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B7F" w:rsidRPr="00FB4B7F" w:rsidRDefault="00FB4B7F" w:rsidP="00FB4B7F">
      <w:pPr>
        <w:pStyle w:val="Heading2"/>
        <w:numPr>
          <w:ilvl w:val="0"/>
          <w:numId w:val="0"/>
        </w:numPr>
        <w:spacing w:line="240" w:lineRule="atLeast"/>
        <w:ind w:left="57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</w:t>
      </w:r>
      <w:proofErr w:type="spellStart"/>
      <w:r w:rsidRPr="00FB4B7F">
        <w:rPr>
          <w:rFonts w:ascii="Times New Roman" w:hAnsi="Times New Roman" w:cs="Times New Roman"/>
          <w:sz w:val="24"/>
          <w:szCs w:val="24"/>
          <w:lang w:val="en-US"/>
        </w:rPr>
        <w:t>Aprobate</w:t>
      </w:r>
      <w:proofErr w:type="spellEnd"/>
    </w:p>
    <w:p w:rsidR="00FB4B7F" w:rsidRDefault="00FB4B7F" w:rsidP="00FB4B7F">
      <w:pPr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405A71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5A79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şedinţa</w:t>
      </w:r>
      <w:proofErr w:type="spellEnd"/>
      <w:r w:rsidRPr="005A79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5A79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atedrei</w:t>
      </w:r>
      <w:proofErr w:type="spellEnd"/>
      <w:r w:rsidRPr="00405A7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chirurgie oro-maxilo-facială, </w:t>
      </w:r>
    </w:p>
    <w:p w:rsidR="00FB4B7F" w:rsidRDefault="00FB4B7F" w:rsidP="00FB4B7F">
      <w:pPr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D825A5">
        <w:rPr>
          <w:rFonts w:ascii="Times New Roman" w:hAnsi="Times New Roman"/>
          <w:sz w:val="24"/>
          <w:szCs w:val="24"/>
          <w:lang w:val="ro-RO"/>
        </w:rPr>
        <w:t>şi  implantologie orală</w:t>
      </w:r>
      <w:r w:rsidRPr="00D825A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„Arsenie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405A7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Guţan”,</w:t>
      </w:r>
    </w:p>
    <w:p w:rsidR="00FB4B7F" w:rsidRPr="005A79F0" w:rsidRDefault="00FB4B7F" w:rsidP="00FB4B7F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Proces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verbal Nr.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29</w:t>
      </w:r>
      <w:r w:rsidRPr="005A79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Pr="005A79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.201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</w:p>
    <w:p w:rsidR="00FB4B7F" w:rsidRPr="00405A71" w:rsidRDefault="00FB4B7F" w:rsidP="00FB4B7F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</w:t>
      </w:r>
      <w:proofErr w:type="spellStart"/>
      <w:r w:rsidRPr="005A79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Şef</w:t>
      </w:r>
      <w:proofErr w:type="spellEnd"/>
      <w:r w:rsidRPr="005A79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A79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catedră</w:t>
      </w:r>
      <w:proofErr w:type="spellEnd"/>
      <w:r w:rsidRPr="005A79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proofErr w:type="gramStart"/>
      <w:r w:rsidRPr="00D825A5">
        <w:rPr>
          <w:rFonts w:ascii="Times New Roman" w:hAnsi="Times New Roman" w:cs="Times New Roman"/>
          <w:sz w:val="24"/>
          <w:szCs w:val="24"/>
          <w:lang w:val="en-US"/>
        </w:rPr>
        <w:t>dr.</w:t>
      </w:r>
      <w:r>
        <w:rPr>
          <w:rFonts w:ascii="Times New Roman" w:hAnsi="Times New Roman" w:cs="Times New Roman"/>
          <w:sz w:val="24"/>
          <w:szCs w:val="24"/>
          <w:lang w:val="en-US"/>
        </w:rPr>
        <w:t>hab.</w:t>
      </w:r>
      <w:r w:rsidRPr="00D825A5">
        <w:rPr>
          <w:rFonts w:ascii="Times New Roman" w:hAnsi="Times New Roman" w:cs="Times New Roman"/>
          <w:sz w:val="24"/>
          <w:szCs w:val="24"/>
          <w:lang w:val="en-US"/>
        </w:rPr>
        <w:t>şt.med</w:t>
      </w:r>
      <w:proofErr w:type="spellEnd"/>
      <w:r w:rsidRPr="00D825A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05A7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conf.univ.</w:t>
      </w:r>
    </w:p>
    <w:p w:rsidR="00FB4B7F" w:rsidRPr="00D5259D" w:rsidRDefault="00FB4B7F" w:rsidP="00FB4B7F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Chele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_____________________</w:t>
      </w:r>
    </w:p>
    <w:p w:rsidR="00FB4B7F" w:rsidRDefault="00FB4B7F" w:rsidP="00FB4B7F">
      <w:pPr>
        <w:pStyle w:val="Heading3"/>
        <w:numPr>
          <w:ilvl w:val="0"/>
          <w:numId w:val="0"/>
        </w:numPr>
        <w:spacing w:line="240" w:lineRule="atLeast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FB4B7F" w:rsidRPr="00980167" w:rsidRDefault="00FB4B7F" w:rsidP="00FB4B7F">
      <w:pPr>
        <w:pStyle w:val="Heading3"/>
        <w:numPr>
          <w:ilvl w:val="0"/>
          <w:numId w:val="0"/>
        </w:numPr>
        <w:tabs>
          <w:tab w:val="left" w:pos="360"/>
        </w:tabs>
        <w:spacing w:line="360" w:lineRule="auto"/>
        <w:ind w:right="175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80167">
        <w:rPr>
          <w:rFonts w:ascii="Times New Roman" w:hAnsi="Times New Roman" w:cs="Times New Roman"/>
          <w:sz w:val="28"/>
          <w:szCs w:val="28"/>
          <w:lang w:val="ro-RO"/>
        </w:rPr>
        <w:t xml:space="preserve">Întrebări </w:t>
      </w:r>
      <w:proofErr w:type="spellStart"/>
      <w:r w:rsidRPr="0098016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9801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0167">
        <w:rPr>
          <w:rFonts w:ascii="Times New Roman" w:hAnsi="Times New Roman" w:cs="Times New Roman"/>
          <w:sz w:val="28"/>
          <w:szCs w:val="28"/>
          <w:lang w:val="en-US"/>
        </w:rPr>
        <w:t>e</w:t>
      </w:r>
      <w:bookmarkStart w:id="0" w:name="_GoBack"/>
      <w:bookmarkEnd w:id="0"/>
      <w:r w:rsidRPr="00980167">
        <w:rPr>
          <w:rFonts w:ascii="Times New Roman" w:hAnsi="Times New Roman" w:cs="Times New Roman"/>
          <w:sz w:val="28"/>
          <w:szCs w:val="28"/>
          <w:lang w:val="en-US"/>
        </w:rPr>
        <w:t>xamenul</w:t>
      </w:r>
      <w:proofErr w:type="spellEnd"/>
      <w:r w:rsidRPr="0098016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80167">
        <w:rPr>
          <w:rFonts w:ascii="Times New Roman" w:hAnsi="Times New Roman" w:cs="Times New Roman"/>
          <w:sz w:val="28"/>
          <w:szCs w:val="28"/>
          <w:lang w:val="en-US"/>
        </w:rPr>
        <w:t>promovare</w:t>
      </w:r>
      <w:proofErr w:type="spellEnd"/>
      <w:r w:rsidRPr="00980167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980167">
        <w:rPr>
          <w:rFonts w:ascii="Times New Roman" w:hAnsi="Times New Roman" w:cs="Times New Roman"/>
          <w:sz w:val="28"/>
          <w:szCs w:val="28"/>
          <w:lang w:val="en-US"/>
        </w:rPr>
        <w:t>chirurgia</w:t>
      </w:r>
      <w:proofErr w:type="spellEnd"/>
    </w:p>
    <w:p w:rsidR="00FB4B7F" w:rsidRDefault="00FB4B7F" w:rsidP="00FB4B7F">
      <w:pPr>
        <w:tabs>
          <w:tab w:val="left" w:pos="360"/>
        </w:tabs>
        <w:spacing w:after="0" w:line="360" w:lineRule="auto"/>
        <w:ind w:right="17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oro-maxilo-facială </w:t>
      </w:r>
    </w:p>
    <w:p w:rsidR="00FB4B7F" w:rsidRPr="00980167" w:rsidRDefault="00FB4B7F" w:rsidP="00FB4B7F">
      <w:pPr>
        <w:tabs>
          <w:tab w:val="left" w:pos="360"/>
        </w:tabs>
        <w:spacing w:after="0" w:line="360" w:lineRule="auto"/>
        <w:ind w:right="17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anul II</w:t>
      </w:r>
      <w:r w:rsidRPr="00980167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de studii 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8</w:t>
      </w:r>
      <w:r w:rsidRPr="00980167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-201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9</w:t>
      </w:r>
    </w:p>
    <w:p w:rsidR="00FB4B7F" w:rsidRPr="00980167" w:rsidRDefault="00FB4B7F" w:rsidP="00FB4B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8016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Compartimentul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Prevenția și </w:t>
      </w:r>
      <w:r w:rsidRPr="00980167">
        <w:rPr>
          <w:rFonts w:ascii="Times New Roman" w:hAnsi="Times New Roman" w:cs="Times New Roman"/>
          <w:b/>
          <w:sz w:val="28"/>
          <w:szCs w:val="28"/>
          <w:lang w:val="ro-RO"/>
        </w:rPr>
        <w:t>Anestezia în stomatologie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și chiurgia OMF</w:t>
      </w:r>
      <w:r w:rsidRPr="00980167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EB5B2B" w:rsidRPr="00470BA8" w:rsidRDefault="00973898" w:rsidP="00470BA8">
      <w:pPr>
        <w:pStyle w:val="ListParagraph"/>
        <w:numPr>
          <w:ilvl w:val="0"/>
          <w:numId w:val="7"/>
        </w:numPr>
        <w:tabs>
          <w:tab w:val="left" w:pos="284"/>
        </w:tabs>
        <w:spacing w:line="360" w:lineRule="auto"/>
        <w:ind w:left="-284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470BA8">
        <w:rPr>
          <w:rFonts w:ascii="Times New Roman" w:hAnsi="Times New Roman" w:cs="Times New Roman"/>
          <w:sz w:val="24"/>
          <w:szCs w:val="24"/>
          <w:lang w:val="ro-RO"/>
        </w:rPr>
        <w:t>Etajele</w:t>
      </w:r>
      <w:r w:rsidR="00CA2694" w:rsidRPr="00470BA8">
        <w:rPr>
          <w:rFonts w:ascii="Times New Roman" w:hAnsi="Times New Roman" w:cs="Times New Roman"/>
          <w:sz w:val="24"/>
          <w:szCs w:val="24"/>
          <w:lang w:val="ro-RO"/>
        </w:rPr>
        <w:t xml:space="preserve"> feței. R</w:t>
      </w:r>
      <w:r w:rsidRPr="00470BA8">
        <w:rPr>
          <w:rFonts w:ascii="Times New Roman" w:hAnsi="Times New Roman" w:cs="Times New Roman"/>
          <w:sz w:val="24"/>
          <w:szCs w:val="24"/>
          <w:lang w:val="ro-RO"/>
        </w:rPr>
        <w:t xml:space="preserve">egiunile superficiale și profunde ale feței. </w:t>
      </w:r>
    </w:p>
    <w:p w:rsidR="00973898" w:rsidRPr="00470BA8" w:rsidRDefault="00102D56" w:rsidP="00470BA8">
      <w:pPr>
        <w:pStyle w:val="ListParagraph"/>
        <w:numPr>
          <w:ilvl w:val="0"/>
          <w:numId w:val="7"/>
        </w:numPr>
        <w:tabs>
          <w:tab w:val="left" w:pos="284"/>
        </w:tabs>
        <w:spacing w:line="360" w:lineRule="auto"/>
        <w:ind w:left="-284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470BA8">
        <w:rPr>
          <w:rFonts w:ascii="Times New Roman" w:hAnsi="Times New Roman" w:cs="Times New Roman"/>
          <w:sz w:val="24"/>
          <w:szCs w:val="24"/>
          <w:lang w:val="ro-RO"/>
        </w:rPr>
        <w:t>Oasele și mușchii scheletului facial.</w:t>
      </w:r>
    </w:p>
    <w:p w:rsidR="00102D56" w:rsidRPr="00470BA8" w:rsidRDefault="00102D56" w:rsidP="00470BA8">
      <w:pPr>
        <w:pStyle w:val="ListParagraph"/>
        <w:numPr>
          <w:ilvl w:val="0"/>
          <w:numId w:val="7"/>
        </w:numPr>
        <w:tabs>
          <w:tab w:val="left" w:pos="284"/>
        </w:tabs>
        <w:spacing w:line="360" w:lineRule="auto"/>
        <w:ind w:left="-284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470BA8">
        <w:rPr>
          <w:rFonts w:ascii="Times New Roman" w:hAnsi="Times New Roman" w:cs="Times New Roman"/>
          <w:sz w:val="24"/>
          <w:szCs w:val="24"/>
          <w:lang w:val="ro-RO"/>
        </w:rPr>
        <w:t xml:space="preserve">Particularităţile anatomo-morfologice ale maxilarului superior. </w:t>
      </w:r>
    </w:p>
    <w:p w:rsidR="00102D56" w:rsidRPr="00470BA8" w:rsidRDefault="00102D56" w:rsidP="00470BA8">
      <w:pPr>
        <w:pStyle w:val="ListParagraph"/>
        <w:numPr>
          <w:ilvl w:val="0"/>
          <w:numId w:val="7"/>
        </w:numPr>
        <w:tabs>
          <w:tab w:val="left" w:pos="284"/>
        </w:tabs>
        <w:spacing w:line="360" w:lineRule="auto"/>
        <w:ind w:left="-284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470BA8">
        <w:rPr>
          <w:rFonts w:ascii="Times New Roman" w:hAnsi="Times New Roman" w:cs="Times New Roman"/>
          <w:sz w:val="24"/>
          <w:szCs w:val="24"/>
          <w:lang w:val="ro-RO"/>
        </w:rPr>
        <w:t>Vascularizația și inervația maxilarului superior.</w:t>
      </w:r>
    </w:p>
    <w:p w:rsidR="00102D56" w:rsidRPr="00470BA8" w:rsidRDefault="00102D56" w:rsidP="00470BA8">
      <w:pPr>
        <w:pStyle w:val="ListParagraph"/>
        <w:numPr>
          <w:ilvl w:val="0"/>
          <w:numId w:val="7"/>
        </w:numPr>
        <w:tabs>
          <w:tab w:val="left" w:pos="284"/>
        </w:tabs>
        <w:spacing w:line="360" w:lineRule="auto"/>
        <w:ind w:left="-284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470BA8">
        <w:rPr>
          <w:rFonts w:ascii="Times New Roman" w:hAnsi="Times New Roman" w:cs="Times New Roman"/>
          <w:sz w:val="24"/>
          <w:szCs w:val="24"/>
          <w:lang w:val="ro-RO"/>
        </w:rPr>
        <w:t>Vascularizația și inervația maxilarului inferior.</w:t>
      </w:r>
    </w:p>
    <w:p w:rsidR="00102D56" w:rsidRPr="00470BA8" w:rsidRDefault="00102D56" w:rsidP="00470BA8">
      <w:pPr>
        <w:pStyle w:val="ListParagraph"/>
        <w:numPr>
          <w:ilvl w:val="0"/>
          <w:numId w:val="7"/>
        </w:numPr>
        <w:tabs>
          <w:tab w:val="left" w:pos="284"/>
        </w:tabs>
        <w:spacing w:line="360" w:lineRule="auto"/>
        <w:ind w:left="-284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470BA8">
        <w:rPr>
          <w:rFonts w:ascii="Times New Roman" w:hAnsi="Times New Roman" w:cs="Times New Roman"/>
          <w:sz w:val="24"/>
          <w:szCs w:val="24"/>
          <w:lang w:val="ro-RO"/>
        </w:rPr>
        <w:t>Particularităţile anatomo-morfologice ale sinusului maxilar. Funcțiile acestuia.</w:t>
      </w:r>
    </w:p>
    <w:p w:rsidR="00102D56" w:rsidRPr="00470BA8" w:rsidRDefault="00102D56" w:rsidP="00470BA8">
      <w:pPr>
        <w:pStyle w:val="ListParagraph"/>
        <w:numPr>
          <w:ilvl w:val="0"/>
          <w:numId w:val="7"/>
        </w:numPr>
        <w:tabs>
          <w:tab w:val="left" w:pos="284"/>
        </w:tabs>
        <w:spacing w:line="360" w:lineRule="auto"/>
        <w:ind w:left="-284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470BA8">
        <w:rPr>
          <w:rFonts w:ascii="Times New Roman" w:hAnsi="Times New Roman" w:cs="Times New Roman"/>
          <w:sz w:val="24"/>
          <w:szCs w:val="24"/>
          <w:lang w:val="ro-RO"/>
        </w:rPr>
        <w:t>Elementele anatomice principale ale ATM. Funcţiile de bază ale acesteia.</w:t>
      </w:r>
    </w:p>
    <w:p w:rsidR="00102D56" w:rsidRPr="00470BA8" w:rsidRDefault="00102D56" w:rsidP="00470BA8">
      <w:pPr>
        <w:pStyle w:val="ListParagraph"/>
        <w:numPr>
          <w:ilvl w:val="0"/>
          <w:numId w:val="7"/>
        </w:numPr>
        <w:tabs>
          <w:tab w:val="left" w:pos="284"/>
        </w:tabs>
        <w:spacing w:line="360" w:lineRule="auto"/>
        <w:ind w:left="-284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470BA8">
        <w:rPr>
          <w:rFonts w:ascii="Times New Roman" w:hAnsi="Times New Roman" w:cs="Times New Roman"/>
          <w:sz w:val="24"/>
          <w:szCs w:val="24"/>
          <w:lang w:val="ro-RO"/>
        </w:rPr>
        <w:t>Examenul clinic al bolnavilor în secția de chirurgie oro-maxilo-facială. Scopul. Etapele de bază.</w:t>
      </w:r>
    </w:p>
    <w:p w:rsidR="00AE6080" w:rsidRPr="00470BA8" w:rsidRDefault="00AE6080" w:rsidP="00470BA8">
      <w:pPr>
        <w:pStyle w:val="ListParagraph"/>
        <w:numPr>
          <w:ilvl w:val="0"/>
          <w:numId w:val="7"/>
        </w:numPr>
        <w:tabs>
          <w:tab w:val="left" w:pos="284"/>
        </w:tabs>
        <w:spacing w:line="360" w:lineRule="auto"/>
        <w:ind w:left="-284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470BA8">
        <w:rPr>
          <w:rFonts w:ascii="Times New Roman" w:hAnsi="Times New Roman" w:cs="Times New Roman"/>
          <w:sz w:val="24"/>
          <w:szCs w:val="24"/>
          <w:lang w:val="ro-RO"/>
        </w:rPr>
        <w:t>Explorări paraclinice loco-regionale și generale utilizate în chirurgia OM</w:t>
      </w:r>
      <w:r w:rsidR="007D54CF" w:rsidRPr="00470BA8">
        <w:rPr>
          <w:rFonts w:ascii="Times New Roman" w:hAnsi="Times New Roman" w:cs="Times New Roman"/>
          <w:sz w:val="24"/>
          <w:szCs w:val="24"/>
          <w:lang w:val="ro-RO"/>
        </w:rPr>
        <w:t xml:space="preserve">F. Scopul şi rolul lor </w:t>
      </w:r>
      <w:r w:rsidRPr="00470BA8">
        <w:rPr>
          <w:rFonts w:ascii="Times New Roman" w:hAnsi="Times New Roman" w:cs="Times New Roman"/>
          <w:sz w:val="24"/>
          <w:szCs w:val="24"/>
          <w:lang w:val="ro-RO"/>
        </w:rPr>
        <w:t>pentru precizarea diagnosticului.</w:t>
      </w:r>
    </w:p>
    <w:p w:rsidR="00AE6080" w:rsidRPr="00470BA8" w:rsidRDefault="00AE6080" w:rsidP="00470BA8">
      <w:pPr>
        <w:pStyle w:val="ListParagraph"/>
        <w:numPr>
          <w:ilvl w:val="0"/>
          <w:numId w:val="7"/>
        </w:numPr>
        <w:tabs>
          <w:tab w:val="left" w:pos="284"/>
        </w:tabs>
        <w:spacing w:line="360" w:lineRule="auto"/>
        <w:ind w:left="-284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470BA8">
        <w:rPr>
          <w:rFonts w:ascii="Times New Roman" w:hAnsi="Times New Roman" w:cs="Times New Roman"/>
          <w:sz w:val="24"/>
          <w:szCs w:val="24"/>
          <w:lang w:val="ro-RO"/>
        </w:rPr>
        <w:t>Biopsia. Definiţia. Metodele. Indicaţii şi însemnătatea clinică.</w:t>
      </w:r>
    </w:p>
    <w:p w:rsidR="00AE6080" w:rsidRPr="00470BA8" w:rsidRDefault="00AE6080" w:rsidP="00470BA8">
      <w:pPr>
        <w:pStyle w:val="ListParagraph"/>
        <w:numPr>
          <w:ilvl w:val="0"/>
          <w:numId w:val="7"/>
        </w:numPr>
        <w:tabs>
          <w:tab w:val="left" w:pos="284"/>
        </w:tabs>
        <w:spacing w:line="360" w:lineRule="auto"/>
        <w:ind w:left="-284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470BA8">
        <w:rPr>
          <w:rFonts w:ascii="Times New Roman" w:hAnsi="Times New Roman" w:cs="Times New Roman"/>
          <w:sz w:val="24"/>
          <w:szCs w:val="24"/>
          <w:lang w:val="ro-RO"/>
        </w:rPr>
        <w:t xml:space="preserve">Examenul alergologic. Caracteristica. Indicaţii şi rolul clinic. </w:t>
      </w:r>
    </w:p>
    <w:p w:rsidR="004F5267" w:rsidRPr="00470BA8" w:rsidRDefault="004F5267" w:rsidP="00470BA8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pacing w:after="0" w:line="360" w:lineRule="auto"/>
        <w:ind w:left="-284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470BA8">
        <w:rPr>
          <w:rFonts w:ascii="Times New Roman" w:hAnsi="Times New Roman" w:cs="Times New Roman"/>
          <w:sz w:val="24"/>
          <w:szCs w:val="24"/>
          <w:lang w:val="ro-RO"/>
        </w:rPr>
        <w:t>Explorări paraclinice radiologice (intra- și exoorale).</w:t>
      </w:r>
    </w:p>
    <w:p w:rsidR="00AE6080" w:rsidRPr="00470BA8" w:rsidRDefault="00AE6080" w:rsidP="00470BA8">
      <w:pPr>
        <w:pStyle w:val="ListParagraph"/>
        <w:numPr>
          <w:ilvl w:val="0"/>
          <w:numId w:val="7"/>
        </w:numPr>
        <w:tabs>
          <w:tab w:val="left" w:pos="284"/>
        </w:tabs>
        <w:spacing w:line="360" w:lineRule="auto"/>
        <w:ind w:left="-284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470BA8">
        <w:rPr>
          <w:rFonts w:ascii="Times New Roman" w:hAnsi="Times New Roman" w:cs="Times New Roman"/>
          <w:sz w:val="24"/>
          <w:szCs w:val="24"/>
          <w:lang w:val="ro-RO"/>
        </w:rPr>
        <w:t>Cerințele organizării și amenajării cabinetului chirurgical. Utilarea acestuia cu utilaj, mobilă și instrumentar stomatologic.</w:t>
      </w:r>
    </w:p>
    <w:p w:rsidR="002C25B7" w:rsidRPr="00470BA8" w:rsidRDefault="002C25B7" w:rsidP="00470BA8">
      <w:pPr>
        <w:pStyle w:val="ListParagraph"/>
        <w:numPr>
          <w:ilvl w:val="0"/>
          <w:numId w:val="7"/>
        </w:numPr>
        <w:tabs>
          <w:tab w:val="left" w:pos="284"/>
        </w:tabs>
        <w:spacing w:after="200" w:line="360" w:lineRule="auto"/>
        <w:ind w:left="-284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470BA8">
        <w:rPr>
          <w:rFonts w:ascii="Times New Roman" w:hAnsi="Times New Roman" w:cs="Times New Roman"/>
          <w:sz w:val="24"/>
          <w:szCs w:val="24"/>
          <w:lang w:val="ro-RO"/>
        </w:rPr>
        <w:t>Prevenția primară, secundară și terțiară. Metode.</w:t>
      </w:r>
    </w:p>
    <w:p w:rsidR="002C25B7" w:rsidRPr="00470BA8" w:rsidRDefault="002C25B7" w:rsidP="00470BA8">
      <w:pPr>
        <w:pStyle w:val="ListParagraph"/>
        <w:numPr>
          <w:ilvl w:val="0"/>
          <w:numId w:val="7"/>
        </w:numPr>
        <w:tabs>
          <w:tab w:val="left" w:pos="284"/>
        </w:tabs>
        <w:spacing w:after="200" w:line="360" w:lineRule="auto"/>
        <w:ind w:left="-284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470BA8">
        <w:rPr>
          <w:rFonts w:ascii="Times New Roman" w:hAnsi="Times New Roman" w:cs="Times New Roman"/>
          <w:sz w:val="24"/>
          <w:szCs w:val="24"/>
          <w:lang w:val="ro-RO"/>
        </w:rPr>
        <w:t>Noțiunea și metodele de asepsie și dezinfecție.</w:t>
      </w:r>
      <w:r w:rsidR="004F5267" w:rsidRPr="00470B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C25B7" w:rsidRPr="00470BA8" w:rsidRDefault="002C25B7" w:rsidP="00470BA8">
      <w:pPr>
        <w:pStyle w:val="ListParagraph"/>
        <w:numPr>
          <w:ilvl w:val="0"/>
          <w:numId w:val="7"/>
        </w:numPr>
        <w:tabs>
          <w:tab w:val="left" w:pos="284"/>
        </w:tabs>
        <w:spacing w:after="200" w:line="360" w:lineRule="auto"/>
        <w:ind w:left="-284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470BA8">
        <w:rPr>
          <w:rFonts w:ascii="Times New Roman" w:hAnsi="Times New Roman" w:cs="Times New Roman"/>
          <w:sz w:val="24"/>
          <w:szCs w:val="24"/>
          <w:lang w:val="ro-RO"/>
        </w:rPr>
        <w:t>Grupele de substanţe dezinfectante. Caracteristica. Reprezentanţi ai grupelor</w:t>
      </w:r>
    </w:p>
    <w:p w:rsidR="002C25B7" w:rsidRPr="00470BA8" w:rsidRDefault="002C25B7" w:rsidP="00470BA8">
      <w:pPr>
        <w:pStyle w:val="ListParagraph"/>
        <w:numPr>
          <w:ilvl w:val="0"/>
          <w:numId w:val="7"/>
        </w:numPr>
        <w:tabs>
          <w:tab w:val="left" w:pos="142"/>
          <w:tab w:val="left" w:pos="284"/>
        </w:tabs>
        <w:spacing w:after="45" w:line="360" w:lineRule="auto"/>
        <w:ind w:left="-284" w:firstLine="0"/>
        <w:jc w:val="both"/>
        <w:rPr>
          <w:rStyle w:val="Bodytext31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70BA8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Presterilizarea: definiția, etapele. </w:t>
      </w:r>
      <w:r w:rsidRPr="00470BA8">
        <w:rPr>
          <w:rStyle w:val="Bodytext310pt"/>
          <w:rFonts w:ascii="Times New Roman" w:hAnsi="Times New Roman" w:cs="Times New Roman"/>
          <w:b w:val="0"/>
          <w:i w:val="0"/>
          <w:sz w:val="24"/>
          <w:szCs w:val="24"/>
        </w:rPr>
        <w:t>Curăţarea</w:t>
      </w:r>
      <w:r w:rsidRPr="00470BA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, </w:t>
      </w:r>
      <w:r w:rsidRPr="00470BA8">
        <w:rPr>
          <w:rStyle w:val="Bodytext310pt"/>
          <w:rFonts w:ascii="Times New Roman" w:hAnsi="Times New Roman" w:cs="Times New Roman"/>
          <w:b w:val="0"/>
          <w:i w:val="0"/>
          <w:sz w:val="24"/>
          <w:szCs w:val="24"/>
        </w:rPr>
        <w:t xml:space="preserve">dezinfectarea şi </w:t>
      </w:r>
      <w:r w:rsidRPr="00470BA8">
        <w:rPr>
          <w:rFonts w:ascii="Times New Roman" w:hAnsi="Times New Roman" w:cs="Times New Roman"/>
          <w:sz w:val="24"/>
          <w:szCs w:val="24"/>
          <w:lang w:val="ro-RO"/>
        </w:rPr>
        <w:t>pregătirea</w:t>
      </w:r>
      <w:r w:rsidRPr="00470BA8">
        <w:rPr>
          <w:rStyle w:val="Bodytext310pt"/>
          <w:rFonts w:ascii="Times New Roman" w:hAnsi="Times New Roman" w:cs="Times New Roman"/>
          <w:sz w:val="24"/>
          <w:szCs w:val="24"/>
        </w:rPr>
        <w:t xml:space="preserve"> </w:t>
      </w:r>
      <w:r w:rsidRPr="00470BA8">
        <w:rPr>
          <w:rStyle w:val="Bodytext310pt"/>
          <w:rFonts w:ascii="Times New Roman" w:hAnsi="Times New Roman" w:cs="Times New Roman"/>
          <w:b w:val="0"/>
          <w:i w:val="0"/>
          <w:sz w:val="24"/>
          <w:szCs w:val="24"/>
        </w:rPr>
        <w:t>instrumentarului medical reutilizabil înainte de sterilizare.</w:t>
      </w:r>
    </w:p>
    <w:p w:rsidR="002C25B7" w:rsidRPr="00470BA8" w:rsidRDefault="002C25B7" w:rsidP="00470BA8">
      <w:pPr>
        <w:pStyle w:val="ListParagraph"/>
        <w:numPr>
          <w:ilvl w:val="0"/>
          <w:numId w:val="7"/>
        </w:numPr>
        <w:tabs>
          <w:tab w:val="left" w:pos="142"/>
          <w:tab w:val="left" w:pos="284"/>
        </w:tabs>
        <w:spacing w:after="20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0BA8">
        <w:rPr>
          <w:rFonts w:ascii="Times New Roman" w:hAnsi="Times New Roman" w:cs="Times New Roman"/>
          <w:sz w:val="24"/>
          <w:szCs w:val="24"/>
          <w:lang w:val="ro-RO"/>
        </w:rPr>
        <w:t>Sterilizarea prin căldură umedă. Caracteristica, utilaj, avantaje şi dezavantaje.</w:t>
      </w:r>
    </w:p>
    <w:p w:rsidR="002C25B7" w:rsidRPr="00470BA8" w:rsidRDefault="002C25B7" w:rsidP="00470BA8">
      <w:pPr>
        <w:pStyle w:val="ListParagraph"/>
        <w:numPr>
          <w:ilvl w:val="0"/>
          <w:numId w:val="7"/>
        </w:numPr>
        <w:tabs>
          <w:tab w:val="left" w:pos="142"/>
          <w:tab w:val="left" w:pos="284"/>
        </w:tabs>
        <w:spacing w:after="45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0BA8">
        <w:rPr>
          <w:rFonts w:ascii="Times New Roman" w:hAnsi="Times New Roman" w:cs="Times New Roman"/>
          <w:sz w:val="24"/>
          <w:szCs w:val="24"/>
          <w:lang w:val="ro-RO"/>
        </w:rPr>
        <w:t>Sterilizarea prin căldură uscată. Caracteristica, utilaj, avantaje şi dezavantaje.</w:t>
      </w:r>
    </w:p>
    <w:p w:rsidR="002C25B7" w:rsidRPr="00470BA8" w:rsidRDefault="002C25B7" w:rsidP="00470BA8">
      <w:pPr>
        <w:pStyle w:val="ListParagraph"/>
        <w:numPr>
          <w:ilvl w:val="0"/>
          <w:numId w:val="7"/>
        </w:numPr>
        <w:tabs>
          <w:tab w:val="left" w:pos="142"/>
          <w:tab w:val="left" w:pos="284"/>
        </w:tabs>
        <w:spacing w:after="45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0BA8">
        <w:rPr>
          <w:rFonts w:ascii="Times New Roman" w:hAnsi="Times New Roman" w:cs="Times New Roman"/>
          <w:sz w:val="24"/>
          <w:szCs w:val="24"/>
          <w:lang w:val="ro-RO"/>
        </w:rPr>
        <w:t>Grupe de substanțe dezinfectante. Mecanismul lor de acțiune</w:t>
      </w:r>
      <w:r w:rsidR="00D20F39" w:rsidRPr="00470BA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C25B7" w:rsidRPr="00470BA8" w:rsidRDefault="002C25B7" w:rsidP="00470BA8">
      <w:pPr>
        <w:pStyle w:val="ListParagraph"/>
        <w:numPr>
          <w:ilvl w:val="0"/>
          <w:numId w:val="7"/>
        </w:numPr>
        <w:tabs>
          <w:tab w:val="left" w:pos="142"/>
          <w:tab w:val="left" w:pos="284"/>
        </w:tabs>
        <w:spacing w:after="45" w:line="360" w:lineRule="auto"/>
        <w:ind w:left="-284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0BA8">
        <w:rPr>
          <w:rFonts w:ascii="Times New Roman" w:hAnsi="Times New Roman" w:cs="Times New Roman"/>
          <w:sz w:val="24"/>
          <w:szCs w:val="24"/>
          <w:lang w:val="ro-RO"/>
        </w:rPr>
        <w:t xml:space="preserve">Metodele şi mijloacele prin care se obţine antisepsia. </w:t>
      </w:r>
    </w:p>
    <w:p w:rsidR="002C25B7" w:rsidRPr="00470BA8" w:rsidRDefault="002C25B7" w:rsidP="00470BA8">
      <w:pPr>
        <w:pStyle w:val="ListParagraph"/>
        <w:numPr>
          <w:ilvl w:val="0"/>
          <w:numId w:val="7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0BA8">
        <w:rPr>
          <w:rFonts w:ascii="Times New Roman" w:hAnsi="Times New Roman" w:cs="Times New Roman"/>
          <w:sz w:val="24"/>
          <w:szCs w:val="24"/>
          <w:lang w:val="ro-RO"/>
        </w:rPr>
        <w:t>Remedii antiseptice, caracteristica și mecanismul de acțiune.</w:t>
      </w:r>
    </w:p>
    <w:p w:rsidR="002C25B7" w:rsidRPr="00470BA8" w:rsidRDefault="002C25B7" w:rsidP="00470BA8">
      <w:pPr>
        <w:numPr>
          <w:ilvl w:val="0"/>
          <w:numId w:val="7"/>
        </w:numPr>
        <w:tabs>
          <w:tab w:val="left" w:pos="142"/>
          <w:tab w:val="left" w:pos="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0BA8">
        <w:rPr>
          <w:rFonts w:ascii="Times New Roman" w:hAnsi="Times New Roman" w:cs="Times New Roman"/>
          <w:sz w:val="24"/>
          <w:szCs w:val="24"/>
          <w:lang w:val="ro-RO"/>
        </w:rPr>
        <w:t>Scopul pregătirii preoperatorii a bolnavului. Pregătirea psihică a bolnavului în secţie sau cabinet de chirurgie OMF.</w:t>
      </w:r>
    </w:p>
    <w:p w:rsidR="002C25B7" w:rsidRPr="00470BA8" w:rsidRDefault="002C25B7" w:rsidP="00470BA8">
      <w:pPr>
        <w:pStyle w:val="ListParagraph"/>
        <w:numPr>
          <w:ilvl w:val="0"/>
          <w:numId w:val="7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0BA8">
        <w:rPr>
          <w:rFonts w:ascii="Times New Roman" w:hAnsi="Times New Roman" w:cs="Times New Roman"/>
          <w:sz w:val="24"/>
          <w:szCs w:val="24"/>
          <w:lang w:val="ro-RO"/>
        </w:rPr>
        <w:t>Premedicaţia (pre-anestezia) în secţie (cabinet) de chirurgie OMF</w:t>
      </w:r>
    </w:p>
    <w:p w:rsidR="002C25B7" w:rsidRPr="00470BA8" w:rsidRDefault="002C25B7" w:rsidP="00470BA8">
      <w:pPr>
        <w:pStyle w:val="ListParagraph"/>
        <w:numPr>
          <w:ilvl w:val="0"/>
          <w:numId w:val="7"/>
        </w:numPr>
        <w:tabs>
          <w:tab w:val="left" w:pos="142"/>
          <w:tab w:val="left" w:pos="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0BA8">
        <w:rPr>
          <w:rFonts w:ascii="Times New Roman" w:hAnsi="Times New Roman" w:cs="Times New Roman"/>
          <w:sz w:val="24"/>
          <w:szCs w:val="24"/>
          <w:lang w:val="ro-RO"/>
        </w:rPr>
        <w:t>Pregătirea medicului chirurg către intervenţie în secţie (cabinet) de chirurgie OMF. Echipamentul necesar.</w:t>
      </w:r>
      <w:r w:rsidR="004F5267" w:rsidRPr="00470B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70BA8">
        <w:rPr>
          <w:rFonts w:ascii="Times New Roman" w:hAnsi="Times New Roman" w:cs="Times New Roman"/>
          <w:sz w:val="24"/>
          <w:szCs w:val="24"/>
          <w:lang w:val="ro-RO"/>
        </w:rPr>
        <w:t>Dezinfectarea mâinilor chirurgului. Tehnici. Caracteristica.</w:t>
      </w:r>
    </w:p>
    <w:p w:rsidR="00470BA8" w:rsidRPr="00470BA8" w:rsidRDefault="00470BA8" w:rsidP="00470BA8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0BA8">
        <w:rPr>
          <w:rFonts w:ascii="Times New Roman" w:hAnsi="Times New Roman" w:cs="Times New Roman"/>
          <w:sz w:val="24"/>
          <w:szCs w:val="24"/>
          <w:lang w:val="ro-RO"/>
        </w:rPr>
        <w:t>Istoricul anesteziei în stomatologie şi chirurgia oro-maxilo-facială.</w:t>
      </w:r>
    </w:p>
    <w:p w:rsidR="00470BA8" w:rsidRPr="00470BA8" w:rsidRDefault="00470BA8" w:rsidP="00470BA8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0BA8">
        <w:rPr>
          <w:rFonts w:ascii="Times New Roman" w:hAnsi="Times New Roman" w:cs="Times New Roman"/>
          <w:sz w:val="24"/>
          <w:szCs w:val="24"/>
          <w:lang w:val="ro-RO"/>
        </w:rPr>
        <w:t>Definiţia şi scopurile (dezideratele) anesteziei. Clasificarea metodelor de anestezie utilizate în stomatologie şi chirurgia OMF.</w:t>
      </w:r>
    </w:p>
    <w:p w:rsidR="00470BA8" w:rsidRPr="00470BA8" w:rsidRDefault="00470BA8" w:rsidP="00470BA8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0BA8">
        <w:rPr>
          <w:rFonts w:ascii="Times New Roman" w:hAnsi="Times New Roman" w:cs="Times New Roman"/>
          <w:sz w:val="24"/>
          <w:szCs w:val="24"/>
          <w:lang w:val="ro-RO"/>
        </w:rPr>
        <w:t>Indicaţiile anesteziei. Alegerea metodei de anestezie conform indicaţiilor.</w:t>
      </w:r>
    </w:p>
    <w:p w:rsidR="00470BA8" w:rsidRPr="00470BA8" w:rsidRDefault="00470BA8" w:rsidP="00470BA8">
      <w:pPr>
        <w:pStyle w:val="ListParagraph"/>
        <w:numPr>
          <w:ilvl w:val="0"/>
          <w:numId w:val="7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0BA8">
        <w:rPr>
          <w:rFonts w:ascii="Times New Roman" w:hAnsi="Times New Roman" w:cs="Times New Roman"/>
          <w:sz w:val="24"/>
          <w:szCs w:val="24"/>
          <w:lang w:val="ro-RO"/>
        </w:rPr>
        <w:t>Clinica anesteziei generale. Stadiile anesteziei generale.</w:t>
      </w:r>
    </w:p>
    <w:p w:rsidR="00470BA8" w:rsidRPr="00470BA8" w:rsidRDefault="00470BA8" w:rsidP="00470BA8">
      <w:pPr>
        <w:pStyle w:val="ListParagraph"/>
        <w:numPr>
          <w:ilvl w:val="0"/>
          <w:numId w:val="7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0BA8">
        <w:rPr>
          <w:rFonts w:ascii="Times New Roman" w:hAnsi="Times New Roman" w:cs="Times New Roman"/>
          <w:sz w:val="24"/>
          <w:szCs w:val="24"/>
          <w:lang w:val="ro-RO"/>
        </w:rPr>
        <w:t>Avantajele şi dezavantajele anesteziei generale. Particularităţile AG legate de teritoriul OMF.</w:t>
      </w:r>
    </w:p>
    <w:p w:rsidR="00470BA8" w:rsidRPr="00470BA8" w:rsidRDefault="00470BA8" w:rsidP="00470BA8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470BA8">
        <w:rPr>
          <w:rFonts w:ascii="Times New Roman" w:hAnsi="Times New Roman" w:cs="Times New Roman"/>
          <w:sz w:val="24"/>
          <w:szCs w:val="24"/>
          <w:lang w:val="en-US"/>
        </w:rPr>
        <w:t>Anestezia</w:t>
      </w:r>
      <w:proofErr w:type="spellEnd"/>
      <w:r w:rsidRPr="0047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0BA8">
        <w:rPr>
          <w:rFonts w:ascii="Times New Roman" w:hAnsi="Times New Roman" w:cs="Times New Roman"/>
          <w:sz w:val="24"/>
          <w:szCs w:val="24"/>
          <w:lang w:val="en-US"/>
        </w:rPr>
        <w:t>generală</w:t>
      </w:r>
      <w:proofErr w:type="spellEnd"/>
      <w:r w:rsidRPr="00470BA8">
        <w:rPr>
          <w:rFonts w:ascii="Times New Roman" w:hAnsi="Times New Roman" w:cs="Times New Roman"/>
          <w:sz w:val="24"/>
          <w:szCs w:val="24"/>
          <w:lang w:val="ro-RO"/>
        </w:rPr>
        <w:t xml:space="preserve"> pe cale inhalatorie. Circuite anestezice. Preparatele anestezice lichide volatile şi gazoase.</w:t>
      </w:r>
    </w:p>
    <w:p w:rsidR="00470BA8" w:rsidRPr="00470BA8" w:rsidRDefault="00470BA8" w:rsidP="00470BA8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470BA8">
        <w:rPr>
          <w:rFonts w:ascii="Times New Roman" w:hAnsi="Times New Roman" w:cs="Times New Roman"/>
          <w:sz w:val="24"/>
          <w:szCs w:val="24"/>
          <w:lang w:val="en-US"/>
        </w:rPr>
        <w:t>Anestezia</w:t>
      </w:r>
      <w:proofErr w:type="spellEnd"/>
      <w:r w:rsidRPr="0047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0BA8">
        <w:rPr>
          <w:rFonts w:ascii="Times New Roman" w:hAnsi="Times New Roman" w:cs="Times New Roman"/>
          <w:sz w:val="24"/>
          <w:szCs w:val="24"/>
          <w:lang w:val="en-US"/>
        </w:rPr>
        <w:t>generală</w:t>
      </w:r>
      <w:proofErr w:type="spellEnd"/>
      <w:r w:rsidRPr="0047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0BA8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47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0BA8">
        <w:rPr>
          <w:rFonts w:ascii="Times New Roman" w:hAnsi="Times New Roman" w:cs="Times New Roman"/>
          <w:sz w:val="24"/>
          <w:szCs w:val="24"/>
          <w:lang w:val="en-US"/>
        </w:rPr>
        <w:t>cale</w:t>
      </w:r>
      <w:proofErr w:type="spellEnd"/>
      <w:r w:rsidRPr="0047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0BA8">
        <w:rPr>
          <w:rFonts w:ascii="Times New Roman" w:hAnsi="Times New Roman" w:cs="Times New Roman"/>
          <w:sz w:val="24"/>
          <w:szCs w:val="24"/>
          <w:lang w:val="en-US"/>
        </w:rPr>
        <w:t>intravenoasă</w:t>
      </w:r>
      <w:proofErr w:type="spellEnd"/>
      <w:r w:rsidRPr="00470B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70BA8">
        <w:rPr>
          <w:rFonts w:ascii="Times New Roman" w:hAnsi="Times New Roman" w:cs="Times New Roman"/>
          <w:sz w:val="24"/>
          <w:szCs w:val="24"/>
          <w:lang w:val="en-US"/>
        </w:rPr>
        <w:t>Acces</w:t>
      </w:r>
      <w:proofErr w:type="spellEnd"/>
      <w:r w:rsidRPr="00470B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70BA8">
        <w:rPr>
          <w:rFonts w:ascii="Times New Roman" w:hAnsi="Times New Roman" w:cs="Times New Roman"/>
          <w:sz w:val="24"/>
          <w:szCs w:val="24"/>
          <w:lang w:val="en-US"/>
        </w:rPr>
        <w:t>substanţe</w:t>
      </w:r>
      <w:proofErr w:type="spellEnd"/>
      <w:r w:rsidRPr="0047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0BA8">
        <w:rPr>
          <w:rFonts w:ascii="Times New Roman" w:hAnsi="Times New Roman" w:cs="Times New Roman"/>
          <w:sz w:val="24"/>
          <w:szCs w:val="24"/>
          <w:lang w:val="en-US"/>
        </w:rPr>
        <w:t>utilizate</w:t>
      </w:r>
      <w:proofErr w:type="spellEnd"/>
      <w:r w:rsidRPr="00470B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70BA8" w:rsidRPr="00470BA8" w:rsidRDefault="00470BA8" w:rsidP="00470BA8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470BA8">
        <w:rPr>
          <w:rFonts w:ascii="Times New Roman" w:hAnsi="Times New Roman" w:cs="Times New Roman"/>
          <w:sz w:val="24"/>
          <w:szCs w:val="24"/>
          <w:lang w:val="en-US"/>
        </w:rPr>
        <w:t>Anestezia</w:t>
      </w:r>
      <w:proofErr w:type="spellEnd"/>
      <w:r w:rsidRPr="0047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0BA8">
        <w:rPr>
          <w:rFonts w:ascii="Times New Roman" w:hAnsi="Times New Roman" w:cs="Times New Roman"/>
          <w:sz w:val="24"/>
          <w:szCs w:val="24"/>
          <w:lang w:val="en-US"/>
        </w:rPr>
        <w:t>generală</w:t>
      </w:r>
      <w:proofErr w:type="spellEnd"/>
      <w:r w:rsidRPr="00470BA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70BA8">
        <w:rPr>
          <w:rFonts w:ascii="Times New Roman" w:hAnsi="Times New Roman" w:cs="Times New Roman"/>
          <w:sz w:val="24"/>
          <w:szCs w:val="24"/>
          <w:lang w:val="en-US"/>
        </w:rPr>
        <w:t>durată</w:t>
      </w:r>
      <w:proofErr w:type="spellEnd"/>
      <w:r w:rsidRPr="0047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0BA8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470BA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70BA8">
        <w:rPr>
          <w:rFonts w:ascii="Times New Roman" w:hAnsi="Times New Roman" w:cs="Times New Roman"/>
          <w:sz w:val="24"/>
          <w:szCs w:val="24"/>
          <w:lang w:val="en-US"/>
        </w:rPr>
        <w:t>scurtă</w:t>
      </w:r>
      <w:proofErr w:type="spellEnd"/>
      <w:r w:rsidRPr="0047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0BA8">
        <w:rPr>
          <w:rFonts w:ascii="Times New Roman" w:hAnsi="Times New Roman" w:cs="Times New Roman"/>
          <w:sz w:val="24"/>
          <w:szCs w:val="24"/>
          <w:lang w:val="en-US"/>
        </w:rPr>
        <w:t>durată</w:t>
      </w:r>
      <w:proofErr w:type="spellEnd"/>
      <w:r w:rsidRPr="00470BA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70BA8">
        <w:rPr>
          <w:rFonts w:ascii="Times New Roman" w:hAnsi="Times New Roman" w:cs="Times New Roman"/>
          <w:sz w:val="24"/>
          <w:szCs w:val="24"/>
          <w:lang w:val="en-US"/>
        </w:rPr>
        <w:t>indicaţii</w:t>
      </w:r>
      <w:proofErr w:type="spellEnd"/>
      <w:r w:rsidRPr="00470B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70BA8">
        <w:rPr>
          <w:rFonts w:ascii="Times New Roman" w:hAnsi="Times New Roman" w:cs="Times New Roman"/>
          <w:sz w:val="24"/>
          <w:szCs w:val="24"/>
          <w:lang w:val="en-US"/>
        </w:rPr>
        <w:t>contraindicaţii</w:t>
      </w:r>
      <w:proofErr w:type="gramStart"/>
      <w:r w:rsidRPr="00470BA8">
        <w:rPr>
          <w:rFonts w:ascii="Times New Roman" w:hAnsi="Times New Roman" w:cs="Times New Roman"/>
          <w:sz w:val="24"/>
          <w:szCs w:val="24"/>
          <w:lang w:val="en-US"/>
        </w:rPr>
        <w:t>,avantaje</w:t>
      </w:r>
      <w:proofErr w:type="spellEnd"/>
      <w:proofErr w:type="gramEnd"/>
      <w:r w:rsidRPr="00470B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70BA8">
        <w:rPr>
          <w:rFonts w:ascii="Times New Roman" w:hAnsi="Times New Roman" w:cs="Times New Roman"/>
          <w:sz w:val="24"/>
          <w:szCs w:val="24"/>
          <w:lang w:val="en-US"/>
        </w:rPr>
        <w:t>dezavantaje</w:t>
      </w:r>
      <w:proofErr w:type="spellEnd"/>
      <w:r w:rsidRPr="00470B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70BA8">
        <w:rPr>
          <w:rFonts w:ascii="Times New Roman" w:hAnsi="Times New Roman" w:cs="Times New Roman"/>
          <w:sz w:val="24"/>
          <w:szCs w:val="24"/>
          <w:lang w:val="en-US"/>
        </w:rPr>
        <w:t>căi</w:t>
      </w:r>
      <w:proofErr w:type="spellEnd"/>
      <w:r w:rsidRPr="00470BA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70BA8">
        <w:rPr>
          <w:rFonts w:ascii="Times New Roman" w:hAnsi="Times New Roman" w:cs="Times New Roman"/>
          <w:sz w:val="24"/>
          <w:szCs w:val="24"/>
          <w:lang w:val="en-US"/>
        </w:rPr>
        <w:t>administrare</w:t>
      </w:r>
      <w:proofErr w:type="spellEnd"/>
      <w:r w:rsidRPr="00470BA8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470BA8" w:rsidRPr="00470BA8" w:rsidRDefault="00470BA8" w:rsidP="00470BA8">
      <w:pPr>
        <w:numPr>
          <w:ilvl w:val="0"/>
          <w:numId w:val="7"/>
        </w:numPr>
        <w:tabs>
          <w:tab w:val="left" w:pos="142"/>
          <w:tab w:val="left" w:pos="284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70B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Terenul la bătrâni și la gravide în vederea administrării anesteziei (locale și generale)</w:t>
      </w:r>
    </w:p>
    <w:p w:rsidR="00470BA8" w:rsidRPr="00470BA8" w:rsidRDefault="00470BA8" w:rsidP="00470BA8">
      <w:pPr>
        <w:numPr>
          <w:ilvl w:val="0"/>
          <w:numId w:val="7"/>
        </w:numPr>
        <w:tabs>
          <w:tab w:val="left" w:pos="142"/>
          <w:tab w:val="left" w:pos="284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70B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Terenul patologic (tarat) cardiovascular: HTA, reumatismul cardiac, boala coronariană.</w:t>
      </w:r>
    </w:p>
    <w:p w:rsidR="00470BA8" w:rsidRPr="00470BA8" w:rsidRDefault="00470BA8" w:rsidP="00470BA8">
      <w:pPr>
        <w:numPr>
          <w:ilvl w:val="0"/>
          <w:numId w:val="7"/>
        </w:numPr>
        <w:tabs>
          <w:tab w:val="left" w:pos="142"/>
          <w:tab w:val="left" w:pos="284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70B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Infarct miocardic, insuficienţă cardiacă cronică, leziuni valvulare, tulburări de conducere cardiacă (tahicardie) în vederea administrării anesteziei (locale și generale)</w:t>
      </w:r>
    </w:p>
    <w:p w:rsidR="00470BA8" w:rsidRPr="00470BA8" w:rsidRDefault="00470BA8" w:rsidP="00470BA8">
      <w:pPr>
        <w:numPr>
          <w:ilvl w:val="0"/>
          <w:numId w:val="7"/>
        </w:numPr>
        <w:tabs>
          <w:tab w:val="left" w:pos="142"/>
          <w:tab w:val="left" w:pos="284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70B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Terenul pulmonar (bronşita, emfizemul, astmul bronşic) în vederea administrării anesteziei (locale și generale)</w:t>
      </w:r>
    </w:p>
    <w:p w:rsidR="00470BA8" w:rsidRPr="00470BA8" w:rsidRDefault="00470BA8" w:rsidP="00470BA8">
      <w:pPr>
        <w:numPr>
          <w:ilvl w:val="0"/>
          <w:numId w:val="7"/>
        </w:numPr>
        <w:tabs>
          <w:tab w:val="left" w:pos="142"/>
          <w:tab w:val="left" w:pos="284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70B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Terenul hepatic. Terenul diabetic. Terenul alergic. Terenul neuro-psihic în vederea administrării anesteziei (locale și generale)</w:t>
      </w:r>
    </w:p>
    <w:p w:rsidR="00470BA8" w:rsidRPr="00470BA8" w:rsidRDefault="00470BA8" w:rsidP="00470BA8">
      <w:pPr>
        <w:numPr>
          <w:ilvl w:val="0"/>
          <w:numId w:val="7"/>
        </w:numPr>
        <w:tabs>
          <w:tab w:val="left" w:pos="142"/>
          <w:tab w:val="left" w:pos="284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70B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Terenul hemoragipar. Terenul neoplazic în vederea administrării anesteziei (locale și generale)</w:t>
      </w:r>
    </w:p>
    <w:p w:rsidR="00470BA8" w:rsidRPr="00470BA8" w:rsidRDefault="00470BA8" w:rsidP="00470BA8">
      <w:pPr>
        <w:numPr>
          <w:ilvl w:val="0"/>
          <w:numId w:val="7"/>
        </w:numPr>
        <w:tabs>
          <w:tab w:val="left" w:pos="142"/>
          <w:tab w:val="left" w:pos="284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70B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lastRenderedPageBreak/>
        <w:t>Riscul anestezic în stomatologie.</w:t>
      </w:r>
    </w:p>
    <w:p w:rsidR="00470BA8" w:rsidRPr="00470BA8" w:rsidRDefault="00470BA8" w:rsidP="00470BA8">
      <w:pPr>
        <w:numPr>
          <w:ilvl w:val="0"/>
          <w:numId w:val="7"/>
        </w:numPr>
        <w:tabs>
          <w:tab w:val="left" w:pos="90"/>
          <w:tab w:val="left" w:pos="284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70B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Pregătirea psihică. Pregătirea fizică. Pregătirea medicamentoasă.</w:t>
      </w:r>
    </w:p>
    <w:p w:rsidR="00470BA8" w:rsidRPr="00470BA8" w:rsidRDefault="00470BA8" w:rsidP="00470BA8">
      <w:pPr>
        <w:numPr>
          <w:ilvl w:val="0"/>
          <w:numId w:val="7"/>
        </w:numPr>
        <w:tabs>
          <w:tab w:val="left" w:pos="90"/>
          <w:tab w:val="left" w:pos="284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70B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Medicamente utilizate în premedicaţie (barbiturice, analgetice, vagolitice, tranchilizante).</w:t>
      </w:r>
    </w:p>
    <w:p w:rsidR="00470BA8" w:rsidRPr="00470BA8" w:rsidRDefault="00470BA8" w:rsidP="00470BA8">
      <w:pPr>
        <w:numPr>
          <w:ilvl w:val="0"/>
          <w:numId w:val="7"/>
        </w:numPr>
        <w:tabs>
          <w:tab w:val="left" w:pos="90"/>
          <w:tab w:val="left" w:pos="284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70B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Anestezia locală potenţializată. </w:t>
      </w:r>
    </w:p>
    <w:p w:rsidR="00470BA8" w:rsidRPr="00470BA8" w:rsidRDefault="00470BA8" w:rsidP="00470BA8">
      <w:pPr>
        <w:numPr>
          <w:ilvl w:val="0"/>
          <w:numId w:val="7"/>
        </w:numPr>
        <w:tabs>
          <w:tab w:val="left" w:pos="142"/>
          <w:tab w:val="left" w:pos="284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70B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Definiţie. Clasificarea metodelor de anestezie loco-regională.</w:t>
      </w:r>
    </w:p>
    <w:p w:rsidR="00470BA8" w:rsidRPr="00470BA8" w:rsidRDefault="00470BA8" w:rsidP="00470BA8">
      <w:pPr>
        <w:numPr>
          <w:ilvl w:val="0"/>
          <w:numId w:val="7"/>
        </w:numPr>
        <w:tabs>
          <w:tab w:val="left" w:pos="142"/>
          <w:tab w:val="left" w:pos="284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70B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Avantajele anesteziei loco-regionale. Indicaţiile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anesteziei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loco-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regionale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470B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Contrai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ndicaţiile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anesteziei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loco-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regionale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470BA8" w:rsidRPr="00470BA8" w:rsidRDefault="00470BA8" w:rsidP="00470BA8">
      <w:pPr>
        <w:numPr>
          <w:ilvl w:val="0"/>
          <w:numId w:val="7"/>
        </w:numPr>
        <w:tabs>
          <w:tab w:val="left" w:pos="142"/>
          <w:tab w:val="left" w:pos="284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Soluţii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anestezice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utilizate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stomatologie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generalităţi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470BA8" w:rsidRPr="00470BA8" w:rsidRDefault="00470BA8" w:rsidP="00470BA8">
      <w:pPr>
        <w:numPr>
          <w:ilvl w:val="0"/>
          <w:numId w:val="7"/>
        </w:numPr>
        <w:tabs>
          <w:tab w:val="left" w:pos="0"/>
          <w:tab w:val="left" w:pos="284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70B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Generalităţi (calităţile soluţiilor anestezice,componenţa, cerinţele faţă de soluţiile anestezice). Substanţele anestezice locale. Grupele de anestezice. Principalii reprezentanţi şi caracteristicele lor de bază.</w:t>
      </w:r>
    </w:p>
    <w:p w:rsidR="00470BA8" w:rsidRPr="00470BA8" w:rsidRDefault="00470BA8" w:rsidP="00470BA8">
      <w:pPr>
        <w:numPr>
          <w:ilvl w:val="0"/>
          <w:numId w:val="7"/>
        </w:numPr>
        <w:tabs>
          <w:tab w:val="left" w:pos="0"/>
          <w:tab w:val="left" w:pos="284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70B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Substanţele vasoconstrictoare (simpaticomimetice naturale şi de sinteză), rolul lor în soluţia anestezică. Substanţele adjuvante şi diluante în componenţa anestezicelor şi rolul lor.</w:t>
      </w:r>
    </w:p>
    <w:p w:rsidR="00470BA8" w:rsidRPr="00470BA8" w:rsidRDefault="00470BA8" w:rsidP="00470BA8">
      <w:pPr>
        <w:numPr>
          <w:ilvl w:val="0"/>
          <w:numId w:val="7"/>
        </w:numPr>
        <w:tabs>
          <w:tab w:val="left" w:pos="0"/>
          <w:tab w:val="left" w:pos="284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70B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Instrumentarul şi materialele utilizate în cadrul anesteziilor locale şi regionale. Pregătirea pacientului</w:t>
      </w:r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70B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 a medicului către anestezie. Pregătirea instrumentarului şi a câmpului operator către anestezie.</w:t>
      </w:r>
    </w:p>
    <w:p w:rsidR="00470BA8" w:rsidRPr="00470BA8" w:rsidRDefault="00470BA8" w:rsidP="00470BA8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70B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Nervul maxilar, originea, traiectul, ramurile eferente, teritoriul enervaţiei.</w:t>
      </w:r>
    </w:p>
    <w:p w:rsidR="00470BA8" w:rsidRPr="00470BA8" w:rsidRDefault="00470BA8" w:rsidP="00470BA8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70B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Nervul pterigoidian şi ramul sfenopalatin cu eferentele sale: nazalii superiori, nazopalatin, palatin anterior, palatinii mici şi accesorii.</w:t>
      </w:r>
    </w:p>
    <w:p w:rsidR="00470BA8" w:rsidRPr="00470BA8" w:rsidRDefault="00470BA8" w:rsidP="00470BA8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70B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Nervii alveolari superiori şi posteriori, superior şi mijlociu, superior şi anterior. Origine, traiect, teritoriul enervat.</w:t>
      </w:r>
    </w:p>
    <w:p w:rsidR="00470BA8" w:rsidRPr="00470BA8" w:rsidRDefault="00470BA8" w:rsidP="00470BA8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70B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Nervul mandibular. Traiect, teritoriul enervat, ramurile eferente. Nervul bucal, lingual şi auriculo-temporal.</w:t>
      </w:r>
    </w:p>
    <w:p w:rsidR="00470BA8" w:rsidRPr="00470BA8" w:rsidRDefault="00470BA8" w:rsidP="00470BA8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Nervul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alveolar inferior.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Traiect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teritoriul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enervat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ramurile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(</w:t>
      </w:r>
      <w:proofErr w:type="spellStart"/>
      <w:proofErr w:type="gram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nervul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milohioidian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burţii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anterioare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digastricului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nervul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incisiv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mentonier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470BA8" w:rsidRPr="00470BA8" w:rsidRDefault="00470BA8" w:rsidP="00470BA8">
      <w:pPr>
        <w:numPr>
          <w:ilvl w:val="0"/>
          <w:numId w:val="7"/>
        </w:numPr>
        <w:tabs>
          <w:tab w:val="left" w:pos="142"/>
          <w:tab w:val="left" w:pos="284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Definiţia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anesteziei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locale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terminale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Scopuri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clinica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indicaţii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Anestezia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terminală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prin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refrigeraţie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Indicaţii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tehnica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substanţele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utilizate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Anestezia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terminal de contact (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topică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aplicativă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).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Indicaţii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tehnica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substanţele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utilizate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470BA8" w:rsidRPr="00470BA8" w:rsidRDefault="00470BA8" w:rsidP="00470BA8">
      <w:pPr>
        <w:numPr>
          <w:ilvl w:val="0"/>
          <w:numId w:val="7"/>
        </w:numPr>
        <w:tabs>
          <w:tab w:val="left" w:pos="142"/>
          <w:tab w:val="left" w:pos="284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Anestezia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terminală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prin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injecţie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Indicaţii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tehnica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substanţele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utilizate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470BA8" w:rsidRPr="00470BA8" w:rsidRDefault="00470BA8" w:rsidP="00470BA8">
      <w:pPr>
        <w:numPr>
          <w:ilvl w:val="0"/>
          <w:numId w:val="7"/>
        </w:numPr>
        <w:tabs>
          <w:tab w:val="left" w:pos="142"/>
          <w:tab w:val="left" w:pos="284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u-RU"/>
        </w:rPr>
      </w:pPr>
      <w:r w:rsidRPr="00470B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Anestezia regională (tronculară). Scopuri, indicaţii, particularităţi.</w:t>
      </w:r>
    </w:p>
    <w:p w:rsidR="00470BA8" w:rsidRPr="00470BA8" w:rsidRDefault="00470BA8" w:rsidP="00470BA8">
      <w:pPr>
        <w:numPr>
          <w:ilvl w:val="0"/>
          <w:numId w:val="7"/>
        </w:numPr>
        <w:tabs>
          <w:tab w:val="left" w:pos="142"/>
          <w:tab w:val="left" w:pos="284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u-RU"/>
        </w:rPr>
      </w:pPr>
      <w:r w:rsidRPr="00470B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Anestezia tronculară a nervului infraorbitar – teritoriul anesteziat, indicaţii. Tehnica anesteziei tronculare periferice a n. infraorbitar pe cale endoorală. Repere.</w:t>
      </w:r>
    </w:p>
    <w:p w:rsidR="00470BA8" w:rsidRPr="00470BA8" w:rsidRDefault="00470BA8" w:rsidP="00470BA8">
      <w:pPr>
        <w:numPr>
          <w:ilvl w:val="0"/>
          <w:numId w:val="7"/>
        </w:numPr>
        <w:tabs>
          <w:tab w:val="left" w:pos="142"/>
          <w:tab w:val="left" w:pos="284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70B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lastRenderedPageBreak/>
        <w:t>Tehnica anesteziei tronculare periferice a n. infraorbitar pe cale exoorală. Repere. Incidente, accidente şi complicaţii locale.</w:t>
      </w:r>
    </w:p>
    <w:p w:rsidR="00470BA8" w:rsidRPr="00470BA8" w:rsidRDefault="00470BA8" w:rsidP="00470BA8">
      <w:pPr>
        <w:numPr>
          <w:ilvl w:val="0"/>
          <w:numId w:val="7"/>
        </w:numPr>
        <w:tabs>
          <w:tab w:val="left" w:pos="142"/>
          <w:tab w:val="left" w:pos="284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u-RU"/>
        </w:rPr>
      </w:pPr>
      <w:r w:rsidRPr="00470B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Anestezia tronculară a</w:t>
      </w:r>
      <w:r w:rsidRPr="00470BA8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470B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nervilor alveolari superiori şi posteriori – teritoriul anesteziat, indicaţii. Tehnica de anestezie pe cale endoorală. Repere.</w:t>
      </w:r>
    </w:p>
    <w:p w:rsidR="00470BA8" w:rsidRPr="00470BA8" w:rsidRDefault="00470BA8" w:rsidP="00470BA8">
      <w:pPr>
        <w:numPr>
          <w:ilvl w:val="0"/>
          <w:numId w:val="7"/>
        </w:numPr>
        <w:tabs>
          <w:tab w:val="left" w:pos="142"/>
          <w:tab w:val="left" w:pos="284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70B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Tehnica anesteziei tronculare periferice a n. </w:t>
      </w:r>
      <w:proofErr w:type="spellStart"/>
      <w:proofErr w:type="gram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alveolari</w:t>
      </w:r>
      <w:proofErr w:type="spellEnd"/>
      <w:proofErr w:type="gram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superiori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posteriori </w:t>
      </w:r>
      <w:r w:rsidRPr="00470B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pe cale exoorală. Repere. Incidente, accidente şi complicaţii locale.</w:t>
      </w:r>
    </w:p>
    <w:p w:rsidR="00470BA8" w:rsidRPr="00470BA8" w:rsidRDefault="00470BA8" w:rsidP="00470BA8">
      <w:pPr>
        <w:numPr>
          <w:ilvl w:val="0"/>
          <w:numId w:val="7"/>
        </w:numPr>
        <w:tabs>
          <w:tab w:val="left" w:pos="142"/>
          <w:tab w:val="left" w:pos="284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u-RU"/>
        </w:rPr>
      </w:pPr>
      <w:r w:rsidRPr="00470B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Anestezia tronculară a</w:t>
      </w:r>
      <w:r w:rsidRPr="00470BA8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470B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nervului nazopalatin (la gaura palatină anterioară sau gaura incisivă) – teritoriul anesteziat, indicaţii. Tehnica anesteziei tronculare periferice a</w:t>
      </w:r>
      <w:r w:rsidRPr="00470B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70B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nervului nazopalatin pe cale orală şi pe cale nazală. Repere.</w:t>
      </w:r>
      <w:r w:rsidRPr="00470BA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Incidente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accidente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complicaţii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locale</w:t>
      </w:r>
      <w:proofErr w:type="gram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470BA8" w:rsidRPr="00470BA8" w:rsidRDefault="00470BA8" w:rsidP="00470BA8">
      <w:pPr>
        <w:numPr>
          <w:ilvl w:val="0"/>
          <w:numId w:val="7"/>
        </w:numPr>
        <w:tabs>
          <w:tab w:val="left" w:pos="142"/>
          <w:tab w:val="left" w:pos="284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u-RU"/>
        </w:rPr>
      </w:pPr>
      <w:r w:rsidRPr="00470B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Anestezia tronculară periferică a n. mare palatin sau palatin anterior (la gaura palatină posterioară).</w:t>
      </w:r>
      <w:r w:rsidRPr="00470BA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Teritoriul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anesteziat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indicaţii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470B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</w:t>
      </w:r>
      <w:proofErr w:type="spellStart"/>
      <w:r w:rsidRPr="00470BA8">
        <w:rPr>
          <w:rFonts w:ascii="Times New Roman" w:eastAsia="Calibri" w:hAnsi="Times New Roman" w:cs="Times New Roman"/>
          <w:sz w:val="24"/>
          <w:szCs w:val="24"/>
          <w:lang w:val="en-US"/>
        </w:rPr>
        <w:t>Tehnica</w:t>
      </w:r>
      <w:proofErr w:type="spellEnd"/>
      <w:r w:rsidRPr="00470B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Repere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Incidente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accidente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complicaţii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locale</w:t>
      </w:r>
      <w:proofErr w:type="gram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470BA8" w:rsidRPr="00470BA8" w:rsidRDefault="00470BA8" w:rsidP="00470BA8">
      <w:pPr>
        <w:numPr>
          <w:ilvl w:val="0"/>
          <w:numId w:val="7"/>
        </w:numPr>
        <w:tabs>
          <w:tab w:val="left" w:pos="142"/>
          <w:tab w:val="left" w:pos="284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u-RU"/>
        </w:rPr>
      </w:pPr>
      <w:r w:rsidRPr="00470B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Anestezia tronculară a</w:t>
      </w:r>
      <w:r w:rsidRPr="00470BA8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nervului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alveolar inferior</w:t>
      </w:r>
      <w:r w:rsidRPr="00470BA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470B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– teritoriul anesteziat, indicaţii. Tehnica anesteziei tronculare periferice a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nervului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alveolar inferior </w:t>
      </w:r>
      <w:r w:rsidRPr="00470B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pe cale endoorală. Repere.</w:t>
      </w:r>
    </w:p>
    <w:p w:rsidR="00470BA8" w:rsidRPr="00470BA8" w:rsidRDefault="00470BA8" w:rsidP="00470BA8">
      <w:pPr>
        <w:numPr>
          <w:ilvl w:val="0"/>
          <w:numId w:val="7"/>
        </w:numPr>
        <w:tabs>
          <w:tab w:val="left" w:pos="142"/>
          <w:tab w:val="left" w:pos="284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70B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Tehnicile anesteziei tronculare periferice a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nervului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alveolar inferior </w:t>
      </w:r>
      <w:r w:rsidRPr="00470B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pe cale exoorală. Repere. Incidente, accidente şi complicaţii locale.</w:t>
      </w:r>
    </w:p>
    <w:p w:rsidR="00470BA8" w:rsidRPr="00470BA8" w:rsidRDefault="00470BA8" w:rsidP="00470BA8">
      <w:pPr>
        <w:numPr>
          <w:ilvl w:val="0"/>
          <w:numId w:val="7"/>
        </w:numPr>
        <w:tabs>
          <w:tab w:val="left" w:pos="142"/>
          <w:tab w:val="left" w:pos="284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u-RU"/>
        </w:rPr>
      </w:pPr>
      <w:r w:rsidRPr="00470B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Anestezia tronculară a</w:t>
      </w:r>
      <w:r w:rsidRPr="00470BA8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470B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nervului lingual – teritoriul anesteziat, indicaţii. Tehnica anesteziei tronculare periferice a</w:t>
      </w:r>
      <w:r w:rsidRPr="00470B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70B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nervului lingual. Repere.</w:t>
      </w:r>
      <w:r w:rsidRPr="00470BA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Incidente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accidente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complicaţii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locale</w:t>
      </w:r>
      <w:proofErr w:type="gram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470BA8" w:rsidRPr="00470BA8" w:rsidRDefault="00470BA8" w:rsidP="00470BA8">
      <w:pPr>
        <w:numPr>
          <w:ilvl w:val="0"/>
          <w:numId w:val="7"/>
        </w:numPr>
        <w:tabs>
          <w:tab w:val="left" w:pos="142"/>
          <w:tab w:val="left" w:pos="284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u-RU"/>
        </w:rPr>
      </w:pPr>
      <w:r w:rsidRPr="00470B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Anestezia tronculară periferică a nervului bucal.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Teritoriul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anesteziat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indicaţii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470B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470BA8">
        <w:rPr>
          <w:rFonts w:ascii="Times New Roman" w:eastAsia="Calibri" w:hAnsi="Times New Roman" w:cs="Times New Roman"/>
          <w:sz w:val="24"/>
          <w:szCs w:val="24"/>
          <w:lang w:val="en-US"/>
        </w:rPr>
        <w:t>Tehnica</w:t>
      </w:r>
      <w:proofErr w:type="spellEnd"/>
      <w:r w:rsidRPr="00470B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Repere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Incidente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accidente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complicaţii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locale</w:t>
      </w:r>
      <w:proofErr w:type="gram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470BA8" w:rsidRPr="00470BA8" w:rsidRDefault="00470BA8" w:rsidP="00470BA8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70BA8">
        <w:rPr>
          <w:rFonts w:ascii="Times New Roman" w:eastAsia="Calibri" w:hAnsi="Times New Roman" w:cs="Times New Roman"/>
          <w:sz w:val="24"/>
          <w:szCs w:val="24"/>
          <w:lang w:val="en-US"/>
        </w:rPr>
        <w:t>Anestezia</w:t>
      </w:r>
      <w:proofErr w:type="spellEnd"/>
      <w:r w:rsidRPr="00470B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470BA8">
        <w:rPr>
          <w:rFonts w:ascii="Times New Roman" w:eastAsia="Calibri" w:hAnsi="Times New Roman" w:cs="Times New Roman"/>
          <w:sz w:val="24"/>
          <w:szCs w:val="24"/>
          <w:lang w:val="en-US"/>
        </w:rPr>
        <w:t>gaura</w:t>
      </w:r>
      <w:proofErr w:type="spellEnd"/>
      <w:r w:rsidRPr="00470B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0BA8">
        <w:rPr>
          <w:rFonts w:ascii="Times New Roman" w:eastAsia="Calibri" w:hAnsi="Times New Roman" w:cs="Times New Roman"/>
          <w:sz w:val="24"/>
          <w:szCs w:val="24"/>
          <w:lang w:val="en-US"/>
        </w:rPr>
        <w:t>mentonieră</w:t>
      </w:r>
      <w:proofErr w:type="spellEnd"/>
      <w:r w:rsidRPr="00470BA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.</w:t>
      </w:r>
      <w:r w:rsidRPr="00470B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0BA8">
        <w:rPr>
          <w:rFonts w:ascii="Times New Roman" w:eastAsia="Calibri" w:hAnsi="Times New Roman" w:cs="Times New Roman"/>
          <w:sz w:val="24"/>
          <w:szCs w:val="24"/>
          <w:lang w:val="en-US"/>
        </w:rPr>
        <w:t>Indicaţii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Tehnica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Repere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Incidente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accidente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complicaţii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locale</w:t>
      </w:r>
      <w:proofErr w:type="gram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470BA8" w:rsidRPr="00470BA8" w:rsidRDefault="00470BA8" w:rsidP="00470BA8">
      <w:pPr>
        <w:numPr>
          <w:ilvl w:val="0"/>
          <w:numId w:val="7"/>
        </w:numPr>
        <w:tabs>
          <w:tab w:val="left" w:pos="142"/>
          <w:tab w:val="left" w:pos="284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u-RU"/>
        </w:rPr>
      </w:pPr>
      <w:r w:rsidRPr="00470B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Accidente generale toxice determinate de substanţa anestetică </w:t>
      </w:r>
    </w:p>
    <w:p w:rsidR="00470BA8" w:rsidRPr="00470BA8" w:rsidRDefault="00470BA8" w:rsidP="00470BA8">
      <w:pPr>
        <w:numPr>
          <w:ilvl w:val="0"/>
          <w:numId w:val="7"/>
        </w:numPr>
        <w:tabs>
          <w:tab w:val="left" w:pos="142"/>
          <w:tab w:val="left" w:pos="284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u-RU"/>
        </w:rPr>
      </w:pPr>
      <w:r w:rsidRPr="00470B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Lipotimia. Clinica. Primul ajutor. Sincopa cardio-respiratorie.</w:t>
      </w:r>
      <w:r w:rsidRPr="00470BA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Clinica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Primul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ajutor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Convulsiile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Primul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ajutor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470BA8" w:rsidRPr="00470BA8" w:rsidRDefault="00470BA8" w:rsidP="00470BA8">
      <w:pPr>
        <w:numPr>
          <w:ilvl w:val="0"/>
          <w:numId w:val="7"/>
        </w:numPr>
        <w:tabs>
          <w:tab w:val="left" w:pos="142"/>
          <w:tab w:val="left" w:pos="284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u-RU"/>
        </w:rPr>
      </w:pP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Stopul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cardio-respirator.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Clinica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Măsurile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elementare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susţinere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funcţiilor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vitale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(Basic Life Support: </w:t>
      </w:r>
      <w:r w:rsidRPr="00470BA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470BA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Airway; B. Breathing</w:t>
      </w:r>
      <w:r w:rsidRPr="00470BA8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; </w:t>
      </w:r>
      <w:r w:rsidRPr="00470BA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C. Circulations</w:t>
      </w:r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470BA8" w:rsidRPr="00470BA8" w:rsidRDefault="00470BA8" w:rsidP="00470BA8">
      <w:pPr>
        <w:numPr>
          <w:ilvl w:val="0"/>
          <w:numId w:val="7"/>
        </w:numPr>
        <w:tabs>
          <w:tab w:val="left" w:pos="142"/>
          <w:tab w:val="left" w:pos="284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u-RU"/>
        </w:rPr>
      </w:pP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Accidentele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alergice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(</w:t>
      </w:r>
      <w:proofErr w:type="spellStart"/>
      <w:proofErr w:type="gram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urticaria</w:t>
      </w:r>
      <w:proofErr w:type="spellEnd"/>
      <w:proofErr w:type="gram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edemul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Quincke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şocul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anafilactic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470BA8" w:rsidRPr="00470BA8" w:rsidRDefault="00470BA8" w:rsidP="00470BA8">
      <w:pPr>
        <w:numPr>
          <w:ilvl w:val="0"/>
          <w:numId w:val="7"/>
        </w:numPr>
        <w:tabs>
          <w:tab w:val="left" w:pos="90"/>
          <w:tab w:val="left" w:pos="284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70B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Complicaţii determinate de factorul „teren” (pacientul în vârstă, gravida, afecţiuni cardio-vasculare, diabet zaharat, coagulopatii).</w:t>
      </w:r>
    </w:p>
    <w:p w:rsidR="00470BA8" w:rsidRPr="00470BA8" w:rsidRDefault="00470BA8" w:rsidP="00470BA8">
      <w:pPr>
        <w:numPr>
          <w:ilvl w:val="0"/>
          <w:numId w:val="7"/>
        </w:numPr>
        <w:tabs>
          <w:tab w:val="left" w:pos="142"/>
          <w:tab w:val="left" w:pos="284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70B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lastRenderedPageBreak/>
        <w:t xml:space="preserve">Accidente imediate: durerea, leziuni vasculare, parestezii tranzitorii.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Accidente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imediate</w:t>
      </w:r>
      <w:proofErr w:type="spellEnd"/>
      <w:r w:rsidRPr="00470B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470B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tulburări oculare, căderea acului în căile respiratorii superioare, ruperea acului, lipsa instalării anesteziei.</w:t>
      </w:r>
    </w:p>
    <w:p w:rsidR="00470BA8" w:rsidRPr="00470BA8" w:rsidRDefault="00470BA8" w:rsidP="00470BA8">
      <w:pPr>
        <w:numPr>
          <w:ilvl w:val="0"/>
          <w:numId w:val="7"/>
        </w:numPr>
        <w:tabs>
          <w:tab w:val="left" w:pos="142"/>
          <w:tab w:val="left" w:pos="284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70B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Complicaţii (accidente secundare): necroza mucoasei, edem postanestezic, alveolita uscată, infecţii perimaxilare, nevrite postanestezice.</w:t>
      </w:r>
    </w:p>
    <w:p w:rsidR="00470BA8" w:rsidRPr="00470BA8" w:rsidRDefault="00470BA8" w:rsidP="00470BA8">
      <w:pPr>
        <w:pStyle w:val="ListParagraph"/>
        <w:tabs>
          <w:tab w:val="left" w:pos="142"/>
          <w:tab w:val="left" w:pos="284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C25B7" w:rsidRPr="00470BA8" w:rsidRDefault="002C25B7" w:rsidP="00470BA8">
      <w:pPr>
        <w:tabs>
          <w:tab w:val="left" w:pos="284"/>
        </w:tabs>
        <w:spacing w:line="360" w:lineRule="auto"/>
        <w:ind w:left="-284"/>
        <w:rPr>
          <w:rFonts w:ascii="Times New Roman" w:hAnsi="Times New Roman" w:cs="Times New Roman"/>
          <w:sz w:val="24"/>
          <w:szCs w:val="24"/>
          <w:lang w:val="ro-RO"/>
        </w:rPr>
      </w:pPr>
    </w:p>
    <w:p w:rsidR="00AE6080" w:rsidRPr="00470BA8" w:rsidRDefault="00AE6080" w:rsidP="00470BA8">
      <w:pPr>
        <w:tabs>
          <w:tab w:val="left" w:pos="142"/>
          <w:tab w:val="left" w:pos="284"/>
        </w:tabs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ro-RO"/>
        </w:rPr>
      </w:pPr>
    </w:p>
    <w:p w:rsidR="00AE6080" w:rsidRPr="00470BA8" w:rsidRDefault="00AE6080" w:rsidP="00470BA8">
      <w:pPr>
        <w:tabs>
          <w:tab w:val="left" w:pos="142"/>
          <w:tab w:val="left" w:pos="284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E6080" w:rsidRPr="00470BA8" w:rsidRDefault="00AE6080" w:rsidP="00470BA8">
      <w:pPr>
        <w:pStyle w:val="BodyText"/>
        <w:tabs>
          <w:tab w:val="left" w:pos="142"/>
          <w:tab w:val="left" w:pos="284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02D56" w:rsidRPr="00470BA8" w:rsidRDefault="00102D56" w:rsidP="00470BA8">
      <w:pPr>
        <w:pStyle w:val="Title"/>
        <w:tabs>
          <w:tab w:val="left" w:pos="284"/>
          <w:tab w:val="left" w:pos="426"/>
        </w:tabs>
        <w:spacing w:line="360" w:lineRule="auto"/>
        <w:ind w:left="-284"/>
        <w:jc w:val="both"/>
        <w:rPr>
          <w:b w:val="0"/>
          <w:i w:val="0"/>
          <w:sz w:val="24"/>
          <w:szCs w:val="24"/>
        </w:rPr>
      </w:pPr>
    </w:p>
    <w:p w:rsidR="00102D56" w:rsidRPr="00470BA8" w:rsidRDefault="00102D56" w:rsidP="00470BA8">
      <w:pPr>
        <w:pStyle w:val="Title"/>
        <w:tabs>
          <w:tab w:val="left" w:pos="284"/>
          <w:tab w:val="left" w:pos="426"/>
        </w:tabs>
        <w:spacing w:line="360" w:lineRule="auto"/>
        <w:ind w:left="-284"/>
        <w:jc w:val="both"/>
        <w:rPr>
          <w:b w:val="0"/>
          <w:i w:val="0"/>
          <w:sz w:val="24"/>
          <w:szCs w:val="24"/>
        </w:rPr>
      </w:pPr>
    </w:p>
    <w:p w:rsidR="00973898" w:rsidRPr="00470BA8" w:rsidRDefault="00973898" w:rsidP="00470BA8">
      <w:pPr>
        <w:tabs>
          <w:tab w:val="left" w:pos="284"/>
        </w:tabs>
        <w:spacing w:line="360" w:lineRule="auto"/>
        <w:ind w:left="-284"/>
        <w:rPr>
          <w:rFonts w:ascii="Times New Roman" w:hAnsi="Times New Roman" w:cs="Times New Roman"/>
          <w:sz w:val="24"/>
          <w:szCs w:val="24"/>
          <w:lang w:val="ro-RO"/>
        </w:rPr>
      </w:pPr>
    </w:p>
    <w:sectPr w:rsidR="00973898" w:rsidRPr="00470B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C49" w:rsidRDefault="002A1C49" w:rsidP="00FB4B7F">
      <w:pPr>
        <w:spacing w:after="0" w:line="240" w:lineRule="auto"/>
      </w:pPr>
      <w:r>
        <w:separator/>
      </w:r>
    </w:p>
  </w:endnote>
  <w:endnote w:type="continuationSeparator" w:id="0">
    <w:p w:rsidR="002A1C49" w:rsidRDefault="002A1C49" w:rsidP="00FB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C49" w:rsidRDefault="002A1C49" w:rsidP="00FB4B7F">
      <w:pPr>
        <w:spacing w:after="0" w:line="240" w:lineRule="auto"/>
      </w:pPr>
      <w:r>
        <w:separator/>
      </w:r>
    </w:p>
  </w:footnote>
  <w:footnote w:type="continuationSeparator" w:id="0">
    <w:p w:rsidR="002A1C49" w:rsidRDefault="002A1C49" w:rsidP="00FB4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56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50"/>
      <w:gridCol w:w="5735"/>
      <w:gridCol w:w="1008"/>
      <w:gridCol w:w="1363"/>
    </w:tblGrid>
    <w:tr w:rsidR="00FB4B7F" w:rsidRPr="005A0A7C" w:rsidTr="00E201A6">
      <w:trPr>
        <w:trHeight w:val="181"/>
      </w:trPr>
      <w:tc>
        <w:tcPr>
          <w:tcW w:w="1350" w:type="dxa"/>
          <w:vMerge w:val="restart"/>
        </w:tcPr>
        <w:p w:rsidR="00FB4B7F" w:rsidRPr="005A0A7C" w:rsidRDefault="00FB4B7F" w:rsidP="00FB4B7F">
          <w:pPr>
            <w:jc w:val="center"/>
            <w:rPr>
              <w:lang w:val="en-US"/>
            </w:rPr>
          </w:pPr>
          <w:r w:rsidRPr="005A0A7C">
            <w:rPr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anchorId="25DE215F" wp14:editId="55B3135A">
                <wp:simplePos x="0" y="0"/>
                <wp:positionH relativeFrom="column">
                  <wp:posOffset>83820</wp:posOffset>
                </wp:positionH>
                <wp:positionV relativeFrom="paragraph">
                  <wp:posOffset>69850</wp:posOffset>
                </wp:positionV>
                <wp:extent cx="600075" cy="657225"/>
                <wp:effectExtent l="0" t="0" r="0" b="0"/>
                <wp:wrapNone/>
                <wp:docPr id="1" name="Imagine 0" descr="usmf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ine 0" descr="usmf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B4B7F" w:rsidRPr="005A0A7C" w:rsidRDefault="00FB4B7F" w:rsidP="00FB4B7F">
          <w:pPr>
            <w:jc w:val="center"/>
            <w:rPr>
              <w:lang w:val="en-US"/>
            </w:rPr>
          </w:pPr>
        </w:p>
        <w:p w:rsidR="00FB4B7F" w:rsidRPr="005A0A7C" w:rsidRDefault="00FB4B7F" w:rsidP="00FB4B7F"/>
      </w:tc>
      <w:tc>
        <w:tcPr>
          <w:tcW w:w="5735" w:type="dxa"/>
          <w:vMerge w:val="restart"/>
          <w:vAlign w:val="center"/>
        </w:tcPr>
        <w:p w:rsidR="00FB4B7F" w:rsidRPr="00565904" w:rsidRDefault="00FB4B7F" w:rsidP="00FB4B7F">
          <w:pPr>
            <w:pStyle w:val="Title"/>
            <w:rPr>
              <w:i w:val="0"/>
              <w:sz w:val="26"/>
              <w:lang w:val="ro-MD"/>
            </w:rPr>
          </w:pPr>
          <w:r>
            <w:rPr>
              <w:sz w:val="30"/>
              <w:lang w:val="ro-MD"/>
            </w:rPr>
            <w:t>Catedra de chirurgie OMF și implantologie orală „Arsenie Guțan”</w:t>
          </w:r>
        </w:p>
      </w:tc>
      <w:tc>
        <w:tcPr>
          <w:tcW w:w="1008" w:type="dxa"/>
          <w:vAlign w:val="center"/>
        </w:tcPr>
        <w:p w:rsidR="00FB4B7F" w:rsidRPr="005A0A7C" w:rsidRDefault="00FB4B7F" w:rsidP="00FB4B7F">
          <w:pPr>
            <w:rPr>
              <w:b/>
              <w:caps/>
              <w:lang w:val="en-US"/>
            </w:rPr>
          </w:pPr>
          <w:r w:rsidRPr="005A0A7C">
            <w:rPr>
              <w:b/>
              <w:caps/>
              <w:lang w:val="en-US"/>
            </w:rPr>
            <w:t>Red:</w:t>
          </w:r>
        </w:p>
      </w:tc>
      <w:tc>
        <w:tcPr>
          <w:tcW w:w="1363" w:type="dxa"/>
          <w:vAlign w:val="center"/>
        </w:tcPr>
        <w:p w:rsidR="00FB4B7F" w:rsidRPr="005A0A7C" w:rsidRDefault="00FB4B7F" w:rsidP="00FB4B7F">
          <w:pPr>
            <w:rPr>
              <w:b/>
              <w:lang w:val="en-US"/>
            </w:rPr>
          </w:pPr>
          <w:r w:rsidRPr="005A0A7C">
            <w:rPr>
              <w:b/>
              <w:lang w:val="en-US"/>
            </w:rPr>
            <w:t>06</w:t>
          </w:r>
        </w:p>
      </w:tc>
    </w:tr>
    <w:tr w:rsidR="00FB4B7F" w:rsidRPr="005A0A7C" w:rsidTr="00E201A6">
      <w:trPr>
        <w:trHeight w:val="181"/>
      </w:trPr>
      <w:tc>
        <w:tcPr>
          <w:tcW w:w="1350" w:type="dxa"/>
          <w:vMerge/>
        </w:tcPr>
        <w:p w:rsidR="00FB4B7F" w:rsidRPr="005A0A7C" w:rsidRDefault="00FB4B7F" w:rsidP="00FB4B7F"/>
      </w:tc>
      <w:tc>
        <w:tcPr>
          <w:tcW w:w="5735" w:type="dxa"/>
          <w:vMerge/>
        </w:tcPr>
        <w:p w:rsidR="00FB4B7F" w:rsidRPr="005A0A7C" w:rsidRDefault="00FB4B7F" w:rsidP="00FB4B7F">
          <w:pPr>
            <w:rPr>
              <w:b/>
            </w:rPr>
          </w:pPr>
        </w:p>
      </w:tc>
      <w:tc>
        <w:tcPr>
          <w:tcW w:w="1008" w:type="dxa"/>
          <w:vAlign w:val="center"/>
        </w:tcPr>
        <w:p w:rsidR="00FB4B7F" w:rsidRPr="005A0A7C" w:rsidRDefault="00FB4B7F" w:rsidP="00FB4B7F">
          <w:pPr>
            <w:rPr>
              <w:b/>
              <w:lang w:val="en-US"/>
            </w:rPr>
          </w:pPr>
          <w:r w:rsidRPr="005A0A7C">
            <w:rPr>
              <w:b/>
              <w:lang w:val="en-US"/>
            </w:rPr>
            <w:t>DATA:</w:t>
          </w:r>
        </w:p>
      </w:tc>
      <w:tc>
        <w:tcPr>
          <w:tcW w:w="1363" w:type="dxa"/>
          <w:vAlign w:val="center"/>
        </w:tcPr>
        <w:p w:rsidR="00FB4B7F" w:rsidRPr="005A0A7C" w:rsidRDefault="00FB4B7F" w:rsidP="00FB4B7F">
          <w:pPr>
            <w:rPr>
              <w:b/>
              <w:lang w:val="en-US"/>
            </w:rPr>
          </w:pPr>
          <w:r w:rsidRPr="005A0A7C">
            <w:rPr>
              <w:b/>
              <w:lang w:val="en-US"/>
            </w:rPr>
            <w:t>20.09.2017</w:t>
          </w:r>
        </w:p>
      </w:tc>
    </w:tr>
    <w:tr w:rsidR="00FB4B7F" w:rsidRPr="005A0A7C" w:rsidTr="00E201A6">
      <w:trPr>
        <w:trHeight w:val="53"/>
      </w:trPr>
      <w:tc>
        <w:tcPr>
          <w:tcW w:w="1350" w:type="dxa"/>
          <w:vMerge/>
        </w:tcPr>
        <w:p w:rsidR="00FB4B7F" w:rsidRPr="005A0A7C" w:rsidRDefault="00FB4B7F" w:rsidP="00FB4B7F"/>
      </w:tc>
      <w:tc>
        <w:tcPr>
          <w:tcW w:w="5735" w:type="dxa"/>
          <w:vMerge/>
        </w:tcPr>
        <w:p w:rsidR="00FB4B7F" w:rsidRPr="005A0A7C" w:rsidRDefault="00FB4B7F" w:rsidP="00FB4B7F">
          <w:pPr>
            <w:rPr>
              <w:b/>
            </w:rPr>
          </w:pPr>
        </w:p>
      </w:tc>
      <w:tc>
        <w:tcPr>
          <w:tcW w:w="2371" w:type="dxa"/>
          <w:gridSpan w:val="2"/>
          <w:vAlign w:val="center"/>
        </w:tcPr>
        <w:p w:rsidR="00FB4B7F" w:rsidRPr="005A0A7C" w:rsidRDefault="00FB4B7F" w:rsidP="00FB4B7F">
          <w:pPr>
            <w:rPr>
              <w:b/>
              <w:lang w:val="en-US"/>
            </w:rPr>
          </w:pPr>
          <w:proofErr w:type="spellStart"/>
          <w:r w:rsidRPr="005A0A7C">
            <w:rPr>
              <w:b/>
              <w:lang w:val="en-US"/>
            </w:rPr>
            <w:t>Pag</w:t>
          </w:r>
          <w:proofErr w:type="spellEnd"/>
          <w:r w:rsidRPr="005A0A7C">
            <w:rPr>
              <w:b/>
              <w:lang w:val="en-US"/>
            </w:rPr>
            <w:t xml:space="preserve">. </w:t>
          </w:r>
          <w:r w:rsidRPr="005A0A7C">
            <w:rPr>
              <w:rStyle w:val="PageNumber"/>
              <w:b/>
            </w:rPr>
            <w:fldChar w:fldCharType="begin"/>
          </w:r>
          <w:r w:rsidRPr="005A0A7C">
            <w:rPr>
              <w:rStyle w:val="PageNumber"/>
            </w:rPr>
            <w:instrText xml:space="preserve"> PAGE </w:instrText>
          </w:r>
          <w:r w:rsidRPr="005A0A7C">
            <w:rPr>
              <w:rStyle w:val="PageNumber"/>
              <w:b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Pr="005A0A7C">
            <w:rPr>
              <w:rStyle w:val="PageNumber"/>
              <w:b/>
            </w:rPr>
            <w:fldChar w:fldCharType="end"/>
          </w:r>
          <w:r w:rsidRPr="005A0A7C">
            <w:rPr>
              <w:rStyle w:val="PageNumber"/>
              <w:lang w:val="en-US"/>
            </w:rPr>
            <w:t>/</w:t>
          </w:r>
          <w:r w:rsidRPr="005A0A7C">
            <w:rPr>
              <w:rStyle w:val="PageNumber"/>
              <w:b/>
            </w:rPr>
            <w:fldChar w:fldCharType="begin"/>
          </w:r>
          <w:r w:rsidRPr="005A0A7C">
            <w:rPr>
              <w:rStyle w:val="PageNumber"/>
            </w:rPr>
            <w:instrText xml:space="preserve"> NUMPAGES </w:instrText>
          </w:r>
          <w:r w:rsidRPr="005A0A7C">
            <w:rPr>
              <w:rStyle w:val="PageNumber"/>
              <w:b/>
            </w:rPr>
            <w:fldChar w:fldCharType="separate"/>
          </w:r>
          <w:r>
            <w:rPr>
              <w:rStyle w:val="PageNumber"/>
              <w:noProof/>
            </w:rPr>
            <w:t>5</w:t>
          </w:r>
          <w:r w:rsidRPr="005A0A7C">
            <w:rPr>
              <w:rStyle w:val="PageNumber"/>
              <w:b/>
            </w:rPr>
            <w:fldChar w:fldCharType="end"/>
          </w:r>
        </w:p>
      </w:tc>
    </w:tr>
  </w:tbl>
  <w:p w:rsidR="00FB4B7F" w:rsidRDefault="00FB4B7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5FBA87" wp14:editId="57838AA3">
              <wp:simplePos x="0" y="0"/>
              <wp:positionH relativeFrom="margin">
                <wp:posOffset>-450850</wp:posOffset>
              </wp:positionH>
              <wp:positionV relativeFrom="paragraph">
                <wp:posOffset>-1038860</wp:posOffset>
              </wp:positionV>
              <wp:extent cx="6635115" cy="9643745"/>
              <wp:effectExtent l="0" t="0" r="13335" b="1460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35115" cy="9643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42A611" id="Rectangle 2" o:spid="_x0000_s1026" style="position:absolute;margin-left:-35.5pt;margin-top:-81.8pt;width:522.45pt;height:7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" filled="f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34726FE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CD6376"/>
    <w:multiLevelType w:val="multilevel"/>
    <w:tmpl w:val="86165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ED32A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21F37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ED35814"/>
    <w:multiLevelType w:val="hybridMultilevel"/>
    <w:tmpl w:val="5000878C"/>
    <w:lvl w:ilvl="0" w:tplc="BE262734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47A0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545D3104"/>
    <w:multiLevelType w:val="hybridMultilevel"/>
    <w:tmpl w:val="71E86B6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229F0"/>
    <w:multiLevelType w:val="hybridMultilevel"/>
    <w:tmpl w:val="FADA2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724AC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B020BA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2B"/>
    <w:rsid w:val="000012C9"/>
    <w:rsid w:val="00102D56"/>
    <w:rsid w:val="00124140"/>
    <w:rsid w:val="002A1C49"/>
    <w:rsid w:val="002C25B7"/>
    <w:rsid w:val="00470BA8"/>
    <w:rsid w:val="004F5267"/>
    <w:rsid w:val="007D54CF"/>
    <w:rsid w:val="008E5C69"/>
    <w:rsid w:val="00973898"/>
    <w:rsid w:val="00AE6080"/>
    <w:rsid w:val="00CA2694"/>
    <w:rsid w:val="00D20F39"/>
    <w:rsid w:val="00D5695B"/>
    <w:rsid w:val="00EB5B2B"/>
    <w:rsid w:val="00F4374A"/>
    <w:rsid w:val="00FB4B7F"/>
    <w:rsid w:val="00FF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4786A"/>
  <w15:chartTrackingRefBased/>
  <w15:docId w15:val="{395BFF6F-B0E4-481D-BBFE-66EE9575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4B7F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B7F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4B7F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4B7F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eastAsia="ru-R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4B7F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  <w:lang w:eastAsia="ru-RU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B4B7F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eastAsia="ru-RU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B4B7F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B4B7F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B7F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2D5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character" w:customStyle="1" w:styleId="TitleChar">
    <w:name w:val="Title Char"/>
    <w:basedOn w:val="DefaultParagraphFont"/>
    <w:link w:val="Title"/>
    <w:rsid w:val="00102D56"/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AE6080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E6080"/>
  </w:style>
  <w:style w:type="paragraph" w:styleId="ListParagraph">
    <w:name w:val="List Paragraph"/>
    <w:basedOn w:val="Normal"/>
    <w:uiPriority w:val="34"/>
    <w:qFormat/>
    <w:rsid w:val="00AE6080"/>
    <w:pPr>
      <w:ind w:left="720"/>
      <w:contextualSpacing/>
    </w:pPr>
  </w:style>
  <w:style w:type="character" w:customStyle="1" w:styleId="Bodytext310pt">
    <w:name w:val="Body text (3) + 10 pt"/>
    <w:aliases w:val="Bold,Spacing 0 pt"/>
    <w:basedOn w:val="DefaultParagraphFont"/>
    <w:rsid w:val="002C25B7"/>
    <w:rPr>
      <w:rFonts w:ascii="Calibri" w:eastAsia="Calibri" w:hAnsi="Calibri" w:cs="Calibri"/>
      <w:b/>
      <w:bCs/>
      <w:i/>
      <w:iCs/>
      <w:color w:val="000000"/>
      <w:spacing w:val="3"/>
      <w:w w:val="100"/>
      <w:position w:val="0"/>
      <w:sz w:val="20"/>
      <w:szCs w:val="20"/>
      <w:shd w:val="clear" w:color="auto" w:fill="FFFFFF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FB4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B7F"/>
  </w:style>
  <w:style w:type="paragraph" w:styleId="Footer">
    <w:name w:val="footer"/>
    <w:basedOn w:val="Normal"/>
    <w:link w:val="FooterChar"/>
    <w:uiPriority w:val="99"/>
    <w:unhideWhenUsed/>
    <w:rsid w:val="00FB4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B7F"/>
  </w:style>
  <w:style w:type="character" w:styleId="PageNumber">
    <w:name w:val="page number"/>
    <w:basedOn w:val="DefaultParagraphFont"/>
    <w:rsid w:val="00FB4B7F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B4B7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FB4B7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FB4B7F"/>
    <w:rPr>
      <w:rFonts w:asciiTheme="majorHAnsi" w:eastAsiaTheme="majorEastAsia" w:hAnsiTheme="majorHAnsi" w:cstheme="majorBidi"/>
      <w:b/>
      <w:bCs/>
      <w:color w:val="000000" w:themeColor="text1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FB4B7F"/>
    <w:rPr>
      <w:rFonts w:asciiTheme="majorHAnsi" w:eastAsiaTheme="majorEastAsia" w:hAnsiTheme="majorHAnsi" w:cstheme="majorBidi"/>
      <w:b/>
      <w:bCs/>
      <w:i/>
      <w:iCs/>
      <w:color w:val="000000" w:themeColor="text1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FB4B7F"/>
    <w:rPr>
      <w:rFonts w:asciiTheme="majorHAnsi" w:eastAsiaTheme="majorEastAsia" w:hAnsiTheme="majorHAnsi" w:cstheme="majorBidi"/>
      <w:color w:val="323E4F" w:themeColor="text2" w:themeShade="BF"/>
      <w:lang w:eastAsia="ru-RU"/>
    </w:rPr>
  </w:style>
  <w:style w:type="character" w:customStyle="1" w:styleId="Heading6Char">
    <w:name w:val="Heading 6 Char"/>
    <w:basedOn w:val="DefaultParagraphFont"/>
    <w:link w:val="Heading6"/>
    <w:uiPriority w:val="9"/>
    <w:rsid w:val="00FB4B7F"/>
    <w:rPr>
      <w:rFonts w:asciiTheme="majorHAnsi" w:eastAsiaTheme="majorEastAsia" w:hAnsiTheme="majorHAnsi" w:cstheme="majorBidi"/>
      <w:i/>
      <w:iCs/>
      <w:color w:val="323E4F" w:themeColor="text2" w:themeShade="BF"/>
      <w:lang w:eastAsia="ru-RU"/>
    </w:rPr>
  </w:style>
  <w:style w:type="character" w:customStyle="1" w:styleId="Heading7Char">
    <w:name w:val="Heading 7 Char"/>
    <w:basedOn w:val="DefaultParagraphFont"/>
    <w:link w:val="Heading7"/>
    <w:uiPriority w:val="9"/>
    <w:rsid w:val="00FB4B7F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Heading8Char">
    <w:name w:val="Heading 8 Char"/>
    <w:basedOn w:val="DefaultParagraphFont"/>
    <w:link w:val="Heading8"/>
    <w:uiPriority w:val="9"/>
    <w:rsid w:val="00FB4B7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4B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1335</Words>
  <Characters>7611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Gabriela</cp:lastModifiedBy>
  <cp:revision>5</cp:revision>
  <dcterms:created xsi:type="dcterms:W3CDTF">2019-05-18T08:58:00Z</dcterms:created>
  <dcterms:modified xsi:type="dcterms:W3CDTF">2019-05-20T06:40:00Z</dcterms:modified>
</cp:coreProperties>
</file>