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BC8E" w14:textId="77777777" w:rsidR="003765C6" w:rsidRPr="000E5BA7" w:rsidRDefault="003765C6" w:rsidP="003765C6">
      <w:pPr>
        <w:pStyle w:val="Title"/>
        <w:tabs>
          <w:tab w:val="left" w:pos="0"/>
        </w:tabs>
        <w:ind w:right="-46"/>
        <w:rPr>
          <w:i w:val="0"/>
          <w:szCs w:val="28"/>
          <w:lang w:val="en-US"/>
        </w:rPr>
      </w:pPr>
      <w:r w:rsidRPr="000E5BA7">
        <w:rPr>
          <w:i w:val="0"/>
          <w:szCs w:val="28"/>
          <w:lang w:val="en-US"/>
        </w:rPr>
        <w:t>NICOLAE TESTEMIŢANU</w:t>
      </w:r>
    </w:p>
    <w:p w14:paraId="207C6BEE" w14:textId="77777777" w:rsidR="003765C6" w:rsidRPr="000E5BA7" w:rsidRDefault="003765C6" w:rsidP="003765C6">
      <w:pPr>
        <w:pStyle w:val="Title"/>
        <w:tabs>
          <w:tab w:val="left" w:pos="0"/>
        </w:tabs>
        <w:ind w:right="-46"/>
        <w:rPr>
          <w:i w:val="0"/>
          <w:szCs w:val="28"/>
          <w:lang w:val="en-US"/>
        </w:rPr>
      </w:pPr>
      <w:r w:rsidRPr="000E5BA7">
        <w:rPr>
          <w:i w:val="0"/>
          <w:szCs w:val="28"/>
          <w:lang w:val="en-US"/>
        </w:rPr>
        <w:t>PI STATE UNIVERSITY OF MEDICINE AND PHARMACY</w:t>
      </w:r>
    </w:p>
    <w:p w14:paraId="604542DB" w14:textId="77777777" w:rsidR="003765C6" w:rsidRPr="000E5BA7" w:rsidRDefault="003765C6" w:rsidP="003765C6">
      <w:pPr>
        <w:pStyle w:val="Title"/>
        <w:tabs>
          <w:tab w:val="left" w:pos="0"/>
        </w:tabs>
        <w:ind w:right="-46"/>
        <w:rPr>
          <w:i w:val="0"/>
          <w:szCs w:val="28"/>
          <w:lang w:val="en-US"/>
        </w:rPr>
      </w:pPr>
      <w:r w:rsidRPr="000E5BA7">
        <w:rPr>
          <w:i w:val="0"/>
          <w:szCs w:val="28"/>
          <w:lang w:val="en-US"/>
        </w:rPr>
        <w:t>FACULTY OF DENTISTRY</w:t>
      </w:r>
    </w:p>
    <w:p w14:paraId="5C22AAA4" w14:textId="77777777" w:rsidR="003765C6" w:rsidRPr="000E5BA7" w:rsidRDefault="003765C6" w:rsidP="003765C6">
      <w:pPr>
        <w:pStyle w:val="Title"/>
        <w:tabs>
          <w:tab w:val="left" w:pos="0"/>
        </w:tabs>
        <w:ind w:right="-46"/>
        <w:rPr>
          <w:i w:val="0"/>
          <w:szCs w:val="28"/>
          <w:lang w:val="en-US"/>
        </w:rPr>
      </w:pPr>
      <w:r w:rsidRPr="000E5BA7">
        <w:rPr>
          <w:i w:val="0"/>
          <w:szCs w:val="28"/>
          <w:lang w:val="en-US"/>
        </w:rPr>
        <w:t>DEPARTMENT OF OAL AND MAXILLOFACIAL SURGERY</w:t>
      </w:r>
    </w:p>
    <w:p w14:paraId="38F942AD" w14:textId="77777777" w:rsidR="003765C6" w:rsidRPr="000E5BA7" w:rsidRDefault="003765C6" w:rsidP="003765C6">
      <w:pPr>
        <w:pStyle w:val="Title"/>
        <w:tabs>
          <w:tab w:val="left" w:pos="0"/>
        </w:tabs>
        <w:ind w:right="-46"/>
        <w:rPr>
          <w:i w:val="0"/>
          <w:szCs w:val="28"/>
          <w:lang w:val="en-US"/>
        </w:rPr>
      </w:pPr>
      <w:r w:rsidRPr="000E5BA7">
        <w:rPr>
          <w:i w:val="0"/>
          <w:szCs w:val="28"/>
          <w:lang w:val="en-US"/>
        </w:rPr>
        <w:t>AND ORAL IMPLANTOLOGY „ARSENIE GUȚAN”</w:t>
      </w:r>
    </w:p>
    <w:p w14:paraId="4D7FAC4E" w14:textId="77777777" w:rsidR="003765C6" w:rsidRPr="000E5BA7" w:rsidRDefault="003765C6" w:rsidP="003765C6">
      <w:pPr>
        <w:pStyle w:val="Title"/>
        <w:tabs>
          <w:tab w:val="left" w:pos="0"/>
        </w:tabs>
        <w:ind w:left="-426" w:right="454"/>
        <w:rPr>
          <w:b w:val="0"/>
          <w:i w:val="0"/>
          <w:szCs w:val="28"/>
          <w:lang w:val="en-US"/>
        </w:rPr>
      </w:pPr>
    </w:p>
    <w:p w14:paraId="360214C9" w14:textId="77777777" w:rsidR="003765C6" w:rsidRPr="000E5BA7" w:rsidRDefault="003765C6" w:rsidP="003765C6">
      <w:pPr>
        <w:pStyle w:val="Title"/>
        <w:tabs>
          <w:tab w:val="left" w:pos="0"/>
        </w:tabs>
        <w:ind w:left="-426" w:right="454"/>
        <w:rPr>
          <w:i w:val="0"/>
          <w:sz w:val="40"/>
          <w:szCs w:val="40"/>
          <w:lang w:val="en-US"/>
        </w:rPr>
      </w:pPr>
    </w:p>
    <w:p w14:paraId="08E444CE" w14:textId="77777777" w:rsidR="003765C6" w:rsidRPr="000E5BA7" w:rsidRDefault="003765C6" w:rsidP="003765C6">
      <w:pPr>
        <w:pStyle w:val="Title"/>
        <w:tabs>
          <w:tab w:val="left" w:pos="0"/>
        </w:tabs>
        <w:ind w:left="-426" w:right="454"/>
        <w:rPr>
          <w:i w:val="0"/>
          <w:sz w:val="40"/>
          <w:szCs w:val="40"/>
          <w:lang w:val="en-US"/>
        </w:rPr>
      </w:pPr>
    </w:p>
    <w:p w14:paraId="383047E3" w14:textId="77777777" w:rsidR="003765C6" w:rsidRPr="000E5BA7" w:rsidRDefault="003765C6" w:rsidP="003765C6">
      <w:pPr>
        <w:pStyle w:val="Title"/>
        <w:tabs>
          <w:tab w:val="left" w:pos="0"/>
        </w:tabs>
        <w:ind w:left="-426" w:right="454"/>
        <w:rPr>
          <w:i w:val="0"/>
          <w:sz w:val="40"/>
          <w:szCs w:val="40"/>
          <w:lang w:val="en-US"/>
        </w:rPr>
      </w:pPr>
    </w:p>
    <w:p w14:paraId="2F429A05" w14:textId="77777777" w:rsidR="003765C6" w:rsidRPr="000E5BA7" w:rsidRDefault="003765C6" w:rsidP="003765C6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  <w:lang w:val="en-US"/>
        </w:rPr>
      </w:pPr>
      <w:r w:rsidRPr="000E5BA7">
        <w:rPr>
          <w:i w:val="0"/>
          <w:sz w:val="70"/>
          <w:szCs w:val="70"/>
          <w:lang w:val="en-US"/>
        </w:rPr>
        <w:t>Teaching guide</w:t>
      </w:r>
    </w:p>
    <w:p w14:paraId="7BF4C01D" w14:textId="7411D65B" w:rsidR="003765C6" w:rsidRPr="000E5BA7" w:rsidRDefault="003765C6" w:rsidP="003765C6">
      <w:pPr>
        <w:pStyle w:val="Title"/>
        <w:tabs>
          <w:tab w:val="left" w:pos="0"/>
        </w:tabs>
        <w:ind w:left="-426" w:right="454"/>
        <w:rPr>
          <w:i w:val="0"/>
          <w:sz w:val="40"/>
          <w:szCs w:val="40"/>
          <w:lang w:val="en-US"/>
        </w:rPr>
      </w:pPr>
      <w:r w:rsidRPr="000E5BA7">
        <w:rPr>
          <w:i w:val="0"/>
          <w:sz w:val="40"/>
          <w:szCs w:val="40"/>
          <w:lang w:val="en-US"/>
        </w:rPr>
        <w:t>2nd year, 4th semester</w:t>
      </w:r>
    </w:p>
    <w:p w14:paraId="777B1703" w14:textId="77777777" w:rsidR="003765C6" w:rsidRPr="000E5BA7" w:rsidRDefault="003765C6" w:rsidP="003765C6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  <w:lang w:val="en-US"/>
        </w:rPr>
      </w:pPr>
    </w:p>
    <w:p w14:paraId="482EBF4E" w14:textId="77777777" w:rsidR="003765C6" w:rsidRPr="000E5BA7" w:rsidRDefault="003765C6" w:rsidP="003765C6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  <w:lang w:val="en-US"/>
        </w:rPr>
      </w:pPr>
    </w:p>
    <w:p w14:paraId="446DFEDC" w14:textId="1A4048C2" w:rsidR="003765C6" w:rsidRPr="000E5BA7" w:rsidRDefault="003765C6" w:rsidP="003765C6">
      <w:pPr>
        <w:pStyle w:val="Title"/>
        <w:tabs>
          <w:tab w:val="left" w:pos="0"/>
        </w:tabs>
        <w:ind w:left="-426" w:right="454"/>
        <w:jc w:val="both"/>
        <w:rPr>
          <w:i w:val="0"/>
          <w:caps/>
          <w:color w:val="000000"/>
          <w:szCs w:val="28"/>
          <w:lang w:val="en-US"/>
        </w:rPr>
      </w:pPr>
      <w:bookmarkStart w:id="0" w:name="_Hlk137721283"/>
      <w:r w:rsidRPr="000E5BA7">
        <w:rPr>
          <w:b w:val="0"/>
          <w:i w:val="0"/>
          <w:szCs w:val="28"/>
          <w:lang w:val="en-US"/>
        </w:rPr>
        <w:t>Subject:</w:t>
      </w:r>
      <w:r w:rsidRPr="000E5BA7">
        <w:rPr>
          <w:i w:val="0"/>
          <w:szCs w:val="28"/>
          <w:lang w:val="en-US"/>
        </w:rPr>
        <w:t xml:space="preserve"> </w:t>
      </w:r>
      <w:r w:rsidRPr="000E5BA7">
        <w:rPr>
          <w:i w:val="0"/>
          <w:caps/>
          <w:color w:val="000000"/>
          <w:szCs w:val="28"/>
          <w:lang w:val="en-US"/>
        </w:rPr>
        <w:t xml:space="preserve">SEDATION AND AnestHeSia In stomatologY </w:t>
      </w:r>
    </w:p>
    <w:p w14:paraId="4AD70A80" w14:textId="21DE66C2" w:rsidR="003765C6" w:rsidRPr="000E5BA7" w:rsidRDefault="003765C6" w:rsidP="003765C6">
      <w:pPr>
        <w:pStyle w:val="Title"/>
        <w:tabs>
          <w:tab w:val="left" w:pos="0"/>
        </w:tabs>
        <w:ind w:left="-426" w:right="454"/>
        <w:jc w:val="both"/>
        <w:rPr>
          <w:i w:val="0"/>
          <w:szCs w:val="28"/>
          <w:lang w:val="en-US"/>
        </w:rPr>
      </w:pPr>
      <w:r w:rsidRPr="000E5BA7">
        <w:rPr>
          <w:b w:val="0"/>
          <w:i w:val="0"/>
          <w:szCs w:val="28"/>
          <w:lang w:val="en-US"/>
        </w:rPr>
        <w:t>Type of subject:</w:t>
      </w:r>
      <w:r w:rsidRPr="000E5BA7">
        <w:rPr>
          <w:i w:val="0"/>
          <w:szCs w:val="28"/>
          <w:lang w:val="en-US"/>
        </w:rPr>
        <w:t xml:space="preserve"> Compulsory</w:t>
      </w:r>
    </w:p>
    <w:p w14:paraId="36BA9C67" w14:textId="760662C0" w:rsidR="003765C6" w:rsidRPr="000E5BA7" w:rsidRDefault="003765C6" w:rsidP="003765C6">
      <w:pPr>
        <w:pStyle w:val="Title"/>
        <w:tabs>
          <w:tab w:val="left" w:pos="0"/>
        </w:tabs>
        <w:ind w:left="-426" w:right="454"/>
        <w:jc w:val="both"/>
        <w:rPr>
          <w:i w:val="0"/>
          <w:szCs w:val="28"/>
          <w:lang w:val="en-US"/>
        </w:rPr>
      </w:pPr>
      <w:r w:rsidRPr="000E5BA7">
        <w:rPr>
          <w:b w:val="0"/>
          <w:i w:val="0"/>
          <w:szCs w:val="28"/>
          <w:lang w:val="en-US"/>
        </w:rPr>
        <w:t>Code of subject:</w:t>
      </w:r>
      <w:r w:rsidRPr="000E5BA7">
        <w:rPr>
          <w:i w:val="0"/>
          <w:szCs w:val="28"/>
          <w:lang w:val="en-US"/>
        </w:rPr>
        <w:t xml:space="preserve"> S.04.O.03</w:t>
      </w:r>
      <w:r w:rsidR="00D34C2D">
        <w:rPr>
          <w:i w:val="0"/>
          <w:szCs w:val="28"/>
          <w:lang w:val="en-US"/>
        </w:rPr>
        <w:t>7</w:t>
      </w:r>
    </w:p>
    <w:bookmarkEnd w:id="0"/>
    <w:p w14:paraId="300EF555" w14:textId="77777777" w:rsidR="003765C6" w:rsidRPr="000E5BA7" w:rsidRDefault="003765C6" w:rsidP="003765C6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  <w:lang w:val="en-US"/>
        </w:rPr>
      </w:pPr>
    </w:p>
    <w:p w14:paraId="36C5E618" w14:textId="6B5951D3" w:rsidR="003765C6" w:rsidRPr="000E5BA7" w:rsidRDefault="003765C6" w:rsidP="003765C6">
      <w:pPr>
        <w:pStyle w:val="Title"/>
        <w:rPr>
          <w:b w:val="0"/>
          <w:sz w:val="24"/>
          <w:szCs w:val="24"/>
          <w:lang w:val="en-US"/>
        </w:rPr>
      </w:pPr>
    </w:p>
    <w:p w14:paraId="5CA4F3BA" w14:textId="3F270BF3" w:rsidR="003765C6" w:rsidRPr="000E5BA7" w:rsidRDefault="003765C6" w:rsidP="003765C6">
      <w:pPr>
        <w:pStyle w:val="Title"/>
        <w:rPr>
          <w:b w:val="0"/>
          <w:sz w:val="24"/>
          <w:szCs w:val="24"/>
          <w:lang w:val="en-US"/>
        </w:rPr>
      </w:pPr>
    </w:p>
    <w:p w14:paraId="580239E6" w14:textId="6874177A" w:rsidR="003765C6" w:rsidRPr="000E5BA7" w:rsidRDefault="003765C6" w:rsidP="003765C6">
      <w:pPr>
        <w:pStyle w:val="Title"/>
        <w:rPr>
          <w:b w:val="0"/>
          <w:sz w:val="24"/>
          <w:szCs w:val="24"/>
          <w:lang w:val="en-US"/>
        </w:rPr>
      </w:pPr>
    </w:p>
    <w:p w14:paraId="48B584E0" w14:textId="76B7723E" w:rsidR="003765C6" w:rsidRPr="000E5BA7" w:rsidRDefault="003765C6" w:rsidP="003765C6">
      <w:pPr>
        <w:pStyle w:val="Title"/>
        <w:rPr>
          <w:b w:val="0"/>
          <w:sz w:val="24"/>
          <w:szCs w:val="24"/>
          <w:lang w:val="en-US"/>
        </w:rPr>
      </w:pPr>
    </w:p>
    <w:p w14:paraId="76A6B1CD" w14:textId="73FFFA48" w:rsidR="003765C6" w:rsidRPr="000E5BA7" w:rsidRDefault="003765C6" w:rsidP="003765C6">
      <w:pPr>
        <w:pStyle w:val="Title"/>
        <w:rPr>
          <w:b w:val="0"/>
          <w:sz w:val="24"/>
          <w:szCs w:val="24"/>
          <w:lang w:val="en-US"/>
        </w:rPr>
      </w:pPr>
    </w:p>
    <w:p w14:paraId="3E31A341" w14:textId="1150BB46" w:rsidR="003765C6" w:rsidRPr="000E5BA7" w:rsidRDefault="003765C6" w:rsidP="003765C6">
      <w:pPr>
        <w:pStyle w:val="Title"/>
        <w:rPr>
          <w:b w:val="0"/>
          <w:sz w:val="24"/>
          <w:szCs w:val="24"/>
          <w:lang w:val="en-US"/>
        </w:rPr>
      </w:pPr>
    </w:p>
    <w:p w14:paraId="612D2AEB" w14:textId="77777777" w:rsidR="003765C6" w:rsidRPr="000E5BA7" w:rsidRDefault="003765C6" w:rsidP="003765C6">
      <w:pPr>
        <w:pStyle w:val="Title"/>
        <w:rPr>
          <w:b w:val="0"/>
          <w:sz w:val="24"/>
          <w:szCs w:val="24"/>
          <w:lang w:val="en-US"/>
        </w:rPr>
      </w:pPr>
    </w:p>
    <w:p w14:paraId="6118EEF3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14:paraId="1493BE04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14:paraId="02ED5BD9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14:paraId="66E956BE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20B198BC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583D2961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07D8BB8E" w14:textId="77777777" w:rsidR="00C049D8" w:rsidRPr="00C049D8" w:rsidRDefault="00C049D8" w:rsidP="00C049D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049D8">
        <w:rPr>
          <w:rFonts w:ascii="Times New Roman" w:hAnsi="Times New Roman" w:cs="Times New Roman"/>
          <w:b/>
          <w:sz w:val="24"/>
          <w:szCs w:val="24"/>
          <w:lang w:val="en-US"/>
        </w:rPr>
        <w:t>Head of Department, dr.hab.in.med.sci., univ.prof                       Chele Nicolae</w:t>
      </w:r>
    </w:p>
    <w:p w14:paraId="209FE9EA" w14:textId="77777777" w:rsidR="00C049D8" w:rsidRPr="00204A0A" w:rsidRDefault="00C049D8" w:rsidP="00C049D8">
      <w:pPr>
        <w:rPr>
          <w:rFonts w:ascii="Times New Roman" w:hAnsi="Times New Roman" w:cs="Times New Roman"/>
          <w:b/>
        </w:rPr>
      </w:pPr>
      <w:r w:rsidRPr="00C049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Study Coordinator, PhD, assoc.prof.                                               </w:t>
      </w:r>
      <w:r w:rsidRPr="00204A0A">
        <w:rPr>
          <w:rFonts w:ascii="Times New Roman" w:hAnsi="Times New Roman" w:cs="Times New Roman"/>
          <w:b/>
          <w:sz w:val="24"/>
          <w:szCs w:val="24"/>
        </w:rPr>
        <w:t>Motelica</w:t>
      </w:r>
      <w:r w:rsidRPr="00204A0A">
        <w:rPr>
          <w:b/>
        </w:rPr>
        <w:t xml:space="preserve"> </w:t>
      </w:r>
      <w:r w:rsidRPr="00204A0A">
        <w:rPr>
          <w:rFonts w:ascii="Times New Roman" w:hAnsi="Times New Roman" w:cs="Times New Roman"/>
          <w:b/>
        </w:rPr>
        <w:t>Gabriela</w:t>
      </w:r>
    </w:p>
    <w:p w14:paraId="3D695A36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0DB699A5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71ACF793" w14:textId="61C27B36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Teaching guide No. 1</w:t>
      </w:r>
    </w:p>
    <w:p w14:paraId="13A2BA71" w14:textId="44DB8F04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64D7343A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EFB713C" w14:textId="61CA6113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Topic: Oral and maxillofacial region anatomy.</w:t>
      </w:r>
    </w:p>
    <w:p w14:paraId="7F9CE71C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F33CE4E" w14:textId="5CD6CE28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Workplace: </w:t>
      </w:r>
      <w:r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Clinical Outpatient Foundations of the Department.</w:t>
      </w:r>
    </w:p>
    <w:p w14:paraId="6C05246F" w14:textId="34878A5A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-1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Objective of the work: </w:t>
      </w:r>
      <w:r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 understand the anatomical and topographical features of the head and neck.</w:t>
      </w:r>
    </w:p>
    <w:p w14:paraId="1C53AE5D" w14:textId="13A78E99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Method and duration: </w:t>
      </w:r>
      <w:r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seminar and practical work, 135 min. </w:t>
      </w:r>
    </w:p>
    <w:p w14:paraId="5154E459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0C91DDF" w14:textId="6744FA8B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Control questions:</w:t>
      </w:r>
    </w:p>
    <w:p w14:paraId="7E8BD14B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58F8198" w14:textId="77777777" w:rsidR="000E5BA7" w:rsidRPr="000E5BA7" w:rsidRDefault="000E5BA7" w:rsidP="000E5BA7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levels and superficial and deep regions of the face.</w:t>
      </w:r>
    </w:p>
    <w:p w14:paraId="2D6B7D4F" w14:textId="77777777" w:rsidR="000E5BA7" w:rsidRPr="000E5BA7" w:rsidRDefault="000E5BA7" w:rsidP="000E5BA7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bones forming the facial skeleton.</w:t>
      </w:r>
    </w:p>
    <w:p w14:paraId="0FB3186B" w14:textId="77777777" w:rsidR="000E5BA7" w:rsidRPr="000E5BA7" w:rsidRDefault="000E5BA7" w:rsidP="000E5BA7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muscles and fasciae of the head and neck.</w:t>
      </w:r>
    </w:p>
    <w:p w14:paraId="64BC76BE" w14:textId="3FA541B4" w:rsidR="000E5BA7" w:rsidRPr="000E5BA7" w:rsidRDefault="000E5BA7" w:rsidP="000E5BA7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topographic anatomy of the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jawbones</w:t>
      </w:r>
      <w:r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14:paraId="2D2447DE" w14:textId="6F3F9444" w:rsidR="000E5BA7" w:rsidRPr="000E5BA7" w:rsidRDefault="000E5BA7" w:rsidP="000E5BA7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vascularization and innervation of the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jawbones</w:t>
      </w:r>
      <w:r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14:paraId="63E5D841" w14:textId="77777777" w:rsidR="000E5BA7" w:rsidRPr="000E5BA7" w:rsidRDefault="000E5BA7" w:rsidP="000E5BA7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anatomical-morphological features of the maxillary sinus. Its functions.</w:t>
      </w:r>
    </w:p>
    <w:p w14:paraId="03A60FD5" w14:textId="77777777" w:rsidR="000E5BA7" w:rsidRPr="000E5BA7" w:rsidRDefault="000E5BA7" w:rsidP="000E5BA7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anatomical elements of the temporomandibular joint.</w:t>
      </w:r>
    </w:p>
    <w:p w14:paraId="7DDCBB6B" w14:textId="3F8B6468" w:rsidR="003765C6" w:rsidRPr="000E5BA7" w:rsidRDefault="000E5BA7" w:rsidP="000E5BA7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anatomy of the teeth and their relationship with adjacent anatomical formations and bony plates</w:t>
      </w:r>
      <w:r w:rsidR="003765C6" w:rsidRPr="000E5B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14:paraId="180EEE56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FDA1377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C2974E0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4027020" w14:textId="5C4C8FEB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4D21774" w14:textId="60BB57CE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E24527B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C9460ED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357541D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842CBA8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58BADD2" w14:textId="6ECFA523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Bibliography</w:t>
      </w:r>
    </w:p>
    <w:p w14:paraId="7A981732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BEC510" w14:textId="5D1402BC" w:rsidR="003765C6" w:rsidRPr="000E5BA7" w:rsidRDefault="003765C6" w:rsidP="003765C6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2C9ABFDE" w14:textId="77777777" w:rsidR="003765C6" w:rsidRPr="000E5BA7" w:rsidRDefault="003765C6" w:rsidP="003765C6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47BF854F" w14:textId="77777777" w:rsidR="003765C6" w:rsidRPr="000E5BA7" w:rsidRDefault="003765C6" w:rsidP="003765C6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196A037D" w14:textId="77777777" w:rsidR="003765C6" w:rsidRPr="000E5BA7" w:rsidRDefault="003765C6" w:rsidP="003765C6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13149972" w14:textId="77777777" w:rsidR="003765C6" w:rsidRPr="000E5BA7" w:rsidRDefault="003765C6" w:rsidP="003765C6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38F13891" w14:textId="2D3E3D62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Teaching guide No. 2 </w:t>
      </w:r>
    </w:p>
    <w:p w14:paraId="1913F5F5" w14:textId="4653F051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2DCF8555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73F0BE68" w14:textId="55BDB121" w:rsid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Topic:</w:t>
      </w:r>
      <w:r w:rsidRPr="000E5BA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0E5BA7"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Clinical examination of patients in the oral and maxillofacial surgery </w:t>
      </w:r>
      <w:r w:rsid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ward (department) </w:t>
      </w:r>
      <w:r w:rsidR="000E5BA7"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and dentistry </w:t>
      </w:r>
    </w:p>
    <w:p w14:paraId="6941239D" w14:textId="77777777" w:rsidR="000E5BA7" w:rsidRPr="000E5BA7" w:rsidRDefault="000E5BA7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4B373BB" w14:textId="14846CBA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Workplace: Clinical Outpatient Foundations of the Department.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36B82F6" w14:textId="201AF299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Objective of the work: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E5BA7" w:rsidRPr="000E5BA7">
        <w:rPr>
          <w:rFonts w:ascii="Times New Roman" w:hAnsi="Times New Roman" w:cs="Times New Roman"/>
          <w:sz w:val="28"/>
          <w:szCs w:val="28"/>
          <w:lang w:val="en-US"/>
        </w:rPr>
        <w:t>To acquire the stages and specifics of the clinical examination of patients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1E8BC96C" w14:textId="54035ADD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>: seminar and practical work, 135 min.</w:t>
      </w:r>
    </w:p>
    <w:p w14:paraId="73BAF498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66466C8B" w14:textId="6C1538A1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Control questions:</w:t>
      </w:r>
    </w:p>
    <w:p w14:paraId="36BEFE1E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04D0BCAA" w14:textId="77777777" w:rsidR="00FF33D6" w:rsidRPr="00FF33D6" w:rsidRDefault="00FF33D6" w:rsidP="00FF33D6">
      <w:pPr>
        <w:pStyle w:val="ListParagraph"/>
        <w:numPr>
          <w:ilvl w:val="0"/>
          <w:numId w:val="28"/>
        </w:numPr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33D6">
        <w:rPr>
          <w:rFonts w:ascii="Times New Roman" w:hAnsi="Times New Roman" w:cs="Times New Roman"/>
          <w:sz w:val="28"/>
          <w:szCs w:val="28"/>
          <w:lang w:val="en-US"/>
        </w:rPr>
        <w:t>Medical ethical and deontological conditions in patient examination.</w:t>
      </w:r>
    </w:p>
    <w:p w14:paraId="56E2691F" w14:textId="77777777" w:rsidR="00FF33D6" w:rsidRPr="00FF33D6" w:rsidRDefault="00FF33D6" w:rsidP="00FF33D6">
      <w:pPr>
        <w:pStyle w:val="ListParagraph"/>
        <w:numPr>
          <w:ilvl w:val="0"/>
          <w:numId w:val="28"/>
        </w:numPr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33D6">
        <w:rPr>
          <w:rFonts w:ascii="Times New Roman" w:hAnsi="Times New Roman" w:cs="Times New Roman"/>
          <w:sz w:val="28"/>
          <w:szCs w:val="28"/>
          <w:lang w:val="en-US"/>
        </w:rPr>
        <w:t>The essential purpose of the clinical examination of patients with pathologies in the OMF region.</w:t>
      </w:r>
    </w:p>
    <w:p w14:paraId="46E7C046" w14:textId="77777777" w:rsidR="00FF33D6" w:rsidRPr="00FF33D6" w:rsidRDefault="00FF33D6" w:rsidP="00FF33D6">
      <w:pPr>
        <w:pStyle w:val="ListParagraph"/>
        <w:numPr>
          <w:ilvl w:val="0"/>
          <w:numId w:val="28"/>
        </w:numPr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33D6">
        <w:rPr>
          <w:rFonts w:ascii="Times New Roman" w:hAnsi="Times New Roman" w:cs="Times New Roman"/>
          <w:sz w:val="28"/>
          <w:szCs w:val="28"/>
          <w:lang w:val="en-US"/>
        </w:rPr>
        <w:t>Anamnesis. Methods of taking the patient’s medical history.</w:t>
      </w:r>
    </w:p>
    <w:p w14:paraId="43C81A7E" w14:textId="77777777" w:rsidR="00FF33D6" w:rsidRPr="00FF33D6" w:rsidRDefault="00FF33D6" w:rsidP="00FF33D6">
      <w:pPr>
        <w:pStyle w:val="ListParagraph"/>
        <w:numPr>
          <w:ilvl w:val="0"/>
          <w:numId w:val="28"/>
        </w:numPr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33D6">
        <w:rPr>
          <w:rFonts w:ascii="Times New Roman" w:hAnsi="Times New Roman" w:cs="Times New Roman"/>
          <w:sz w:val="28"/>
          <w:szCs w:val="28"/>
          <w:lang w:val="en-US"/>
        </w:rPr>
        <w:t>Common complaints of patients.</w:t>
      </w:r>
    </w:p>
    <w:p w14:paraId="6EAD1E2D" w14:textId="77777777" w:rsidR="00FF33D6" w:rsidRPr="00FF33D6" w:rsidRDefault="00FF33D6" w:rsidP="00FF33D6">
      <w:pPr>
        <w:pStyle w:val="ListParagraph"/>
        <w:numPr>
          <w:ilvl w:val="0"/>
          <w:numId w:val="28"/>
        </w:numPr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33D6">
        <w:rPr>
          <w:rFonts w:ascii="Times New Roman" w:hAnsi="Times New Roman" w:cs="Times New Roman"/>
          <w:sz w:val="28"/>
          <w:szCs w:val="28"/>
          <w:lang w:val="en-US"/>
        </w:rPr>
        <w:t>Pain. Characteristics. Classification of pain.</w:t>
      </w:r>
    </w:p>
    <w:p w14:paraId="026B8C5A" w14:textId="319C3FE8" w:rsidR="00FF33D6" w:rsidRPr="00FF33D6" w:rsidRDefault="00FF33D6" w:rsidP="00FF33D6">
      <w:pPr>
        <w:pStyle w:val="ListParagraph"/>
        <w:numPr>
          <w:ilvl w:val="0"/>
          <w:numId w:val="28"/>
        </w:numPr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33D6"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  <w:lang w:val="en-US"/>
        </w:rPr>
        <w:t>tra</w:t>
      </w:r>
      <w:r w:rsidRPr="00FF33D6">
        <w:rPr>
          <w:rFonts w:ascii="Times New Roman" w:hAnsi="Times New Roman" w:cs="Times New Roman"/>
          <w:sz w:val="28"/>
          <w:szCs w:val="28"/>
          <w:lang w:val="en-US"/>
        </w:rPr>
        <w:t>oral clinical objective examination. Methods and stages. Instruments.</w:t>
      </w:r>
    </w:p>
    <w:p w14:paraId="72F410AA" w14:textId="211A643D" w:rsidR="00FF33D6" w:rsidRPr="00FF33D6" w:rsidRDefault="00FF33D6" w:rsidP="00FF33D6">
      <w:pPr>
        <w:pStyle w:val="ListParagraph"/>
        <w:numPr>
          <w:ilvl w:val="0"/>
          <w:numId w:val="28"/>
        </w:numPr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Intra</w:t>
      </w:r>
      <w:r w:rsidRPr="00FF33D6">
        <w:rPr>
          <w:rFonts w:ascii="Times New Roman" w:hAnsi="Times New Roman" w:cs="Times New Roman"/>
          <w:sz w:val="28"/>
          <w:szCs w:val="28"/>
          <w:lang w:val="en-US"/>
        </w:rPr>
        <w:t>oral clinical objective examination. Methods and stages. Instruments.</w:t>
      </w:r>
    </w:p>
    <w:p w14:paraId="64ECFB34" w14:textId="18303DE7" w:rsidR="003765C6" w:rsidRPr="000E5BA7" w:rsidRDefault="00FF33D6" w:rsidP="00FF33D6">
      <w:pPr>
        <w:pStyle w:val="ListParagraph"/>
        <w:numPr>
          <w:ilvl w:val="0"/>
          <w:numId w:val="28"/>
        </w:numPr>
        <w:spacing w:after="0"/>
        <w:ind w:left="0"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sz w:val="28"/>
          <w:szCs w:val="28"/>
          <w:lang w:val="en-US"/>
        </w:rPr>
        <w:t xml:space="preserve">General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 xml:space="preserve">linical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 xml:space="preserve">xamination of the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 xml:space="preserve">atient. Main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 xml:space="preserve">urpose,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 xml:space="preserve">orrelation between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 xml:space="preserve">eneral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>ondition and Or</w:t>
      </w:r>
      <w:r>
        <w:rPr>
          <w:rFonts w:ascii="Times New Roman" w:hAnsi="Times New Roman" w:cs="Times New Roman"/>
          <w:sz w:val="28"/>
          <w:szCs w:val="28"/>
          <w:lang w:val="en-US"/>
        </w:rPr>
        <w:t>al and m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>axillo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 xml:space="preserve">acial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>esions</w:t>
      </w:r>
      <w:r w:rsidR="003765C6" w:rsidRPr="000E5B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26DF96A" w14:textId="77777777" w:rsidR="003765C6" w:rsidRPr="000E5BA7" w:rsidRDefault="003765C6" w:rsidP="003765C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3FE8C8" w14:textId="77777777" w:rsidR="003765C6" w:rsidRPr="000E5BA7" w:rsidRDefault="003765C6" w:rsidP="003765C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D1EC1E" w14:textId="77777777" w:rsidR="003765C6" w:rsidRPr="000E5BA7" w:rsidRDefault="003765C6" w:rsidP="003765C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E5F3AF" w14:textId="77777777" w:rsidR="003765C6" w:rsidRPr="000E5BA7" w:rsidRDefault="003765C6" w:rsidP="003765C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C2352C" w14:textId="77777777" w:rsidR="003765C6" w:rsidRPr="000E5BA7" w:rsidRDefault="003765C6" w:rsidP="003765C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7EC675" w14:textId="77777777" w:rsidR="003765C6" w:rsidRPr="000E5BA7" w:rsidRDefault="003765C6" w:rsidP="003765C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903885" w14:textId="0BBF0013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Bibliography</w:t>
      </w:r>
    </w:p>
    <w:p w14:paraId="14D4FAC5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A510BD" w14:textId="68A249A9" w:rsidR="003765C6" w:rsidRPr="000E5BA7" w:rsidRDefault="003765C6" w:rsidP="00FF33D6">
      <w:pPr>
        <w:widowControl w:val="0"/>
        <w:numPr>
          <w:ilvl w:val="0"/>
          <w:numId w:val="29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5C7FF857" w14:textId="77777777" w:rsidR="003765C6" w:rsidRPr="000E5BA7" w:rsidRDefault="003765C6" w:rsidP="00FF33D6">
      <w:pPr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34670350" w14:textId="77777777" w:rsidR="003765C6" w:rsidRPr="000E5BA7" w:rsidRDefault="003765C6" w:rsidP="00FF33D6">
      <w:pPr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6EF6E881" w14:textId="77777777" w:rsidR="003765C6" w:rsidRPr="000E5BA7" w:rsidRDefault="003765C6" w:rsidP="00FF33D6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114291E8" w14:textId="77777777" w:rsidR="003765C6" w:rsidRPr="000E5BA7" w:rsidRDefault="003765C6" w:rsidP="00FF33D6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41E41A44" w14:textId="03590D63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Teaching guide No. 3 </w:t>
      </w:r>
    </w:p>
    <w:p w14:paraId="66D08A41" w14:textId="6965D4A6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6954BA80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7283A700" w14:textId="130F6DD3" w:rsidR="003765C6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Topic:</w:t>
      </w:r>
      <w:r w:rsidRPr="000E5BA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FF33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Parac</w:t>
      </w:r>
      <w:r w:rsidR="00FF33D6"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linical examination of patients in the oral and maxillofacial surgery </w:t>
      </w:r>
      <w:r w:rsidR="00FF33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ward (department) </w:t>
      </w:r>
      <w:r w:rsidR="00FF33D6"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and dentistry</w:t>
      </w: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51F4ECED" w14:textId="77777777" w:rsidR="00FF33D6" w:rsidRPr="000E5BA7" w:rsidRDefault="00FF33D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FAA976C" w14:textId="3C321F8F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Workplace: Clinical Outpatient Foundations of the Department.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0E7FDDC8" w14:textId="4ABBC254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Objective of the work: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F33D6" w:rsidRPr="000E5BA7">
        <w:rPr>
          <w:rFonts w:ascii="Times New Roman" w:hAnsi="Times New Roman" w:cs="Times New Roman"/>
          <w:sz w:val="28"/>
          <w:szCs w:val="28"/>
          <w:lang w:val="en-US"/>
        </w:rPr>
        <w:t>To acquire the stages and specifics of the paraclinical examination of patients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5A6C0970" w14:textId="65014FC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>: seminar and practical work, 135 min.</w:t>
      </w:r>
    </w:p>
    <w:p w14:paraId="7DB2E7F9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537A36F0" w14:textId="4762671F" w:rsidR="003765C6" w:rsidRPr="00FF33D6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  <w:r w:rsidRPr="00FF33D6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Control questions:</w:t>
      </w:r>
    </w:p>
    <w:p w14:paraId="129A7C38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4E23B460" w14:textId="4DE9C1C3" w:rsidR="00FF33D6" w:rsidRPr="00FF33D6" w:rsidRDefault="00FF33D6" w:rsidP="00FF33D6">
      <w:pPr>
        <w:pStyle w:val="BodyTextIndent3"/>
        <w:widowControl w:val="0"/>
        <w:numPr>
          <w:ilvl w:val="0"/>
          <w:numId w:val="26"/>
        </w:numPr>
        <w:ind w:right="-143"/>
        <w:jc w:val="both"/>
        <w:rPr>
          <w:sz w:val="28"/>
          <w:szCs w:val="28"/>
          <w:lang w:val="en-US"/>
        </w:rPr>
      </w:pPr>
      <w:r w:rsidRPr="00FF33D6">
        <w:rPr>
          <w:sz w:val="28"/>
          <w:szCs w:val="28"/>
          <w:lang w:val="en-US"/>
        </w:rPr>
        <w:t xml:space="preserve">Laboratory </w:t>
      </w:r>
      <w:r>
        <w:rPr>
          <w:sz w:val="28"/>
          <w:szCs w:val="28"/>
          <w:lang w:val="en-US"/>
        </w:rPr>
        <w:t>p</w:t>
      </w:r>
      <w:r w:rsidRPr="00FF33D6">
        <w:rPr>
          <w:sz w:val="28"/>
          <w:szCs w:val="28"/>
          <w:lang w:val="en-US"/>
        </w:rPr>
        <w:t xml:space="preserve">araclinical </w:t>
      </w:r>
      <w:r>
        <w:rPr>
          <w:sz w:val="28"/>
          <w:szCs w:val="28"/>
          <w:lang w:val="en-US"/>
        </w:rPr>
        <w:t>i</w:t>
      </w:r>
      <w:r w:rsidRPr="00FF33D6">
        <w:rPr>
          <w:sz w:val="28"/>
          <w:szCs w:val="28"/>
          <w:lang w:val="en-US"/>
        </w:rPr>
        <w:t xml:space="preserve">nvestigations. Indications and </w:t>
      </w:r>
      <w:r>
        <w:rPr>
          <w:sz w:val="28"/>
          <w:szCs w:val="28"/>
          <w:lang w:val="en-US"/>
        </w:rPr>
        <w:t>c</w:t>
      </w:r>
      <w:r w:rsidRPr="00FF33D6">
        <w:rPr>
          <w:sz w:val="28"/>
          <w:szCs w:val="28"/>
          <w:lang w:val="en-US"/>
        </w:rPr>
        <w:t xml:space="preserve">linical </w:t>
      </w:r>
      <w:r>
        <w:rPr>
          <w:sz w:val="28"/>
          <w:szCs w:val="28"/>
          <w:lang w:val="en-US"/>
        </w:rPr>
        <w:t>s</w:t>
      </w:r>
      <w:r w:rsidRPr="00FF33D6">
        <w:rPr>
          <w:sz w:val="28"/>
          <w:szCs w:val="28"/>
          <w:lang w:val="en-US"/>
        </w:rPr>
        <w:t>ignificance.</w:t>
      </w:r>
    </w:p>
    <w:p w14:paraId="4ACB97F2" w14:textId="21C98626" w:rsidR="00FF33D6" w:rsidRPr="00FF33D6" w:rsidRDefault="00FF33D6" w:rsidP="00FF33D6">
      <w:pPr>
        <w:pStyle w:val="BodyTextIndent3"/>
        <w:widowControl w:val="0"/>
        <w:numPr>
          <w:ilvl w:val="0"/>
          <w:numId w:val="26"/>
        </w:numPr>
        <w:ind w:right="-143"/>
        <w:jc w:val="both"/>
        <w:rPr>
          <w:sz w:val="28"/>
          <w:szCs w:val="28"/>
          <w:lang w:val="en-US"/>
        </w:rPr>
      </w:pPr>
      <w:r w:rsidRPr="00FF33D6">
        <w:rPr>
          <w:sz w:val="28"/>
          <w:szCs w:val="28"/>
          <w:lang w:val="en-US"/>
        </w:rPr>
        <w:t xml:space="preserve">Complementary </w:t>
      </w:r>
      <w:r>
        <w:rPr>
          <w:sz w:val="28"/>
          <w:szCs w:val="28"/>
          <w:lang w:val="en-US"/>
        </w:rPr>
        <w:t>p</w:t>
      </w:r>
      <w:r w:rsidRPr="00FF33D6">
        <w:rPr>
          <w:sz w:val="28"/>
          <w:szCs w:val="28"/>
          <w:lang w:val="en-US"/>
        </w:rPr>
        <w:t xml:space="preserve">araclinical </w:t>
      </w:r>
      <w:r>
        <w:rPr>
          <w:sz w:val="28"/>
          <w:szCs w:val="28"/>
          <w:lang w:val="en-US"/>
        </w:rPr>
        <w:t>i</w:t>
      </w:r>
      <w:r w:rsidRPr="00FF33D6">
        <w:rPr>
          <w:sz w:val="28"/>
          <w:szCs w:val="28"/>
          <w:lang w:val="en-US"/>
        </w:rPr>
        <w:t xml:space="preserve">nvestigations </w:t>
      </w:r>
      <w:r>
        <w:rPr>
          <w:sz w:val="28"/>
          <w:szCs w:val="28"/>
          <w:lang w:val="en-US"/>
        </w:rPr>
        <w:t>u</w:t>
      </w:r>
      <w:r w:rsidRPr="00FF33D6">
        <w:rPr>
          <w:sz w:val="28"/>
          <w:szCs w:val="28"/>
          <w:lang w:val="en-US"/>
        </w:rPr>
        <w:t xml:space="preserve">sed in OMF </w:t>
      </w:r>
      <w:r>
        <w:rPr>
          <w:sz w:val="28"/>
          <w:szCs w:val="28"/>
          <w:lang w:val="en-US"/>
        </w:rPr>
        <w:t>s</w:t>
      </w:r>
      <w:r w:rsidRPr="00FF33D6">
        <w:rPr>
          <w:sz w:val="28"/>
          <w:szCs w:val="28"/>
          <w:lang w:val="en-US"/>
        </w:rPr>
        <w:t xml:space="preserve">urgery. Radiological </w:t>
      </w:r>
      <w:r w:rsidR="00AF3E13">
        <w:rPr>
          <w:sz w:val="28"/>
          <w:szCs w:val="28"/>
          <w:lang w:val="en-US"/>
        </w:rPr>
        <w:t>m</w:t>
      </w:r>
      <w:r w:rsidRPr="00FF33D6">
        <w:rPr>
          <w:sz w:val="28"/>
          <w:szCs w:val="28"/>
          <w:lang w:val="en-US"/>
        </w:rPr>
        <w:t xml:space="preserve">ethods (Intraoral </w:t>
      </w:r>
      <w:r w:rsidR="00AF3E13">
        <w:rPr>
          <w:sz w:val="28"/>
          <w:szCs w:val="28"/>
          <w:lang w:val="en-US"/>
        </w:rPr>
        <w:t>r</w:t>
      </w:r>
      <w:r w:rsidRPr="00FF33D6">
        <w:rPr>
          <w:sz w:val="28"/>
          <w:szCs w:val="28"/>
          <w:lang w:val="en-US"/>
        </w:rPr>
        <w:t xml:space="preserve">adiological </w:t>
      </w:r>
      <w:r w:rsidR="00AF3E13">
        <w:rPr>
          <w:sz w:val="28"/>
          <w:szCs w:val="28"/>
          <w:lang w:val="en-US"/>
        </w:rPr>
        <w:t>e</w:t>
      </w:r>
      <w:r w:rsidRPr="00FF33D6">
        <w:rPr>
          <w:sz w:val="28"/>
          <w:szCs w:val="28"/>
          <w:lang w:val="en-US"/>
        </w:rPr>
        <w:t xml:space="preserve">xamination, Extraoral </w:t>
      </w:r>
      <w:r w:rsidR="00AF3E13">
        <w:rPr>
          <w:sz w:val="28"/>
          <w:szCs w:val="28"/>
          <w:lang w:val="en-US"/>
        </w:rPr>
        <w:t>r</w:t>
      </w:r>
      <w:r w:rsidRPr="00FF33D6">
        <w:rPr>
          <w:sz w:val="28"/>
          <w:szCs w:val="28"/>
          <w:lang w:val="en-US"/>
        </w:rPr>
        <w:t xml:space="preserve">adiological </w:t>
      </w:r>
      <w:r w:rsidR="00AF3E13">
        <w:rPr>
          <w:sz w:val="28"/>
          <w:szCs w:val="28"/>
          <w:lang w:val="en-US"/>
        </w:rPr>
        <w:t>e</w:t>
      </w:r>
      <w:r w:rsidRPr="00FF33D6">
        <w:rPr>
          <w:sz w:val="28"/>
          <w:szCs w:val="28"/>
          <w:lang w:val="en-US"/>
        </w:rPr>
        <w:t xml:space="preserve">xamination, Computed Tomography, Radiographs with the </w:t>
      </w:r>
      <w:r w:rsidR="00AF3E13">
        <w:rPr>
          <w:sz w:val="28"/>
          <w:szCs w:val="28"/>
          <w:lang w:val="en-US"/>
        </w:rPr>
        <w:t>u</w:t>
      </w:r>
      <w:r w:rsidRPr="00FF33D6">
        <w:rPr>
          <w:sz w:val="28"/>
          <w:szCs w:val="28"/>
          <w:lang w:val="en-US"/>
        </w:rPr>
        <w:t xml:space="preserve">se of </w:t>
      </w:r>
      <w:r w:rsidR="00AF3E13">
        <w:rPr>
          <w:sz w:val="28"/>
          <w:szCs w:val="28"/>
          <w:lang w:val="en-US"/>
        </w:rPr>
        <w:t>c</w:t>
      </w:r>
      <w:r w:rsidRPr="00FF33D6">
        <w:rPr>
          <w:sz w:val="28"/>
          <w:szCs w:val="28"/>
          <w:lang w:val="en-US"/>
        </w:rPr>
        <w:t xml:space="preserve">ontrast </w:t>
      </w:r>
      <w:r w:rsidR="00AF3E13">
        <w:rPr>
          <w:sz w:val="28"/>
          <w:szCs w:val="28"/>
          <w:lang w:val="en-US"/>
        </w:rPr>
        <w:t>s</w:t>
      </w:r>
      <w:r w:rsidRPr="00FF33D6">
        <w:rPr>
          <w:sz w:val="28"/>
          <w:szCs w:val="28"/>
          <w:lang w:val="en-US"/>
        </w:rPr>
        <w:t>ubstance). MRI.</w:t>
      </w:r>
    </w:p>
    <w:p w14:paraId="7F910D48" w14:textId="66A5F252" w:rsidR="00FF33D6" w:rsidRPr="00FF33D6" w:rsidRDefault="00FF33D6" w:rsidP="00FF33D6">
      <w:pPr>
        <w:pStyle w:val="BodyTextIndent3"/>
        <w:widowControl w:val="0"/>
        <w:numPr>
          <w:ilvl w:val="0"/>
          <w:numId w:val="26"/>
        </w:numPr>
        <w:ind w:right="-143"/>
        <w:jc w:val="both"/>
        <w:rPr>
          <w:sz w:val="28"/>
          <w:szCs w:val="28"/>
          <w:lang w:val="en-US"/>
        </w:rPr>
      </w:pPr>
      <w:r w:rsidRPr="00FF33D6">
        <w:rPr>
          <w:sz w:val="28"/>
          <w:szCs w:val="28"/>
          <w:lang w:val="en-US"/>
        </w:rPr>
        <w:t xml:space="preserve">Complementary </w:t>
      </w:r>
      <w:r w:rsidR="00AF3E13">
        <w:rPr>
          <w:sz w:val="28"/>
          <w:szCs w:val="28"/>
          <w:lang w:val="en-US"/>
        </w:rPr>
        <w:t>p</w:t>
      </w:r>
      <w:r w:rsidRPr="00FF33D6">
        <w:rPr>
          <w:sz w:val="28"/>
          <w:szCs w:val="28"/>
          <w:lang w:val="en-US"/>
        </w:rPr>
        <w:t xml:space="preserve">araclinical </w:t>
      </w:r>
      <w:r w:rsidR="00AF3E13">
        <w:rPr>
          <w:sz w:val="28"/>
          <w:szCs w:val="28"/>
          <w:lang w:val="en-US"/>
        </w:rPr>
        <w:t>i</w:t>
      </w:r>
      <w:r w:rsidRPr="00FF33D6">
        <w:rPr>
          <w:sz w:val="28"/>
          <w:szCs w:val="28"/>
          <w:lang w:val="en-US"/>
        </w:rPr>
        <w:t xml:space="preserve">nvestigations </w:t>
      </w:r>
      <w:r w:rsidR="00AF3E13">
        <w:rPr>
          <w:sz w:val="28"/>
          <w:szCs w:val="28"/>
          <w:lang w:val="en-US"/>
        </w:rPr>
        <w:t>u</w:t>
      </w:r>
      <w:r w:rsidRPr="00FF33D6">
        <w:rPr>
          <w:sz w:val="28"/>
          <w:szCs w:val="28"/>
          <w:lang w:val="en-US"/>
        </w:rPr>
        <w:t xml:space="preserve">sed in OMF </w:t>
      </w:r>
      <w:r w:rsidR="00AF3E13">
        <w:rPr>
          <w:sz w:val="28"/>
          <w:szCs w:val="28"/>
          <w:lang w:val="en-US"/>
        </w:rPr>
        <w:t>s</w:t>
      </w:r>
      <w:r w:rsidRPr="00FF33D6">
        <w:rPr>
          <w:sz w:val="28"/>
          <w:szCs w:val="28"/>
          <w:lang w:val="en-US"/>
        </w:rPr>
        <w:t xml:space="preserve">urgery. Cytological </w:t>
      </w:r>
      <w:r w:rsidR="00AF3E13">
        <w:rPr>
          <w:sz w:val="28"/>
          <w:szCs w:val="28"/>
          <w:lang w:val="en-US"/>
        </w:rPr>
        <w:t>m</w:t>
      </w:r>
      <w:r w:rsidRPr="00FF33D6">
        <w:rPr>
          <w:sz w:val="28"/>
          <w:szCs w:val="28"/>
          <w:lang w:val="en-US"/>
        </w:rPr>
        <w:t>ethods (</w:t>
      </w:r>
      <w:r w:rsidR="00AF3E13">
        <w:rPr>
          <w:sz w:val="28"/>
          <w:szCs w:val="28"/>
          <w:lang w:val="en-US"/>
        </w:rPr>
        <w:t>e</w:t>
      </w:r>
      <w:r w:rsidRPr="00FF33D6">
        <w:rPr>
          <w:sz w:val="28"/>
          <w:szCs w:val="28"/>
          <w:lang w:val="en-US"/>
        </w:rPr>
        <w:t xml:space="preserve">xfoliative </w:t>
      </w:r>
      <w:r w:rsidR="00AF3E13">
        <w:rPr>
          <w:sz w:val="28"/>
          <w:szCs w:val="28"/>
          <w:lang w:val="en-US"/>
        </w:rPr>
        <w:t>c</w:t>
      </w:r>
      <w:r w:rsidRPr="00FF33D6">
        <w:rPr>
          <w:sz w:val="28"/>
          <w:szCs w:val="28"/>
          <w:lang w:val="en-US"/>
        </w:rPr>
        <w:t xml:space="preserve">ytology, </w:t>
      </w:r>
      <w:r w:rsidR="00AF3E13">
        <w:rPr>
          <w:sz w:val="28"/>
          <w:szCs w:val="28"/>
          <w:lang w:val="en-US"/>
        </w:rPr>
        <w:t>s</w:t>
      </w:r>
      <w:r w:rsidRPr="00FF33D6">
        <w:rPr>
          <w:sz w:val="28"/>
          <w:szCs w:val="28"/>
          <w:lang w:val="en-US"/>
        </w:rPr>
        <w:t xml:space="preserve">alivary </w:t>
      </w:r>
      <w:r w:rsidR="00AF3E13">
        <w:rPr>
          <w:sz w:val="28"/>
          <w:szCs w:val="28"/>
          <w:lang w:val="en-US"/>
        </w:rPr>
        <w:t>c</w:t>
      </w:r>
      <w:r w:rsidRPr="00FF33D6">
        <w:rPr>
          <w:sz w:val="28"/>
          <w:szCs w:val="28"/>
          <w:lang w:val="en-US"/>
        </w:rPr>
        <w:t xml:space="preserve">ytology, </w:t>
      </w:r>
      <w:r w:rsidR="00AF3E13">
        <w:rPr>
          <w:sz w:val="28"/>
          <w:szCs w:val="28"/>
          <w:lang w:val="en-US"/>
        </w:rPr>
        <w:t>c</w:t>
      </w:r>
      <w:r w:rsidRPr="00FF33D6">
        <w:rPr>
          <w:sz w:val="28"/>
          <w:szCs w:val="28"/>
          <w:lang w:val="en-US"/>
        </w:rPr>
        <w:t xml:space="preserve">ytological </w:t>
      </w:r>
      <w:r w:rsidR="00AF3E13">
        <w:rPr>
          <w:sz w:val="28"/>
          <w:szCs w:val="28"/>
          <w:lang w:val="en-US"/>
        </w:rPr>
        <w:t>p</w:t>
      </w:r>
      <w:r w:rsidRPr="00FF33D6">
        <w:rPr>
          <w:sz w:val="28"/>
          <w:szCs w:val="28"/>
          <w:lang w:val="en-US"/>
        </w:rPr>
        <w:t>uncture).</w:t>
      </w:r>
    </w:p>
    <w:p w14:paraId="7AB77259" w14:textId="77777777" w:rsidR="00FF33D6" w:rsidRPr="00FF33D6" w:rsidRDefault="00FF33D6" w:rsidP="00FF33D6">
      <w:pPr>
        <w:pStyle w:val="BodyTextIndent3"/>
        <w:widowControl w:val="0"/>
        <w:numPr>
          <w:ilvl w:val="0"/>
          <w:numId w:val="26"/>
        </w:numPr>
        <w:ind w:right="-143"/>
        <w:jc w:val="both"/>
        <w:rPr>
          <w:sz w:val="28"/>
          <w:szCs w:val="28"/>
          <w:lang w:val="en-US"/>
        </w:rPr>
      </w:pPr>
      <w:r w:rsidRPr="00FF33D6">
        <w:rPr>
          <w:sz w:val="28"/>
          <w:szCs w:val="28"/>
          <w:lang w:val="en-US"/>
        </w:rPr>
        <w:t>Complementary Paraclinical Investigations Used in OMF Surgery. Histological Methods (Biopsy).</w:t>
      </w:r>
    </w:p>
    <w:p w14:paraId="6AAAAF73" w14:textId="77777777" w:rsidR="00FF33D6" w:rsidRPr="00FF33D6" w:rsidRDefault="00FF33D6" w:rsidP="00FF33D6">
      <w:pPr>
        <w:pStyle w:val="BodyTextIndent3"/>
        <w:widowControl w:val="0"/>
        <w:numPr>
          <w:ilvl w:val="0"/>
          <w:numId w:val="26"/>
        </w:numPr>
        <w:ind w:right="-143"/>
        <w:jc w:val="both"/>
        <w:rPr>
          <w:sz w:val="28"/>
          <w:szCs w:val="28"/>
          <w:lang w:val="en-US"/>
        </w:rPr>
      </w:pPr>
      <w:r w:rsidRPr="00FF33D6">
        <w:rPr>
          <w:sz w:val="28"/>
          <w:szCs w:val="28"/>
          <w:lang w:val="en-US"/>
        </w:rPr>
        <w:t>Complementary Paraclinical Investigations Used in OMF Surgery. Physical Methods (Ultrasonography, Chemiluminescence, Angiography).</w:t>
      </w:r>
    </w:p>
    <w:p w14:paraId="58078AFC" w14:textId="57406269" w:rsidR="003765C6" w:rsidRPr="000E5BA7" w:rsidRDefault="00FF33D6" w:rsidP="00FF33D6">
      <w:pPr>
        <w:pStyle w:val="BodyTextIndent3"/>
        <w:widowControl w:val="0"/>
        <w:numPr>
          <w:ilvl w:val="0"/>
          <w:numId w:val="26"/>
        </w:numPr>
        <w:spacing w:line="276" w:lineRule="auto"/>
        <w:ind w:right="-143"/>
        <w:jc w:val="both"/>
        <w:rPr>
          <w:sz w:val="28"/>
          <w:szCs w:val="28"/>
          <w:lang w:val="en-US"/>
        </w:rPr>
      </w:pPr>
      <w:r w:rsidRPr="00FF33D6">
        <w:rPr>
          <w:sz w:val="28"/>
          <w:szCs w:val="28"/>
          <w:lang w:val="en-US"/>
        </w:rPr>
        <w:t>Complementary Paraclinical Investigations Used in OMF Surgery. Allergological Examination. Clinical and Paraclinical Methods</w:t>
      </w:r>
      <w:r w:rsidR="003765C6" w:rsidRPr="000E5BA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14:paraId="346BBE57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71CC73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F609C5B" w14:textId="69F17428" w:rsidR="003765C6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F02201C" w14:textId="77777777" w:rsidR="00FF33D6" w:rsidRPr="000E5BA7" w:rsidRDefault="00FF33D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5B2EF7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25A6C0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7AF89A" w14:textId="7AB114B5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Bibliography</w:t>
      </w:r>
    </w:p>
    <w:p w14:paraId="00A018AC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DF211B" w14:textId="13429ED5" w:rsidR="003765C6" w:rsidRPr="000E5BA7" w:rsidRDefault="003765C6" w:rsidP="00FF33D6">
      <w:pPr>
        <w:widowControl w:val="0"/>
        <w:numPr>
          <w:ilvl w:val="0"/>
          <w:numId w:val="30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4305B923" w14:textId="77777777" w:rsidR="003765C6" w:rsidRPr="000E5BA7" w:rsidRDefault="003765C6" w:rsidP="00FF33D6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4D9C5F20" w14:textId="77777777" w:rsidR="003765C6" w:rsidRPr="000E5BA7" w:rsidRDefault="003765C6" w:rsidP="00FF33D6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02FA23E6" w14:textId="77777777" w:rsidR="003765C6" w:rsidRPr="000E5BA7" w:rsidRDefault="003765C6" w:rsidP="00FF33D6">
      <w:pPr>
        <w:pStyle w:val="ListParagraph"/>
        <w:numPr>
          <w:ilvl w:val="0"/>
          <w:numId w:val="30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513FD6CA" w14:textId="77777777" w:rsidR="003765C6" w:rsidRPr="000E5BA7" w:rsidRDefault="003765C6" w:rsidP="00FF33D6">
      <w:pPr>
        <w:pStyle w:val="ListParagraph"/>
        <w:numPr>
          <w:ilvl w:val="0"/>
          <w:numId w:val="30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4C45F502" w14:textId="77777777" w:rsidR="00E62098" w:rsidRDefault="00E62098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91FF1FB" w14:textId="4BCB2B39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Teaching guide No. 4 </w:t>
      </w:r>
    </w:p>
    <w:p w14:paraId="7992F88E" w14:textId="2E2A8879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16565FA4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0A9FDA64" w14:textId="056E42F9" w:rsidR="003765C6" w:rsidRPr="00D34C2D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Topic:</w:t>
      </w:r>
      <w:r w:rsidRPr="000E5BA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articularities of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nesthesia and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urgical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nterventions in the OMF (Oral and Maxillofacial)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egion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epending on the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eneral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ondition of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>atients (Physiological and Pathological States).</w:t>
      </w:r>
    </w:p>
    <w:p w14:paraId="3189F091" w14:textId="50380002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Workplace: </w:t>
      </w:r>
      <w:r w:rsidRPr="00D34C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Clinical Outpatient Foundations of the Department.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3813D27" w14:textId="3013CF2B" w:rsidR="00486BC3" w:rsidRDefault="003765C6" w:rsidP="00486BC3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Objective of the work: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86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86BC3" w:rsidRPr="00486BC3">
        <w:rPr>
          <w:rFonts w:ascii="Times New Roman" w:hAnsi="Times New Roman" w:cs="Times New Roman"/>
          <w:sz w:val="28"/>
          <w:szCs w:val="28"/>
          <w:lang w:val="en-US"/>
        </w:rPr>
        <w:t>o assimilate the peculiarities of anesthesia and surgical interventions in the OMF region depending on the patients' background.</w:t>
      </w:r>
    </w:p>
    <w:p w14:paraId="61AD6A13" w14:textId="6C3E0CE2" w:rsidR="003765C6" w:rsidRPr="000E5BA7" w:rsidRDefault="003765C6" w:rsidP="00486BC3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>: seminar and practical work, 135 min.</w:t>
      </w:r>
    </w:p>
    <w:p w14:paraId="54CB4C91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16454593" w14:textId="15D2CAC4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Control questions:</w:t>
      </w:r>
    </w:p>
    <w:p w14:paraId="7A8AC548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384EDD5E" w14:textId="77777777" w:rsidR="00486BC3" w:rsidRPr="00486BC3" w:rsidRDefault="00486BC3" w:rsidP="00D34C2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BC3">
        <w:rPr>
          <w:rFonts w:ascii="Times New Roman" w:hAnsi="Times New Roman" w:cs="Times New Roman"/>
          <w:sz w:val="24"/>
          <w:szCs w:val="24"/>
          <w:lang w:val="en-US"/>
        </w:rPr>
        <w:t>Morbidity and Characteristics of Geriatric Patients.</w:t>
      </w:r>
    </w:p>
    <w:p w14:paraId="448F3098" w14:textId="77777777" w:rsidR="00486BC3" w:rsidRPr="00486BC3" w:rsidRDefault="00486BC3" w:rsidP="00D34C2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BC3">
        <w:rPr>
          <w:rFonts w:ascii="Times New Roman" w:hAnsi="Times New Roman" w:cs="Times New Roman"/>
          <w:sz w:val="24"/>
          <w:szCs w:val="24"/>
          <w:lang w:val="en-US"/>
        </w:rPr>
        <w:t>Therapeutic Approach in Pregnant and Lactating Women with OMF (Oral and Maxillofacial) Region Pathologies.</w:t>
      </w:r>
    </w:p>
    <w:p w14:paraId="44482211" w14:textId="77777777" w:rsidR="00486BC3" w:rsidRPr="00486BC3" w:rsidRDefault="00486BC3" w:rsidP="00D34C2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BC3">
        <w:rPr>
          <w:rFonts w:ascii="Times New Roman" w:hAnsi="Times New Roman" w:cs="Times New Roman"/>
          <w:sz w:val="24"/>
          <w:szCs w:val="24"/>
          <w:lang w:val="en-US"/>
        </w:rPr>
        <w:t>Therapeutic Approach in Patients with OMF Pathologies Associated with Cardiovascular Diseases: Hypertension, Cardiac Rheumatism, Coronary Artery Disease. Myocardial Infarction, Chronic Heart Failure, Valvular Lesions, Cardiac Conduction Disorders (Tachycardia). Clinical Symptoms and Signs, Precautions.</w:t>
      </w:r>
    </w:p>
    <w:p w14:paraId="1E4FC0C4" w14:textId="77777777" w:rsidR="00486BC3" w:rsidRPr="00486BC3" w:rsidRDefault="00486BC3" w:rsidP="00D34C2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BC3">
        <w:rPr>
          <w:rFonts w:ascii="Times New Roman" w:hAnsi="Times New Roman" w:cs="Times New Roman"/>
          <w:sz w:val="24"/>
          <w:szCs w:val="24"/>
          <w:lang w:val="en-US"/>
        </w:rPr>
        <w:t>Hemorrhagic Conditions. Clinical Symptoms and Signs, Precautions. Therapeutic Approach.</w:t>
      </w:r>
    </w:p>
    <w:p w14:paraId="74A2E9D4" w14:textId="77777777" w:rsidR="00486BC3" w:rsidRPr="00486BC3" w:rsidRDefault="00486BC3" w:rsidP="00D34C2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BC3">
        <w:rPr>
          <w:rFonts w:ascii="Times New Roman" w:hAnsi="Times New Roman" w:cs="Times New Roman"/>
          <w:sz w:val="24"/>
          <w:szCs w:val="24"/>
          <w:lang w:val="en-US"/>
        </w:rPr>
        <w:t>Therapeutic Approach in Patients with OMF Pathologies Associated with Pulmonary Conditions (Bronchitis, Emphysema, Bronchial Asthma). Clinical Symptoms and Signs, Precautions.</w:t>
      </w:r>
    </w:p>
    <w:p w14:paraId="28F166EC" w14:textId="77777777" w:rsidR="00486BC3" w:rsidRPr="00486BC3" w:rsidRDefault="00486BC3" w:rsidP="00D34C2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BC3">
        <w:rPr>
          <w:rFonts w:ascii="Times New Roman" w:hAnsi="Times New Roman" w:cs="Times New Roman"/>
          <w:sz w:val="24"/>
          <w:szCs w:val="24"/>
          <w:lang w:val="en-US"/>
        </w:rPr>
        <w:t>Therapeutic Approach in Patients with OMF Pathologies Associated with Liver Diseases. Clinical Symptoms and Signs, Precautions.</w:t>
      </w:r>
    </w:p>
    <w:p w14:paraId="50063DC8" w14:textId="77777777" w:rsidR="00486BC3" w:rsidRPr="00486BC3" w:rsidRDefault="00486BC3" w:rsidP="00D34C2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BC3">
        <w:rPr>
          <w:rFonts w:ascii="Times New Roman" w:hAnsi="Times New Roman" w:cs="Times New Roman"/>
          <w:sz w:val="24"/>
          <w:szCs w:val="24"/>
          <w:lang w:val="en-US"/>
        </w:rPr>
        <w:t>Therapeutic Approach in Patients with OMF Pathologies Associated with Diabetes Mellitus. Clinical Symptoms and Signs, Precautions.</w:t>
      </w:r>
    </w:p>
    <w:p w14:paraId="1A7CF787" w14:textId="77777777" w:rsidR="00486BC3" w:rsidRPr="00486BC3" w:rsidRDefault="00486BC3" w:rsidP="00D34C2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BC3">
        <w:rPr>
          <w:rFonts w:ascii="Times New Roman" w:hAnsi="Times New Roman" w:cs="Times New Roman"/>
          <w:sz w:val="24"/>
          <w:szCs w:val="24"/>
          <w:lang w:val="en-US"/>
        </w:rPr>
        <w:t>Allergic Conditions. Clinical Symptoms and Signs, Precautions. Therapeutic Approach.</w:t>
      </w:r>
    </w:p>
    <w:p w14:paraId="4730AFAA" w14:textId="77777777" w:rsidR="00486BC3" w:rsidRPr="00486BC3" w:rsidRDefault="00486BC3" w:rsidP="00D34C2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BC3">
        <w:rPr>
          <w:rFonts w:ascii="Times New Roman" w:hAnsi="Times New Roman" w:cs="Times New Roman"/>
          <w:sz w:val="24"/>
          <w:szCs w:val="24"/>
          <w:lang w:val="en-US"/>
        </w:rPr>
        <w:t>Neuro-Psychic Conditions. Clinical Symptoms and Signs, Precautions. Therapeutic Approach.</w:t>
      </w:r>
    </w:p>
    <w:p w14:paraId="2821AA42" w14:textId="77777777" w:rsidR="00486BC3" w:rsidRPr="00486BC3" w:rsidRDefault="00486BC3" w:rsidP="00D34C2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6BC3">
        <w:rPr>
          <w:rFonts w:ascii="Times New Roman" w:hAnsi="Times New Roman" w:cs="Times New Roman"/>
          <w:sz w:val="24"/>
          <w:szCs w:val="24"/>
          <w:lang w:val="en-US"/>
        </w:rPr>
        <w:t>Therapeutic Approach in Patients with OMF Pathologies Associated with Oncological Diseases. Precautions. Therapeutic Approach.</w:t>
      </w:r>
    </w:p>
    <w:p w14:paraId="0DD5CA74" w14:textId="77777777" w:rsidR="00486BC3" w:rsidRDefault="00486BC3" w:rsidP="00486BC3">
      <w:pPr>
        <w:pStyle w:val="ListParagraph"/>
        <w:tabs>
          <w:tab w:val="left" w:pos="0"/>
          <w:tab w:val="left" w:pos="142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833FCCC" w14:textId="62EBDEF8" w:rsidR="003765C6" w:rsidRPr="00486BC3" w:rsidRDefault="003765C6" w:rsidP="00486BC3">
      <w:pPr>
        <w:pStyle w:val="ListParagraph"/>
        <w:tabs>
          <w:tab w:val="left" w:pos="0"/>
          <w:tab w:val="left" w:pos="142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486B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Bibliography</w:t>
      </w:r>
    </w:p>
    <w:p w14:paraId="4D75C8E5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AA8C82B" w14:textId="48FC208B" w:rsidR="003765C6" w:rsidRPr="000E5BA7" w:rsidRDefault="003765C6" w:rsidP="003765C6">
      <w:pPr>
        <w:widowControl w:val="0"/>
        <w:numPr>
          <w:ilvl w:val="0"/>
          <w:numId w:val="9"/>
        </w:numPr>
        <w:tabs>
          <w:tab w:val="clear" w:pos="720"/>
        </w:tabs>
        <w:spacing w:after="0" w:line="240" w:lineRule="auto"/>
        <w:ind w:left="-142" w:right="53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E5BA7">
        <w:rPr>
          <w:rFonts w:ascii="Times New Roman" w:hAnsi="Times New Roman" w:cs="Times New Roman"/>
          <w:sz w:val="20"/>
          <w:szCs w:val="20"/>
          <w:lang w:val="en-US"/>
        </w:rPr>
        <w:t>Lecture topics</w:t>
      </w:r>
    </w:p>
    <w:p w14:paraId="7813DE54" w14:textId="77777777" w:rsidR="003765C6" w:rsidRPr="000E5BA7" w:rsidRDefault="003765C6" w:rsidP="003765C6">
      <w:pPr>
        <w:widowControl w:val="0"/>
        <w:numPr>
          <w:ilvl w:val="0"/>
          <w:numId w:val="9"/>
        </w:numPr>
        <w:tabs>
          <w:tab w:val="clear" w:pos="720"/>
        </w:tabs>
        <w:spacing w:after="0" w:line="240" w:lineRule="auto"/>
        <w:ind w:left="-142" w:right="53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E5BA7">
        <w:rPr>
          <w:rFonts w:ascii="Times New Roman" w:hAnsi="Times New Roman" w:cs="Times New Roman"/>
          <w:sz w:val="20"/>
          <w:szCs w:val="20"/>
          <w:lang w:val="en-US"/>
        </w:rPr>
        <w:t>Chele Nicolae, Motelica Gabriela, Doriana Agop-Forna. Anestezia în stomatologie și chirurgia oro-maxilo-facială. Tipografia Sirius, Chișinău, 2022</w:t>
      </w:r>
    </w:p>
    <w:p w14:paraId="2D452C03" w14:textId="77777777" w:rsidR="003765C6" w:rsidRPr="000E5BA7" w:rsidRDefault="003765C6" w:rsidP="003765C6">
      <w:pPr>
        <w:widowControl w:val="0"/>
        <w:numPr>
          <w:ilvl w:val="0"/>
          <w:numId w:val="9"/>
        </w:numPr>
        <w:tabs>
          <w:tab w:val="clear" w:pos="720"/>
        </w:tabs>
        <w:spacing w:after="0" w:line="240" w:lineRule="auto"/>
        <w:ind w:left="-142" w:right="53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E5BA7">
        <w:rPr>
          <w:rFonts w:ascii="Times New Roman" w:hAnsi="Times New Roman" w:cs="Times New Roman"/>
          <w:sz w:val="20"/>
          <w:szCs w:val="20"/>
          <w:lang w:val="en-US"/>
        </w:rPr>
        <w:t>Bucur A, Navarro-Vila C, Acero J, Lowry J. Compendiu de chirurgie Oro-Maxilo-Facială, Ed. QMed Publishing, București, 2009.</w:t>
      </w:r>
    </w:p>
    <w:p w14:paraId="51B62D5B" w14:textId="77777777" w:rsidR="003765C6" w:rsidRPr="000E5BA7" w:rsidRDefault="003765C6" w:rsidP="003765C6">
      <w:pPr>
        <w:pStyle w:val="ListParagraph"/>
        <w:numPr>
          <w:ilvl w:val="0"/>
          <w:numId w:val="9"/>
        </w:numPr>
        <w:spacing w:after="0" w:line="240" w:lineRule="auto"/>
        <w:ind w:left="-142" w:right="53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2098">
        <w:rPr>
          <w:rFonts w:ascii="Times New Roman" w:hAnsi="Times New Roman" w:cs="Times New Roman"/>
          <w:sz w:val="20"/>
          <w:szCs w:val="20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0"/>
          <w:szCs w:val="20"/>
          <w:lang w:val="en-US"/>
        </w:rPr>
        <w:t>Киев: Медицина, 2015.</w:t>
      </w:r>
    </w:p>
    <w:p w14:paraId="54F6D3B9" w14:textId="77777777" w:rsidR="003765C6" w:rsidRPr="000E5BA7" w:rsidRDefault="003765C6" w:rsidP="003765C6">
      <w:pPr>
        <w:pStyle w:val="ListParagraph"/>
        <w:numPr>
          <w:ilvl w:val="0"/>
          <w:numId w:val="9"/>
        </w:numPr>
        <w:spacing w:after="0" w:line="240" w:lineRule="auto"/>
        <w:ind w:left="-142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0"/>
          <w:szCs w:val="20"/>
          <w:lang w:val="en-US"/>
        </w:rPr>
        <w:t>Peterson Larry. Principles of Oral and Maxillofacial Surgery. Second Edition, BC Decker Inc, 2004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254DFB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26157FC" w14:textId="77777777" w:rsidR="00486BC3" w:rsidRDefault="00486BC3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E2D4DA1" w14:textId="6B790116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Teaching guide No. 5</w:t>
      </w:r>
    </w:p>
    <w:p w14:paraId="0B080337" w14:textId="2BAC7B19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4D7013C5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5FB34EA5" w14:textId="4042993C" w:rsidR="003765C6" w:rsidRPr="00D34C2D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Topic: 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Preparing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atients for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nesthesia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sed in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entistry and OMF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486BC3" w:rsidRPr="00D34C2D">
        <w:rPr>
          <w:rFonts w:ascii="Times New Roman" w:hAnsi="Times New Roman" w:cs="Times New Roman"/>
          <w:b/>
          <w:sz w:val="28"/>
          <w:szCs w:val="28"/>
          <w:lang w:val="en-US"/>
        </w:rPr>
        <w:t>urgery (General and Loco-Regional).</w:t>
      </w:r>
    </w:p>
    <w:p w14:paraId="7CDD0739" w14:textId="650EA87B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Workplace: </w:t>
      </w:r>
      <w:r w:rsidRPr="00486B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Clinical Outpatient Foundations of the Department.</w:t>
      </w:r>
    </w:p>
    <w:p w14:paraId="7C480A07" w14:textId="77777777" w:rsidR="00486BC3" w:rsidRDefault="003765C6" w:rsidP="00486BC3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Objective of the work: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86BC3" w:rsidRPr="00486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assimilate the principles and methods of preparing patients for anesthesia</w:t>
      </w:r>
    </w:p>
    <w:p w14:paraId="16315203" w14:textId="72994063" w:rsidR="003765C6" w:rsidRPr="000E5BA7" w:rsidRDefault="003765C6" w:rsidP="00486BC3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>: seminar and practical work, 135 min.</w:t>
      </w:r>
    </w:p>
    <w:p w14:paraId="7D240C10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6AEFACE2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07C849AC" w14:textId="301CE49E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Control questions:</w:t>
      </w:r>
    </w:p>
    <w:p w14:paraId="29BF10CB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72D4F97F" w14:textId="311350B1" w:rsidR="00BA14E1" w:rsidRPr="00BA14E1" w:rsidRDefault="00BA14E1" w:rsidP="00BA14E1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Preoperative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Examination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Patients (Complete Blood Count, Blood Biochemistry, Coagulation Tests, Urine Analysis, Liver Tests, Chest Radiography, ECG). The Importance of These Tests.</w:t>
      </w:r>
    </w:p>
    <w:p w14:paraId="6F746BF4" w14:textId="4D0B608E" w:rsidR="00BA14E1" w:rsidRPr="00BA14E1" w:rsidRDefault="00BA14E1" w:rsidP="00BA14E1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Psychological Preparation of Patients with Pathologies in the OMF Region.</w:t>
      </w:r>
    </w:p>
    <w:p w14:paraId="605E625B" w14:textId="77777777" w:rsidR="00BA14E1" w:rsidRPr="00BA14E1" w:rsidRDefault="00BA14E1" w:rsidP="00BA14E1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Physical Preparation of Patients with Pathologies in the OMF Region.</w:t>
      </w:r>
    </w:p>
    <w:p w14:paraId="1FF01A7F" w14:textId="77777777" w:rsidR="00BA14E1" w:rsidRPr="00BA14E1" w:rsidRDefault="00BA14E1" w:rsidP="00BA14E1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Medication Preparation of Patients with Pathologies in the OMF Region.</w:t>
      </w:r>
    </w:p>
    <w:p w14:paraId="59354105" w14:textId="77777777" w:rsidR="00BA14E1" w:rsidRPr="00BA14E1" w:rsidRDefault="00BA14E1" w:rsidP="00BA14E1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Medications Used in Premedication (Barbiturates, Analgesics, Vagolytics, Tranquilizers).</w:t>
      </w:r>
    </w:p>
    <w:p w14:paraId="6B0C3036" w14:textId="77777777" w:rsidR="00BA14E1" w:rsidRPr="00D34C2D" w:rsidRDefault="00BA14E1" w:rsidP="00BA14E1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Preparing the Patient for </w:t>
      </w:r>
      <w:r w:rsidRP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Nerve Block Anesthesia.</w:t>
      </w:r>
    </w:p>
    <w:p w14:paraId="4DA267D3" w14:textId="77777777" w:rsidR="00BA14E1" w:rsidRPr="00D34C2D" w:rsidRDefault="00BA14E1" w:rsidP="00BA14E1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Preparing the Physician for Nerve Block Anesthesia.</w:t>
      </w:r>
    </w:p>
    <w:p w14:paraId="6A75EC2E" w14:textId="77777777" w:rsidR="00BA14E1" w:rsidRPr="00D34C2D" w:rsidRDefault="00BA14E1" w:rsidP="00BA14E1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Preparing Instruments for Nerve Block Anesthesia.</w:t>
      </w:r>
    </w:p>
    <w:p w14:paraId="75CA1F32" w14:textId="60C1D4A6" w:rsidR="003765C6" w:rsidRPr="00BA14E1" w:rsidRDefault="00BA14E1" w:rsidP="00BA14E1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Preparing the Surgical Area for Nerve Block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Anesthesia.</w:t>
      </w:r>
    </w:p>
    <w:p w14:paraId="661BA86A" w14:textId="77777777" w:rsidR="003765C6" w:rsidRPr="000E5BA7" w:rsidRDefault="003765C6" w:rsidP="003765C6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E18D009" w14:textId="77777777" w:rsidR="003765C6" w:rsidRPr="000E5BA7" w:rsidRDefault="003765C6" w:rsidP="003765C6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8F1C7D5" w14:textId="77777777" w:rsidR="003765C6" w:rsidRPr="000E5BA7" w:rsidRDefault="003765C6" w:rsidP="003765C6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E8BF2B2" w14:textId="77777777" w:rsidR="003765C6" w:rsidRPr="000E5BA7" w:rsidRDefault="003765C6" w:rsidP="003765C6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9EA78F8" w14:textId="61C74BF1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Bibliography</w:t>
      </w:r>
    </w:p>
    <w:p w14:paraId="732FA7EB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49DCCF" w14:textId="462C9D05" w:rsidR="003765C6" w:rsidRPr="000E5BA7" w:rsidRDefault="003765C6" w:rsidP="003765C6">
      <w:pPr>
        <w:widowControl w:val="0"/>
        <w:numPr>
          <w:ilvl w:val="0"/>
          <w:numId w:val="10"/>
        </w:numPr>
        <w:tabs>
          <w:tab w:val="clear" w:pos="720"/>
        </w:tabs>
        <w:spacing w:after="0" w:line="240" w:lineRule="auto"/>
        <w:ind w:left="-142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5AA89D2E" w14:textId="77777777" w:rsidR="003765C6" w:rsidRPr="000E5BA7" w:rsidRDefault="003765C6" w:rsidP="003765C6">
      <w:pPr>
        <w:widowControl w:val="0"/>
        <w:numPr>
          <w:ilvl w:val="0"/>
          <w:numId w:val="10"/>
        </w:numPr>
        <w:tabs>
          <w:tab w:val="clear" w:pos="720"/>
        </w:tabs>
        <w:spacing w:after="0" w:line="240" w:lineRule="auto"/>
        <w:ind w:left="-142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11A2DF75" w14:textId="77777777" w:rsidR="003765C6" w:rsidRPr="000E5BA7" w:rsidRDefault="003765C6" w:rsidP="003765C6">
      <w:pPr>
        <w:widowControl w:val="0"/>
        <w:numPr>
          <w:ilvl w:val="0"/>
          <w:numId w:val="10"/>
        </w:numPr>
        <w:tabs>
          <w:tab w:val="clear" w:pos="720"/>
        </w:tabs>
        <w:spacing w:after="0" w:line="240" w:lineRule="auto"/>
        <w:ind w:left="-142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306334A4" w14:textId="77777777" w:rsidR="003765C6" w:rsidRPr="000E5BA7" w:rsidRDefault="003765C6" w:rsidP="003765C6">
      <w:pPr>
        <w:pStyle w:val="ListParagraph"/>
        <w:numPr>
          <w:ilvl w:val="0"/>
          <w:numId w:val="10"/>
        </w:numPr>
        <w:spacing w:after="0" w:line="240" w:lineRule="auto"/>
        <w:ind w:left="-142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68E746B3" w14:textId="77777777" w:rsidR="003765C6" w:rsidRPr="000E5BA7" w:rsidRDefault="003765C6" w:rsidP="003765C6">
      <w:pPr>
        <w:pStyle w:val="ListParagraph"/>
        <w:numPr>
          <w:ilvl w:val="0"/>
          <w:numId w:val="10"/>
        </w:numPr>
        <w:spacing w:after="0" w:line="240" w:lineRule="auto"/>
        <w:ind w:left="-142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0B4023E3" w14:textId="77777777" w:rsidR="00BA14E1" w:rsidRDefault="00BA14E1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B903A0A" w14:textId="488401A6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Teaching guide No. 6</w:t>
      </w:r>
    </w:p>
    <w:p w14:paraId="370F5286" w14:textId="4A0EFC6B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61DD9DB1" w14:textId="77777777" w:rsidR="003765C6" w:rsidRPr="002B20FE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14:paraId="0DF7864A" w14:textId="27132502" w:rsidR="003765C6" w:rsidRPr="00D34C2D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B20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Topic:</w:t>
      </w:r>
      <w:r w:rsidRPr="002B20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ab/>
      </w:r>
      <w:r w:rsidR="002B20FE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Anesthetic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2B20FE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olutions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2B20FE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sed in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2B20FE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entistry for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2B20FE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ocal and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2B20FE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egional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B20FE" w:rsidRPr="00D3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nesthesia. Instruments and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2B20FE" w:rsidRPr="00D34C2D">
        <w:rPr>
          <w:rFonts w:ascii="Times New Roman" w:hAnsi="Times New Roman" w:cs="Times New Roman"/>
          <w:b/>
          <w:sz w:val="28"/>
          <w:szCs w:val="28"/>
          <w:lang w:val="en-US"/>
        </w:rPr>
        <w:t>aterials.</w:t>
      </w:r>
    </w:p>
    <w:p w14:paraId="6BE78971" w14:textId="56AB866B" w:rsidR="003765C6" w:rsidRPr="00D34C2D" w:rsidRDefault="003765C6" w:rsidP="003765C6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Workplace: </w:t>
      </w:r>
      <w:r w:rsidRPr="00D34C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Clinical Outpatient Foundations of the Department. </w:t>
      </w:r>
    </w:p>
    <w:p w14:paraId="2C90959C" w14:textId="6619CF5B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Objective of the work: </w:t>
      </w:r>
      <w:r w:rsidR="002B20FE"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know and differentiate the anesthetic solutions used in dentistry.</w:t>
      </w:r>
    </w:p>
    <w:p w14:paraId="41C84854" w14:textId="17AC10CE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>: seminar and practical work, 135 min.</w:t>
      </w:r>
    </w:p>
    <w:p w14:paraId="3B8BA35F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770739B7" w14:textId="1734C9B1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Control questions:</w:t>
      </w:r>
    </w:p>
    <w:p w14:paraId="6B3E2940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6339EDF8" w14:textId="4C2810BE" w:rsidR="002B20FE" w:rsidRPr="002B20FE" w:rsidRDefault="002B20FE" w:rsidP="00125E3E">
      <w:pPr>
        <w:pStyle w:val="ListParagraph"/>
        <w:numPr>
          <w:ilvl w:val="0"/>
          <w:numId w:val="33"/>
        </w:numPr>
        <w:tabs>
          <w:tab w:val="left" w:pos="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General </w:t>
      </w:r>
      <w:r w:rsid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spects (qualities of anesthetic solutions, composition, requirements for anesthetic solutions).</w:t>
      </w:r>
    </w:p>
    <w:p w14:paraId="406B3523" w14:textId="58E0650C" w:rsidR="002B20FE" w:rsidRPr="002B20FE" w:rsidRDefault="002B20FE" w:rsidP="00125E3E">
      <w:pPr>
        <w:pStyle w:val="ListParagraph"/>
        <w:numPr>
          <w:ilvl w:val="0"/>
          <w:numId w:val="33"/>
        </w:numPr>
        <w:tabs>
          <w:tab w:val="left" w:pos="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Local </w:t>
      </w:r>
      <w:r w:rsid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nesthetic </w:t>
      </w:r>
      <w:r w:rsid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gents. Groups of </w:t>
      </w:r>
      <w:r w:rsid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nesthetics. Main </w:t>
      </w:r>
      <w:r w:rsid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epresentatives and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heir Basic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haracteristics.</w:t>
      </w:r>
    </w:p>
    <w:p w14:paraId="6BE244B9" w14:textId="1F58A9D6" w:rsidR="002B20FE" w:rsidRPr="002B20FE" w:rsidRDefault="002B20FE" w:rsidP="00125E3E">
      <w:pPr>
        <w:pStyle w:val="ListParagraph"/>
        <w:numPr>
          <w:ilvl w:val="0"/>
          <w:numId w:val="33"/>
        </w:numPr>
        <w:tabs>
          <w:tab w:val="left" w:pos="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Pharmacodynamics and </w:t>
      </w:r>
      <w:r w:rsid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harmacokinetics of </w:t>
      </w:r>
      <w:r w:rsid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nesthetic </w:t>
      </w:r>
      <w:r w:rsid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ubstance </w:t>
      </w:r>
      <w:r w:rsid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roups.</w:t>
      </w:r>
    </w:p>
    <w:p w14:paraId="62735235" w14:textId="7DD722EE" w:rsidR="002B20FE" w:rsidRPr="002B20FE" w:rsidRDefault="002B20FE" w:rsidP="00125E3E">
      <w:pPr>
        <w:pStyle w:val="ListParagraph"/>
        <w:numPr>
          <w:ilvl w:val="0"/>
          <w:numId w:val="33"/>
        </w:numPr>
        <w:tabs>
          <w:tab w:val="left" w:pos="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Vasoconstrictive </w:t>
      </w:r>
      <w:r w:rsid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gents (natural and synthetic sympathomimetics), their role in the anesthetic solution.</w:t>
      </w:r>
    </w:p>
    <w:p w14:paraId="7D25B5C2" w14:textId="6F4D8ACA" w:rsidR="002B20FE" w:rsidRPr="002B20FE" w:rsidRDefault="002B20FE" w:rsidP="00125E3E">
      <w:pPr>
        <w:pStyle w:val="ListParagraph"/>
        <w:numPr>
          <w:ilvl w:val="0"/>
          <w:numId w:val="33"/>
        </w:numPr>
        <w:tabs>
          <w:tab w:val="left" w:pos="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Adjuvant </w:t>
      </w:r>
      <w:r w:rsid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ubstances (disinfectant, preservative, fungicide, vehicle/diluent) in the composition of anesthetics and their role.</w:t>
      </w:r>
    </w:p>
    <w:p w14:paraId="1D1C0E4F" w14:textId="477C43C1" w:rsidR="003765C6" w:rsidRPr="002B20FE" w:rsidRDefault="002B20FE" w:rsidP="00125E3E">
      <w:pPr>
        <w:pStyle w:val="ListParagraph"/>
        <w:numPr>
          <w:ilvl w:val="0"/>
          <w:numId w:val="33"/>
        </w:numPr>
        <w:tabs>
          <w:tab w:val="left" w:pos="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Instruments and </w:t>
      </w:r>
      <w:r w:rsid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aterials </w:t>
      </w:r>
      <w:r w:rsidR="00D34C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sed in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ocal and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erve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lock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nesthesia.</w:t>
      </w:r>
    </w:p>
    <w:p w14:paraId="585DB3F4" w14:textId="77777777" w:rsidR="003765C6" w:rsidRPr="000E5BA7" w:rsidRDefault="003765C6" w:rsidP="00125E3E">
      <w:pPr>
        <w:tabs>
          <w:tab w:val="left" w:pos="0"/>
        </w:tabs>
        <w:spacing w:after="0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DCD8DE1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1C8BC57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A3447DB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FE3656A" w14:textId="77777777" w:rsidR="003765C6" w:rsidRDefault="003765C6" w:rsidP="002B20FE">
      <w:pPr>
        <w:tabs>
          <w:tab w:val="left" w:pos="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8937AE" w14:textId="77777777" w:rsidR="002B20FE" w:rsidRPr="000E5BA7" w:rsidRDefault="002B20FE" w:rsidP="002B20FE">
      <w:pPr>
        <w:tabs>
          <w:tab w:val="left" w:pos="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1B687CC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284735A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E4A2028" w14:textId="1E0684E4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Bibliography</w:t>
      </w:r>
    </w:p>
    <w:p w14:paraId="2CC07DEB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FAB5CB0" w14:textId="1FE516E5" w:rsidR="003765C6" w:rsidRPr="000E5BA7" w:rsidRDefault="003765C6" w:rsidP="003765C6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1C0FAE3F" w14:textId="77777777" w:rsidR="003765C6" w:rsidRPr="000E5BA7" w:rsidRDefault="003765C6" w:rsidP="003765C6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209C665A" w14:textId="77777777" w:rsidR="003765C6" w:rsidRPr="000E5BA7" w:rsidRDefault="003765C6" w:rsidP="003765C6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2B0F5EC4" w14:textId="77777777" w:rsidR="003765C6" w:rsidRPr="000E5BA7" w:rsidRDefault="003765C6" w:rsidP="003765C6">
      <w:pPr>
        <w:pStyle w:val="ListParagraph"/>
        <w:numPr>
          <w:ilvl w:val="0"/>
          <w:numId w:val="12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07B35767" w14:textId="77777777" w:rsidR="003765C6" w:rsidRPr="000E5BA7" w:rsidRDefault="003765C6" w:rsidP="003765C6">
      <w:pPr>
        <w:pStyle w:val="ListParagraph"/>
        <w:numPr>
          <w:ilvl w:val="0"/>
          <w:numId w:val="12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062CC7DD" w14:textId="40B31EEC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Teaching guide No. 7</w:t>
      </w:r>
    </w:p>
    <w:p w14:paraId="7EFC1AA9" w14:textId="79639DE1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2897BA22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5FCC8430" w14:textId="05E7FE36" w:rsidR="003765C6" w:rsidRPr="00125E3E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Topic</w:t>
      </w:r>
      <w:r w:rsidRPr="000E5BA7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:</w:t>
      </w:r>
      <w:r w:rsidRPr="00125E3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ab/>
      </w:r>
      <w:r w:rsidR="002B20FE" w:rsidRPr="00125E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Local Anesthesia. Methods and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2B20FE" w:rsidRPr="00125E3E">
        <w:rPr>
          <w:rFonts w:ascii="Times New Roman" w:hAnsi="Times New Roman" w:cs="Times New Roman"/>
          <w:b/>
          <w:sz w:val="28"/>
          <w:szCs w:val="28"/>
          <w:lang w:val="en-US"/>
        </w:rPr>
        <w:t>echniques.</w:t>
      </w:r>
    </w:p>
    <w:p w14:paraId="43F81D79" w14:textId="0DA7C741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Workplace: </w:t>
      </w:r>
      <w:r w:rsidRPr="002B20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Clinical Outpatient Foundations of the Department.</w:t>
      </w:r>
    </w:p>
    <w:p w14:paraId="208F8459" w14:textId="1040607E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Objective of the work: </w:t>
      </w:r>
      <w:r w:rsidR="002B20FE" w:rsidRP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assimilate the basic concepts of local anesthesia in dentistry and OMF</w:t>
      </w:r>
      <w:r w:rsidR="002B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surgery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3CD5188F" w14:textId="03193F5B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>: seminar and practical work, 135 min.</w:t>
      </w:r>
    </w:p>
    <w:p w14:paraId="561BF1B3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0914525F" w14:textId="762F6200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Control questions:</w:t>
      </w:r>
    </w:p>
    <w:p w14:paraId="6BA8C107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61976B8B" w14:textId="36069640" w:rsidR="00BA14E1" w:rsidRPr="00BA14E1" w:rsidRDefault="00BA14E1" w:rsidP="00125E3E">
      <w:pPr>
        <w:pStyle w:val="ListParagraph"/>
        <w:numPr>
          <w:ilvl w:val="0"/>
          <w:numId w:val="34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Definition. Classification of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ocal and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loco-regional (n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erve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lock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nesthesia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ethods.</w:t>
      </w:r>
    </w:p>
    <w:p w14:paraId="09059B5A" w14:textId="50E59C49" w:rsidR="00BA14E1" w:rsidRPr="00BA14E1" w:rsidRDefault="00BA14E1" w:rsidP="00125E3E">
      <w:pPr>
        <w:pStyle w:val="ListParagraph"/>
        <w:numPr>
          <w:ilvl w:val="0"/>
          <w:numId w:val="34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Advantages and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isadvantages of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ocal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125E3E"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nesthesia 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erve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lock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72575BB" w14:textId="39E273D1" w:rsidR="00BA14E1" w:rsidRPr="00BA14E1" w:rsidRDefault="00BA14E1" w:rsidP="00125E3E">
      <w:pPr>
        <w:pStyle w:val="ListParagraph"/>
        <w:numPr>
          <w:ilvl w:val="0"/>
          <w:numId w:val="34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Indications for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ocal and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erve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lock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nesthesia.</w:t>
      </w:r>
    </w:p>
    <w:p w14:paraId="33225CF4" w14:textId="278E41A5" w:rsidR="00BA14E1" w:rsidRPr="00BA14E1" w:rsidRDefault="00BA14E1" w:rsidP="00125E3E">
      <w:pPr>
        <w:pStyle w:val="ListParagraph"/>
        <w:numPr>
          <w:ilvl w:val="0"/>
          <w:numId w:val="34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Contraindications for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ocal and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erve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lock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nesthesia.</w:t>
      </w:r>
    </w:p>
    <w:p w14:paraId="4854C432" w14:textId="5E943C89" w:rsidR="00BA14E1" w:rsidRPr="00BA14E1" w:rsidRDefault="00BA14E1" w:rsidP="00125E3E">
      <w:pPr>
        <w:pStyle w:val="ListParagraph"/>
        <w:numPr>
          <w:ilvl w:val="0"/>
          <w:numId w:val="34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Definition of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ocal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nesthesia. Objectives,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ndications.</w:t>
      </w:r>
    </w:p>
    <w:p w14:paraId="76F79DE8" w14:textId="58972834" w:rsidR="00BA14E1" w:rsidRPr="00BA14E1" w:rsidRDefault="00BA14E1" w:rsidP="00125E3E">
      <w:pPr>
        <w:pStyle w:val="ListParagraph"/>
        <w:numPr>
          <w:ilvl w:val="0"/>
          <w:numId w:val="34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Non-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njectable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ocal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nesthesia by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efrigeration. Indications, </w:t>
      </w:r>
      <w:r w:rsidR="0012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echnique,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ubstances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sed.</w:t>
      </w:r>
    </w:p>
    <w:p w14:paraId="1471D521" w14:textId="168DE825" w:rsidR="00BA14E1" w:rsidRPr="00BA14E1" w:rsidRDefault="00BA14E1" w:rsidP="00125E3E">
      <w:pPr>
        <w:pStyle w:val="ListParagraph"/>
        <w:numPr>
          <w:ilvl w:val="0"/>
          <w:numId w:val="34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Non-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njectable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ocal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nesthesia by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ontact (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topical application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mbibition,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praying). Indications,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echnique,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ubstances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sed.</w:t>
      </w:r>
    </w:p>
    <w:p w14:paraId="6E0A129A" w14:textId="30F2ABC2" w:rsidR="00BA14E1" w:rsidRPr="00BA14E1" w:rsidRDefault="00BA14E1" w:rsidP="00125E3E">
      <w:pPr>
        <w:pStyle w:val="ListParagraph"/>
        <w:numPr>
          <w:ilvl w:val="0"/>
          <w:numId w:val="34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Local Anesthesia by Intraoral Injection (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ubmucosal,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araperiosteal/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lexal,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ntraligamentary,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ntrapulpal,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ntraosseous,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ntraseptal,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ntrapapillary). Indications,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echnique,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ubstances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sed.</w:t>
      </w:r>
    </w:p>
    <w:p w14:paraId="5B75692F" w14:textId="07B58C6F" w:rsidR="003765C6" w:rsidRPr="00BA14E1" w:rsidRDefault="00BA14E1" w:rsidP="00125E3E">
      <w:pPr>
        <w:pStyle w:val="ListParagraph"/>
        <w:numPr>
          <w:ilvl w:val="0"/>
          <w:numId w:val="34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Local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nesthesia by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xtraoral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njection (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arrier,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ayered, </w:t>
      </w:r>
      <w:r w:rsidR="00917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istant)</w:t>
      </w:r>
    </w:p>
    <w:p w14:paraId="425107BE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9A2CB6E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1822709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920665A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B035B9F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ADE9CD5" w14:textId="4F1AA6B4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Bibliography</w:t>
      </w:r>
    </w:p>
    <w:p w14:paraId="09336874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43AF226" w14:textId="0EB80BB9" w:rsidR="003765C6" w:rsidRPr="000E5BA7" w:rsidRDefault="003765C6" w:rsidP="003765C6">
      <w:pPr>
        <w:widowControl w:val="0"/>
        <w:numPr>
          <w:ilvl w:val="0"/>
          <w:numId w:val="13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346864A3" w14:textId="77777777" w:rsidR="003765C6" w:rsidRPr="000E5BA7" w:rsidRDefault="003765C6" w:rsidP="003765C6">
      <w:pPr>
        <w:widowControl w:val="0"/>
        <w:numPr>
          <w:ilvl w:val="0"/>
          <w:numId w:val="13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23E989F9" w14:textId="77777777" w:rsidR="003765C6" w:rsidRPr="000E5BA7" w:rsidRDefault="003765C6" w:rsidP="003765C6">
      <w:pPr>
        <w:widowControl w:val="0"/>
        <w:numPr>
          <w:ilvl w:val="0"/>
          <w:numId w:val="13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515ED73E" w14:textId="77777777" w:rsidR="003765C6" w:rsidRPr="000E5BA7" w:rsidRDefault="003765C6" w:rsidP="003765C6">
      <w:pPr>
        <w:pStyle w:val="ListParagraph"/>
        <w:numPr>
          <w:ilvl w:val="0"/>
          <w:numId w:val="13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3E7451CC" w14:textId="77777777" w:rsidR="003765C6" w:rsidRPr="000E5BA7" w:rsidRDefault="003765C6" w:rsidP="003765C6">
      <w:pPr>
        <w:pStyle w:val="ListParagraph"/>
        <w:numPr>
          <w:ilvl w:val="0"/>
          <w:numId w:val="13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0F72C4A5" w14:textId="55CEC9B4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Teaching guide No. 8</w:t>
      </w:r>
    </w:p>
    <w:p w14:paraId="40EEB6FF" w14:textId="66281E18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20EF324D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0A9242A7" w14:textId="665B00CE" w:rsidR="00BA14E1" w:rsidRPr="009179E8" w:rsidRDefault="003765C6" w:rsidP="00BA14E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Topic:</w:t>
      </w:r>
      <w:r w:rsidRPr="00BA14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357835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Nerve </w:t>
      </w:r>
      <w:r w:rsidR="00357835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357835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lock </w:t>
      </w:r>
      <w:r w:rsidR="0035783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357835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nesthesia of the </w:t>
      </w:r>
      <w:r w:rsidR="00357835">
        <w:rPr>
          <w:rFonts w:ascii="Times New Roman" w:hAnsi="Times New Roman" w:cs="Times New Roman"/>
          <w:b/>
          <w:sz w:val="28"/>
          <w:szCs w:val="28"/>
          <w:lang w:val="en-US"/>
        </w:rPr>
        <w:t>superior</w:t>
      </w:r>
      <w:r w:rsidR="00357835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5783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="00357835" w:rsidRPr="00357835">
        <w:rPr>
          <w:rFonts w:ascii="Times New Roman" w:hAnsi="Times New Roman" w:cs="Times New Roman"/>
          <w:b/>
          <w:sz w:val="28"/>
          <w:szCs w:val="28"/>
          <w:lang w:val="en-US"/>
        </w:rPr>
        <w:t>aw</w:t>
      </w:r>
      <w:r w:rsidR="00BA14E1" w:rsidRPr="0091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Posterior Superior Alveolar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BA14E1" w:rsidRPr="009179E8">
        <w:rPr>
          <w:rFonts w:ascii="Times New Roman" w:hAnsi="Times New Roman" w:cs="Times New Roman"/>
          <w:b/>
          <w:sz w:val="28"/>
          <w:szCs w:val="28"/>
          <w:lang w:val="en-US"/>
        </w:rPr>
        <w:t>erve</w:t>
      </w:r>
      <w:r w:rsidR="009179E8" w:rsidRPr="0091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block</w:t>
      </w:r>
      <w:r w:rsidR="00BA14E1" w:rsidRPr="0091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Infraorbital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BA14E1" w:rsidRPr="009179E8">
        <w:rPr>
          <w:rFonts w:ascii="Times New Roman" w:hAnsi="Times New Roman" w:cs="Times New Roman"/>
          <w:b/>
          <w:sz w:val="28"/>
          <w:szCs w:val="28"/>
          <w:lang w:val="en-US"/>
        </w:rPr>
        <w:t>erve</w:t>
      </w:r>
      <w:r w:rsidR="009179E8" w:rsidRPr="00917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block</w:t>
      </w:r>
      <w:r w:rsidR="00BA14E1" w:rsidRPr="009179E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4DFD3516" w14:textId="0F65315C" w:rsidR="003765C6" w:rsidRPr="000E5BA7" w:rsidRDefault="003765C6" w:rsidP="00BA14E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Workplace: </w:t>
      </w:r>
      <w:r w:rsidRPr="00BA14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Clinical Outpatient Foundations of the Department. </w:t>
      </w:r>
    </w:p>
    <w:p w14:paraId="05EA6E54" w14:textId="4059F98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Objective of the work: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A14E1"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assimilate the techniques of </w:t>
      </w:r>
      <w:r w:rsid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nerve block</w:t>
      </w:r>
      <w:r w:rsidR="00BA14E1" w:rsidRPr="00BA14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anesthesia of the upper jaw for the posterior superior alveolar nerve and the infraorbital nerve</w:t>
      </w:r>
    </w:p>
    <w:p w14:paraId="0D973E1F" w14:textId="6D92E80C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>: seminar and practical work, 135 min.</w:t>
      </w:r>
    </w:p>
    <w:p w14:paraId="7E36E82D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1B75FA0A" w14:textId="402DBC4B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Control questions:</w:t>
      </w:r>
    </w:p>
    <w:p w14:paraId="1806167F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3D5E3DA1" w14:textId="0744BD65" w:rsidR="00BA14E1" w:rsidRPr="00C666E3" w:rsidRDefault="00BA14E1" w:rsidP="009179E8">
      <w:pPr>
        <w:pStyle w:val="ListParagraph"/>
        <w:numPr>
          <w:ilvl w:val="0"/>
          <w:numId w:val="36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Regional (</w:t>
      </w:r>
      <w:r w:rsidR="00D34C2D" w:rsidRP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nerve block</w:t>
      </w:r>
      <w:r w:rsidRP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Anesthesia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Objectives, Indications, Specifics.</w:t>
      </w:r>
    </w:p>
    <w:p w14:paraId="636F1816" w14:textId="0B011BF1" w:rsidR="00BA14E1" w:rsidRPr="00C666E3" w:rsidRDefault="00BA14E1" w:rsidP="009179E8">
      <w:pPr>
        <w:pStyle w:val="ListParagraph"/>
        <w:numPr>
          <w:ilvl w:val="0"/>
          <w:numId w:val="36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Posterior </w:t>
      </w:r>
      <w:r w:rsid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uperior </w:t>
      </w:r>
      <w:r w:rsid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lveolar </w:t>
      </w:r>
      <w:r w:rsid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erve</w:t>
      </w:r>
      <w:r w:rsid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block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(Tuberosity</w:t>
      </w:r>
      <w:r w:rsid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anesthesia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– </w:t>
      </w:r>
      <w:r w:rsid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ndications, </w:t>
      </w:r>
      <w:r w:rsid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ontraindications, </w:t>
      </w:r>
      <w:r w:rsid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dvantages, </w:t>
      </w:r>
      <w:r w:rsid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isadvantages, </w:t>
      </w:r>
      <w:r w:rsid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lternatives.</w:t>
      </w:r>
    </w:p>
    <w:p w14:paraId="37FBF296" w14:textId="0C38826D" w:rsidR="00BA14E1" w:rsidRPr="00C666E3" w:rsidRDefault="00BA14E1" w:rsidP="009179E8">
      <w:pPr>
        <w:pStyle w:val="ListParagraph"/>
        <w:numPr>
          <w:ilvl w:val="0"/>
          <w:numId w:val="36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Posterior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uperior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lveolar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erve</w:t>
      </w:r>
      <w:r w:rsidR="009179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block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via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ntraoral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oute. Landmarks,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echnique,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27917"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nesthetized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erritory.</w:t>
      </w:r>
    </w:p>
    <w:p w14:paraId="5796423A" w14:textId="050B9549" w:rsidR="00BA14E1" w:rsidRPr="00C666E3" w:rsidRDefault="00827917" w:rsidP="009179E8">
      <w:pPr>
        <w:pStyle w:val="ListParagraph"/>
        <w:numPr>
          <w:ilvl w:val="0"/>
          <w:numId w:val="36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Posterior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uperior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lveolar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block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BA14E1"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xtraoral Route. Landmarks, Technique.</w:t>
      </w:r>
    </w:p>
    <w:p w14:paraId="3A778DD4" w14:textId="3A90B9FB" w:rsidR="00BA14E1" w:rsidRPr="00C666E3" w:rsidRDefault="00827917" w:rsidP="009179E8">
      <w:pPr>
        <w:pStyle w:val="ListParagraph"/>
        <w:numPr>
          <w:ilvl w:val="0"/>
          <w:numId w:val="36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Posterior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uperior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lveolar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block</w:t>
      </w:r>
      <w:r w:rsidR="00BA14E1"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Incidents, Accidents, and Local Complications.</w:t>
      </w:r>
    </w:p>
    <w:p w14:paraId="1788C0EE" w14:textId="25AD20D7" w:rsidR="00BA14E1" w:rsidRPr="00C666E3" w:rsidRDefault="00BA14E1" w:rsidP="009179E8">
      <w:pPr>
        <w:pStyle w:val="ListParagraph"/>
        <w:numPr>
          <w:ilvl w:val="0"/>
          <w:numId w:val="36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Infraorbital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erve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block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Indications, Contraindications, Advantages, Disadvantages, Alternatives.</w:t>
      </w:r>
    </w:p>
    <w:p w14:paraId="745E25CD" w14:textId="50592397" w:rsidR="00BA14E1" w:rsidRPr="00C666E3" w:rsidRDefault="00BA14E1" w:rsidP="009179E8">
      <w:pPr>
        <w:pStyle w:val="ListParagraph"/>
        <w:numPr>
          <w:ilvl w:val="0"/>
          <w:numId w:val="36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Infraorbital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erve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block 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via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ntraoral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oute. Landmarks,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echnique,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827917"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nesthetized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erritory.</w:t>
      </w:r>
    </w:p>
    <w:p w14:paraId="5ADD2447" w14:textId="7BD27548" w:rsidR="00BA14E1" w:rsidRPr="00C666E3" w:rsidRDefault="00827917" w:rsidP="009179E8">
      <w:pPr>
        <w:pStyle w:val="ListParagraph"/>
        <w:numPr>
          <w:ilvl w:val="0"/>
          <w:numId w:val="36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A14E1"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nfraorbital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BA14E1"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erve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block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A14E1"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BA14E1"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xtraoral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BA14E1"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oute. Landmarks,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BA14E1"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echnique.</w:t>
      </w:r>
    </w:p>
    <w:p w14:paraId="6AEC2343" w14:textId="2F301765" w:rsidR="003765C6" w:rsidRPr="00C666E3" w:rsidRDefault="00BA14E1" w:rsidP="009179E8">
      <w:pPr>
        <w:pStyle w:val="ListParagraph"/>
        <w:numPr>
          <w:ilvl w:val="0"/>
          <w:numId w:val="36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Infraorbital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erve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block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Incidents,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ccidents, and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ocal </w:t>
      </w:r>
      <w:r w:rsidR="00827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66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omplications.</w:t>
      </w:r>
    </w:p>
    <w:p w14:paraId="0011BC3A" w14:textId="7B26491B" w:rsidR="003765C6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6CF9476" w14:textId="647F2BE3" w:rsidR="00357835" w:rsidRDefault="00357835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DC38611" w14:textId="77777777" w:rsidR="00357835" w:rsidRPr="000E5BA7" w:rsidRDefault="00357835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36EAC5A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7D6C3C7" w14:textId="07B7FF50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Bibliography</w:t>
      </w:r>
    </w:p>
    <w:p w14:paraId="55216A8E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E01AB70" w14:textId="1E7D933A" w:rsidR="003765C6" w:rsidRPr="000E5BA7" w:rsidRDefault="003765C6" w:rsidP="003765C6">
      <w:pPr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211AF06F" w14:textId="77777777" w:rsidR="003765C6" w:rsidRPr="000E5BA7" w:rsidRDefault="003765C6" w:rsidP="003765C6">
      <w:pPr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218698D5" w14:textId="77777777" w:rsidR="003765C6" w:rsidRPr="000E5BA7" w:rsidRDefault="003765C6" w:rsidP="003765C6">
      <w:pPr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43A1FA4C" w14:textId="77777777" w:rsidR="003765C6" w:rsidRPr="000E5BA7" w:rsidRDefault="003765C6" w:rsidP="003765C6">
      <w:pPr>
        <w:pStyle w:val="ListParagraph"/>
        <w:numPr>
          <w:ilvl w:val="0"/>
          <w:numId w:val="14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380C040F" w14:textId="77777777" w:rsidR="003765C6" w:rsidRDefault="003765C6" w:rsidP="003765C6">
      <w:pPr>
        <w:pStyle w:val="ListParagraph"/>
        <w:numPr>
          <w:ilvl w:val="0"/>
          <w:numId w:val="14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3826173C" w14:textId="77777777" w:rsidR="00C666E3" w:rsidRPr="000E5BA7" w:rsidRDefault="00C666E3" w:rsidP="00C666E3">
      <w:pPr>
        <w:pStyle w:val="ListParagraph"/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37302" w14:textId="77777777" w:rsidR="00E62098" w:rsidRDefault="00E62098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1E25322" w14:textId="77777777" w:rsidR="00357835" w:rsidRDefault="00357835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004941B" w14:textId="656B5A31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Teaching guide No. 9 </w:t>
      </w:r>
    </w:p>
    <w:p w14:paraId="0AB2B5CA" w14:textId="18A720DD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04F4C208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3CC4507F" w14:textId="4E308CD1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Topic: </w:t>
      </w:r>
      <w:r w:rsidR="00C666E3">
        <w:rPr>
          <w:rFonts w:ascii="Times New Roman" w:hAnsi="Times New Roman" w:cs="Times New Roman"/>
          <w:b/>
          <w:sz w:val="28"/>
          <w:szCs w:val="28"/>
          <w:lang w:val="en-US"/>
        </w:rPr>
        <w:t>Nerve block</w:t>
      </w:r>
      <w:r w:rsidR="00C666E3" w:rsidRPr="00C66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C666E3" w:rsidRPr="00C66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nesthesia of the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C666E3" w:rsidRPr="00C66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pper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="00C666E3" w:rsidRPr="00C66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aw. Anesthesia of the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C666E3" w:rsidRPr="00C66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asopalatine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C666E3" w:rsidRPr="00C66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erve and the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C666E3" w:rsidRPr="00C66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reater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C666E3" w:rsidRPr="00C666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alatine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C666E3" w:rsidRPr="00C666E3">
        <w:rPr>
          <w:rFonts w:ascii="Times New Roman" w:hAnsi="Times New Roman" w:cs="Times New Roman"/>
          <w:b/>
          <w:sz w:val="28"/>
          <w:szCs w:val="28"/>
          <w:lang w:val="en-US"/>
        </w:rPr>
        <w:t>erve</w:t>
      </w:r>
    </w:p>
    <w:p w14:paraId="5250FCB1" w14:textId="73228D7A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Workplace: Clinical Outpatient Foundations of the Department.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07FAE301" w14:textId="6F582AE8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Objective of the work: </w:t>
      </w:r>
      <w:r w:rsidR="00C666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 assimilate the techniques of loco-regional </w:t>
      </w:r>
      <w:r w:rsid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nerve block 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anesthesia of the upper jaw for the nasopalatine nerve and the greater palatine nerve.</w:t>
      </w:r>
    </w:p>
    <w:p w14:paraId="3EE34287" w14:textId="369BB35F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>: seminar and practical work, 135 min.</w:t>
      </w:r>
    </w:p>
    <w:p w14:paraId="2F7C127B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45DDBF91" w14:textId="6FCFCD1B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Control questions:</w:t>
      </w:r>
    </w:p>
    <w:p w14:paraId="670AF112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3F7E63B4" w14:textId="66968AD3" w:rsidR="00C666E3" w:rsidRPr="00C666E3" w:rsidRDefault="00827917" w:rsidP="00C666E3">
      <w:pPr>
        <w:pStyle w:val="ListParagraph"/>
        <w:numPr>
          <w:ilvl w:val="0"/>
          <w:numId w:val="37"/>
        </w:numPr>
        <w:tabs>
          <w:tab w:val="left" w:pos="0"/>
          <w:tab w:val="left" w:pos="142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Nasopalatine Nerve block 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 the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nterior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alatine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oramen or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ncisive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oramen – Indications,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ontraindications,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dvantages,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isadvantages,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lternatives.</w:t>
      </w:r>
    </w:p>
    <w:p w14:paraId="6EC3D8C3" w14:textId="2864DCAA" w:rsidR="00C666E3" w:rsidRPr="00C666E3" w:rsidRDefault="00827917" w:rsidP="00C666E3">
      <w:pPr>
        <w:pStyle w:val="ListParagraph"/>
        <w:numPr>
          <w:ilvl w:val="0"/>
          <w:numId w:val="37"/>
        </w:numPr>
        <w:tabs>
          <w:tab w:val="left" w:pos="0"/>
          <w:tab w:val="left" w:pos="142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Nasopalatine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erve block 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via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ntraoral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oute. Landmarks,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echnique,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nesthetized Territory.</w:t>
      </w:r>
    </w:p>
    <w:p w14:paraId="6A5FB204" w14:textId="4BA8DA94" w:rsidR="00C666E3" w:rsidRPr="00C666E3" w:rsidRDefault="00357835" w:rsidP="00C666E3">
      <w:pPr>
        <w:pStyle w:val="ListParagraph"/>
        <w:numPr>
          <w:ilvl w:val="0"/>
          <w:numId w:val="37"/>
        </w:numPr>
        <w:tabs>
          <w:tab w:val="left" w:pos="0"/>
          <w:tab w:val="left" w:pos="142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Nasopalatine nerve block 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via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xtraoral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asal)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oute. Landmarks,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echnique.</w:t>
      </w:r>
    </w:p>
    <w:p w14:paraId="743D22FC" w14:textId="7D0BB118" w:rsidR="00C666E3" w:rsidRPr="00C666E3" w:rsidRDefault="00357835" w:rsidP="00C666E3">
      <w:pPr>
        <w:pStyle w:val="ListParagraph"/>
        <w:numPr>
          <w:ilvl w:val="0"/>
          <w:numId w:val="37"/>
        </w:numPr>
        <w:tabs>
          <w:tab w:val="left" w:pos="0"/>
          <w:tab w:val="left" w:pos="142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Nasopalatine nerve block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Incidents,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ccidents 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ocal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omplications.</w:t>
      </w:r>
    </w:p>
    <w:p w14:paraId="68740E16" w14:textId="4A22F9E5" w:rsidR="00C666E3" w:rsidRPr="00C666E3" w:rsidRDefault="00C666E3" w:rsidP="00C666E3">
      <w:pPr>
        <w:pStyle w:val="ListParagraph"/>
        <w:numPr>
          <w:ilvl w:val="0"/>
          <w:numId w:val="37"/>
        </w:numPr>
        <w:tabs>
          <w:tab w:val="left" w:pos="0"/>
          <w:tab w:val="left" w:pos="142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Greater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alatine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erve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block 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ndications,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ontraindications,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dvantages,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isadvantages,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lternatives.</w:t>
      </w:r>
    </w:p>
    <w:p w14:paraId="474D5B9A" w14:textId="60E6838F" w:rsidR="00C666E3" w:rsidRPr="00C666E3" w:rsidRDefault="00C666E3" w:rsidP="00C666E3">
      <w:pPr>
        <w:pStyle w:val="ListParagraph"/>
        <w:numPr>
          <w:ilvl w:val="0"/>
          <w:numId w:val="37"/>
        </w:numPr>
        <w:tabs>
          <w:tab w:val="left" w:pos="0"/>
          <w:tab w:val="left" w:pos="142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Greater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alatine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erve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block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Landmarks,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echnique,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nesthetized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erritory.</w:t>
      </w:r>
    </w:p>
    <w:p w14:paraId="723E11AE" w14:textId="26AC0D16" w:rsidR="003765C6" w:rsidRPr="00C666E3" w:rsidRDefault="00C666E3" w:rsidP="00C666E3">
      <w:pPr>
        <w:pStyle w:val="ListParagraph"/>
        <w:numPr>
          <w:ilvl w:val="0"/>
          <w:numId w:val="37"/>
        </w:numPr>
        <w:tabs>
          <w:tab w:val="left" w:pos="0"/>
          <w:tab w:val="left" w:pos="142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Greater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alatine Nerve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block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Incidents,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ccidents and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ocal 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omplications.</w:t>
      </w:r>
    </w:p>
    <w:p w14:paraId="76C85284" w14:textId="77777777" w:rsidR="003765C6" w:rsidRPr="000E5BA7" w:rsidRDefault="003765C6" w:rsidP="00C666E3">
      <w:p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E12778D" w14:textId="3858B085" w:rsidR="003765C6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8BF6D" w14:textId="5C547BA8" w:rsidR="00357835" w:rsidRDefault="00357835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18CBAD" w14:textId="424A780D" w:rsidR="00357835" w:rsidRDefault="00357835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EC5A26" w14:textId="50FB3BE0" w:rsidR="00357835" w:rsidRDefault="00357835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134EA66" w14:textId="77777777" w:rsidR="00357835" w:rsidRPr="000E5BA7" w:rsidRDefault="00357835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83FF2B" w14:textId="77777777" w:rsidR="003765C6" w:rsidRPr="000E5BA7" w:rsidRDefault="003765C6" w:rsidP="00C666E3">
      <w:p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E0FE46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C877B66" w14:textId="4394F695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Bibliography</w:t>
      </w:r>
    </w:p>
    <w:p w14:paraId="5495EC31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930279" w14:textId="76DAD21C" w:rsidR="003765C6" w:rsidRPr="000E5BA7" w:rsidRDefault="003765C6" w:rsidP="003765C6">
      <w:pPr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20D29A4D" w14:textId="77777777" w:rsidR="003765C6" w:rsidRPr="000E5BA7" w:rsidRDefault="003765C6" w:rsidP="003765C6">
      <w:pPr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4A76343E" w14:textId="77777777" w:rsidR="003765C6" w:rsidRPr="000E5BA7" w:rsidRDefault="003765C6" w:rsidP="003765C6">
      <w:pPr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33BF182C" w14:textId="77777777" w:rsidR="003765C6" w:rsidRPr="000E5BA7" w:rsidRDefault="003765C6" w:rsidP="003765C6">
      <w:pPr>
        <w:pStyle w:val="ListParagraph"/>
        <w:numPr>
          <w:ilvl w:val="0"/>
          <w:numId w:val="1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450F2E2B" w14:textId="77777777" w:rsidR="003765C6" w:rsidRPr="000E5BA7" w:rsidRDefault="003765C6" w:rsidP="003765C6">
      <w:pPr>
        <w:pStyle w:val="ListParagraph"/>
        <w:numPr>
          <w:ilvl w:val="0"/>
          <w:numId w:val="1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0AE0D572" w14:textId="77777777" w:rsidR="00357835" w:rsidRDefault="00357835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25F2E2C" w14:textId="77777777" w:rsidR="00357835" w:rsidRDefault="00357835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26B0DD2" w14:textId="6E69228B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Teaching guide No. 10 </w:t>
      </w:r>
    </w:p>
    <w:p w14:paraId="0FFE2834" w14:textId="6625D214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2459108F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07DD043C" w14:textId="7EB6BC4C" w:rsidR="003765C6" w:rsidRPr="00357835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Topic: </w:t>
      </w:r>
      <w:r w:rsidR="00C666E3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Nerve </w:t>
      </w:r>
      <w:r w:rsidR="00357835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C666E3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lock </w:t>
      </w:r>
      <w:r w:rsidR="0035783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C666E3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nesthesia of the </w:t>
      </w:r>
      <w:r w:rsidR="0035783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C666E3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ower </w:t>
      </w:r>
      <w:r w:rsidR="0035783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="00C666E3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aw. Inferior </w:t>
      </w:r>
      <w:r w:rsidR="0035783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C666E3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lveolar </w:t>
      </w:r>
      <w:r w:rsidR="0035783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C666E3" w:rsidRPr="00357835">
        <w:rPr>
          <w:rFonts w:ascii="Times New Roman" w:hAnsi="Times New Roman" w:cs="Times New Roman"/>
          <w:b/>
          <w:sz w:val="28"/>
          <w:szCs w:val="28"/>
          <w:lang w:val="en-US"/>
        </w:rPr>
        <w:t>erve</w:t>
      </w:r>
      <w:r w:rsid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block</w:t>
      </w:r>
      <w:r w:rsidR="00C666E3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the </w:t>
      </w:r>
      <w:r w:rsidR="0035783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C666E3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ental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C666E3" w:rsidRPr="00357835">
        <w:rPr>
          <w:rFonts w:ascii="Times New Roman" w:hAnsi="Times New Roman" w:cs="Times New Roman"/>
          <w:b/>
          <w:sz w:val="28"/>
          <w:szCs w:val="28"/>
          <w:lang w:val="en-US"/>
        </w:rPr>
        <w:t>erve</w:t>
      </w:r>
      <w:r w:rsid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block</w:t>
      </w:r>
      <w:r w:rsidR="00C666E3" w:rsidRPr="0035783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44F833CF" w14:textId="6EB1B3BF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Workplace: </w:t>
      </w:r>
      <w:r w:rsidRPr="00C666E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Clinical Outpatient Foundations of the Department.</w:t>
      </w:r>
    </w:p>
    <w:p w14:paraId="00E86704" w14:textId="6219B27D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Objective of the work: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assimilate the techniques of </w:t>
      </w:r>
      <w:r w:rsid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nerve block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anesthesia of the lower jaw for the inferior alveolar nerve and the mental nerve.</w:t>
      </w:r>
    </w:p>
    <w:p w14:paraId="6EC4BD9F" w14:textId="590EFDB4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duration: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 xml:space="preserve"> seminar and practical work, 135 min.</w:t>
      </w:r>
    </w:p>
    <w:p w14:paraId="0CAB6D4F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278D27F9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6D433EBD" w14:textId="1B7424B6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Control questions:</w:t>
      </w:r>
    </w:p>
    <w:p w14:paraId="47CADD35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745E7AFF" w14:textId="4DEC76DB" w:rsidR="00C666E3" w:rsidRPr="00C666E3" w:rsidRDefault="00357835" w:rsidP="00357835">
      <w:pPr>
        <w:pStyle w:val="ListParagraph"/>
        <w:numPr>
          <w:ilvl w:val="0"/>
          <w:numId w:val="38"/>
        </w:numPr>
        <w:tabs>
          <w:tab w:val="left" w:pos="0"/>
          <w:tab w:val="left" w:pos="142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Inferior alveolar nerve block 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Indications,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ontraindications,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dvantages,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isadvantages and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lternatives.</w:t>
      </w:r>
    </w:p>
    <w:p w14:paraId="67A17B93" w14:textId="7865D9EC" w:rsidR="00C666E3" w:rsidRPr="00C666E3" w:rsidRDefault="00357835" w:rsidP="00357835">
      <w:pPr>
        <w:pStyle w:val="ListParagraph"/>
        <w:numPr>
          <w:ilvl w:val="0"/>
          <w:numId w:val="38"/>
        </w:numPr>
        <w:tabs>
          <w:tab w:val="left" w:pos="0"/>
          <w:tab w:val="left" w:pos="142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Inferior alveolar nerve block 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via the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ntraoral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oute. Landmarks,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echnique (Direct/Indirect, Apodactyly/Dactyly), and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nesthetized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666E3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rea.</w:t>
      </w:r>
    </w:p>
    <w:p w14:paraId="390EA8D2" w14:textId="0F2931BE" w:rsidR="00C666E3" w:rsidRPr="00357835" w:rsidRDefault="00357835" w:rsidP="00357835">
      <w:pPr>
        <w:pStyle w:val="ListParagraph"/>
        <w:numPr>
          <w:ilvl w:val="0"/>
          <w:numId w:val="38"/>
        </w:numPr>
        <w:tabs>
          <w:tab w:val="left" w:pos="0"/>
          <w:tab w:val="left" w:pos="142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Inferior alveolar nerve block </w:t>
      </w:r>
      <w:r w:rsidR="00C666E3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via the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C666E3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xtraoral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666E3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oute. Landmarks,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C666E3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echnique.</w:t>
      </w:r>
    </w:p>
    <w:p w14:paraId="026F41C8" w14:textId="03472AFF" w:rsidR="00C666E3" w:rsidRPr="00357835" w:rsidRDefault="00C666E3" w:rsidP="00357835">
      <w:pPr>
        <w:pStyle w:val="ListParagraph"/>
        <w:numPr>
          <w:ilvl w:val="0"/>
          <w:numId w:val="38"/>
        </w:numPr>
        <w:tabs>
          <w:tab w:val="left" w:pos="0"/>
          <w:tab w:val="left" w:pos="142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Inferior Alveolar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erve</w:t>
      </w:r>
      <w:r w:rsidR="00357835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block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Incidents,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ccidents and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ocal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omplications.</w:t>
      </w:r>
    </w:p>
    <w:p w14:paraId="013B3FB2" w14:textId="1D803F5F" w:rsidR="00C666E3" w:rsidRPr="00357835" w:rsidRDefault="00C666E3" w:rsidP="00357835">
      <w:pPr>
        <w:pStyle w:val="ListParagraph"/>
        <w:numPr>
          <w:ilvl w:val="0"/>
          <w:numId w:val="38"/>
        </w:numPr>
        <w:tabs>
          <w:tab w:val="left" w:pos="0"/>
          <w:tab w:val="left" w:pos="142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Mental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erve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block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Indications,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ontraindications,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dvantages,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isadvantages, and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lternatives.</w:t>
      </w:r>
    </w:p>
    <w:p w14:paraId="59073F52" w14:textId="63561FC8" w:rsidR="00C666E3" w:rsidRPr="00357835" w:rsidRDefault="00C666E3" w:rsidP="00357835">
      <w:pPr>
        <w:pStyle w:val="ListParagraph"/>
        <w:numPr>
          <w:ilvl w:val="0"/>
          <w:numId w:val="38"/>
        </w:numPr>
        <w:tabs>
          <w:tab w:val="left" w:pos="0"/>
          <w:tab w:val="left" w:pos="142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Mental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erve</w:t>
      </w:r>
      <w:r w:rsidR="00357835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block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via the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ntraoral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oute. Landmarks,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echnique, and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nesthetized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rea.</w:t>
      </w:r>
    </w:p>
    <w:p w14:paraId="06150B59" w14:textId="7BE47DCA" w:rsidR="00C666E3" w:rsidRPr="00C666E3" w:rsidRDefault="00C666E3" w:rsidP="00357835">
      <w:pPr>
        <w:pStyle w:val="ListParagraph"/>
        <w:numPr>
          <w:ilvl w:val="0"/>
          <w:numId w:val="38"/>
        </w:numPr>
        <w:tabs>
          <w:tab w:val="left" w:pos="0"/>
          <w:tab w:val="left" w:pos="142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Mental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erve</w:t>
      </w:r>
      <w:r w:rsidR="00357835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block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via the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xtraoral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oute.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Landmarks,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echnique.</w:t>
      </w:r>
    </w:p>
    <w:p w14:paraId="1E9A3892" w14:textId="00DC989B" w:rsidR="003765C6" w:rsidRPr="00C666E3" w:rsidRDefault="00C666E3" w:rsidP="00357835">
      <w:pPr>
        <w:pStyle w:val="ListParagraph"/>
        <w:numPr>
          <w:ilvl w:val="0"/>
          <w:numId w:val="38"/>
        </w:numPr>
        <w:tabs>
          <w:tab w:val="left" w:pos="0"/>
          <w:tab w:val="left" w:pos="142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Mental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erve</w:t>
      </w:r>
      <w:r w:rsid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block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Incidents,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ccidents and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ocal Complications.</w:t>
      </w:r>
    </w:p>
    <w:p w14:paraId="1D790206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23A37B8" w14:textId="77777777" w:rsidR="00093418" w:rsidRDefault="00093418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4F5082" w14:textId="445CABDE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Bibliography</w:t>
      </w:r>
    </w:p>
    <w:p w14:paraId="6BD06B22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AAE460" w14:textId="068EAF71" w:rsidR="003765C6" w:rsidRPr="000E5BA7" w:rsidRDefault="003765C6" w:rsidP="00093418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7807F570" w14:textId="77777777" w:rsidR="003765C6" w:rsidRPr="000E5BA7" w:rsidRDefault="003765C6" w:rsidP="00093418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645FBD3A" w14:textId="77777777" w:rsidR="003765C6" w:rsidRPr="000E5BA7" w:rsidRDefault="003765C6" w:rsidP="00093418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47EB3781" w14:textId="77777777" w:rsidR="003765C6" w:rsidRPr="000E5BA7" w:rsidRDefault="003765C6" w:rsidP="00093418">
      <w:pPr>
        <w:pStyle w:val="ListParagraph"/>
        <w:numPr>
          <w:ilvl w:val="0"/>
          <w:numId w:val="18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25BD3D1C" w14:textId="77777777" w:rsidR="003765C6" w:rsidRPr="000E5BA7" w:rsidRDefault="003765C6" w:rsidP="00093418">
      <w:pPr>
        <w:pStyle w:val="ListParagraph"/>
        <w:numPr>
          <w:ilvl w:val="0"/>
          <w:numId w:val="18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67DE2E91" w14:textId="5C9251A4" w:rsidR="003765C6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7452FB62" w14:textId="2E82D3A4" w:rsidR="00093418" w:rsidRDefault="00093418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6BFE09ED" w14:textId="77777777" w:rsidR="00093418" w:rsidRPr="000E5BA7" w:rsidRDefault="00093418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51AD50E2" w14:textId="7DD9D3C5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Teaching guide No. 11</w:t>
      </w:r>
    </w:p>
    <w:p w14:paraId="0104D0A3" w14:textId="1A81F4ED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30C4AB39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03E9716B" w14:textId="70CEA049" w:rsidR="003765C6" w:rsidRPr="00093418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Topic:</w:t>
      </w: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="00093418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Nerve </w:t>
      </w:r>
      <w:r w:rsidR="0009341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093418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lock </w:t>
      </w:r>
      <w:r w:rsidR="0009341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093418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nesthesia of the </w:t>
      </w:r>
      <w:r w:rsidR="00093418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093418" w:rsidRPr="003578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ower </w:t>
      </w:r>
      <w:r w:rsidR="00093418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="00093418" w:rsidRPr="00357835">
        <w:rPr>
          <w:rFonts w:ascii="Times New Roman" w:hAnsi="Times New Roman" w:cs="Times New Roman"/>
          <w:b/>
          <w:sz w:val="28"/>
          <w:szCs w:val="28"/>
          <w:lang w:val="en-US"/>
        </w:rPr>
        <w:t>aw</w:t>
      </w:r>
      <w:r w:rsidR="00A825B9" w:rsidRPr="00A825B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A825B9" w:rsidRPr="00093418">
        <w:rPr>
          <w:rFonts w:ascii="Times New Roman" w:hAnsi="Times New Roman" w:cs="Times New Roman"/>
          <w:b/>
          <w:sz w:val="28"/>
          <w:szCs w:val="28"/>
          <w:lang w:val="en-US"/>
        </w:rPr>
        <w:t>Lingual</w:t>
      </w:r>
      <w:r w:rsidR="00093418" w:rsidRPr="000934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nerve block</w:t>
      </w:r>
      <w:r w:rsidR="00A825B9" w:rsidRPr="000934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Buccal </w:t>
      </w:r>
      <w:r w:rsidR="00093418" w:rsidRPr="00093418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A825B9" w:rsidRPr="00093418">
        <w:rPr>
          <w:rFonts w:ascii="Times New Roman" w:hAnsi="Times New Roman" w:cs="Times New Roman"/>
          <w:b/>
          <w:sz w:val="28"/>
          <w:szCs w:val="28"/>
          <w:lang w:val="en-US"/>
        </w:rPr>
        <w:t>erve</w:t>
      </w:r>
      <w:r w:rsidR="00093418" w:rsidRPr="000934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block</w:t>
      </w:r>
      <w:r w:rsidR="00A825B9" w:rsidRPr="000934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Simultaneous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A825B9" w:rsidRPr="000934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nesthesia of </w:t>
      </w:r>
      <w:r w:rsidR="0009341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A825B9" w:rsidRPr="000934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ll </w:t>
      </w:r>
      <w:r w:rsidR="0009341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A825B9" w:rsidRPr="000934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ranches of the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A825B9" w:rsidRPr="000934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andibular </w:t>
      </w:r>
      <w:r w:rsidR="00F63D3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A825B9" w:rsidRPr="00093418">
        <w:rPr>
          <w:rFonts w:ascii="Times New Roman" w:hAnsi="Times New Roman" w:cs="Times New Roman"/>
          <w:b/>
          <w:sz w:val="28"/>
          <w:szCs w:val="28"/>
          <w:lang w:val="en-US"/>
        </w:rPr>
        <w:t>erve.</w:t>
      </w:r>
    </w:p>
    <w:p w14:paraId="2DB0CE55" w14:textId="305757BC" w:rsidR="003765C6" w:rsidRPr="00093418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Workplace: </w:t>
      </w:r>
      <w:r w:rsidRPr="000934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Clinical Outpatient Foundations of the Department. </w:t>
      </w:r>
    </w:p>
    <w:p w14:paraId="39DC87F1" w14:textId="0F71FA33" w:rsidR="00A825B9" w:rsidRDefault="003765C6" w:rsidP="00A825B9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Objective of the work: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825B9"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assimilate the techniques of </w:t>
      </w:r>
      <w:r w:rsid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nerve block</w:t>
      </w:r>
      <w:r w:rsidR="00A825B9"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anesthesia of the lower jaw for the inferior alveolar nerve and the mental nerve.</w:t>
      </w:r>
    </w:p>
    <w:p w14:paraId="55FADA7B" w14:textId="76EB3EFE" w:rsidR="003765C6" w:rsidRPr="000E5BA7" w:rsidRDefault="003765C6" w:rsidP="00A825B9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duration: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 xml:space="preserve"> seminar and practical work, 135 min.</w:t>
      </w:r>
    </w:p>
    <w:p w14:paraId="139C87DD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7714E154" w14:textId="1049730F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Control questions:</w:t>
      </w:r>
    </w:p>
    <w:p w14:paraId="77154E9F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665A5472" w14:textId="2F26EC62" w:rsidR="00A825B9" w:rsidRPr="00A825B9" w:rsidRDefault="00A825B9" w:rsidP="00093418">
      <w:pPr>
        <w:pStyle w:val="ListParagraph"/>
        <w:numPr>
          <w:ilvl w:val="0"/>
          <w:numId w:val="39"/>
        </w:numPr>
        <w:spacing w:after="0"/>
        <w:ind w:left="142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Lingual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93418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erve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block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="00093418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Indications,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093418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ontraindications,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93418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dvantages,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093418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isadvantages and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93418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lternatives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2669379" w14:textId="215E28C3" w:rsidR="00A825B9" w:rsidRPr="00A825B9" w:rsidRDefault="00A825B9" w:rsidP="00093418">
      <w:pPr>
        <w:pStyle w:val="ListParagraph"/>
        <w:numPr>
          <w:ilvl w:val="0"/>
          <w:numId w:val="39"/>
        </w:numPr>
        <w:spacing w:after="0"/>
        <w:ind w:left="142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Lingual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93418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erve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block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Landmarks, Technique, Anesthetized Territory.</w:t>
      </w:r>
    </w:p>
    <w:p w14:paraId="24346A24" w14:textId="58BDF624" w:rsidR="00A825B9" w:rsidRPr="00A825B9" w:rsidRDefault="00A825B9" w:rsidP="00093418">
      <w:pPr>
        <w:pStyle w:val="ListParagraph"/>
        <w:numPr>
          <w:ilvl w:val="0"/>
          <w:numId w:val="39"/>
        </w:numPr>
        <w:spacing w:after="0"/>
        <w:ind w:left="142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Lingual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93418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erve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block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093418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Incidents,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93418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ccidents and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093418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ocal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093418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omplications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9D8B11C" w14:textId="680B473A" w:rsidR="00A825B9" w:rsidRPr="00A825B9" w:rsidRDefault="00A825B9" w:rsidP="00093418">
      <w:pPr>
        <w:pStyle w:val="ListParagraph"/>
        <w:numPr>
          <w:ilvl w:val="0"/>
          <w:numId w:val="39"/>
        </w:numPr>
        <w:spacing w:after="0"/>
        <w:ind w:left="142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Buccal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93418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erve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block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Indications,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ontraindications,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dvantages,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isadvantages,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lternatives.</w:t>
      </w:r>
    </w:p>
    <w:p w14:paraId="590F4454" w14:textId="1E3104F6" w:rsidR="00A825B9" w:rsidRPr="00A825B9" w:rsidRDefault="00A825B9" w:rsidP="00093418">
      <w:pPr>
        <w:pStyle w:val="ListParagraph"/>
        <w:numPr>
          <w:ilvl w:val="0"/>
          <w:numId w:val="39"/>
        </w:numPr>
        <w:spacing w:after="0"/>
        <w:ind w:left="142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Buccal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93418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erve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block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Landmarks,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echnique,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nesthetized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erritory.</w:t>
      </w:r>
    </w:p>
    <w:p w14:paraId="39BD3D75" w14:textId="1F5DABCA" w:rsidR="00A825B9" w:rsidRPr="00A825B9" w:rsidRDefault="00A825B9" w:rsidP="00093418">
      <w:pPr>
        <w:pStyle w:val="ListParagraph"/>
        <w:numPr>
          <w:ilvl w:val="0"/>
          <w:numId w:val="39"/>
        </w:numPr>
        <w:spacing w:after="0"/>
        <w:ind w:left="142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Buccal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93418" w:rsidRPr="00C666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erve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block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093418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Incidents,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93418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ccidents and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093418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ocal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093418" w:rsidRPr="00357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omplications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FF80A67" w14:textId="094CC6DA" w:rsidR="003765C6" w:rsidRPr="00A825B9" w:rsidRDefault="00A825B9" w:rsidP="00093418">
      <w:pPr>
        <w:pStyle w:val="ListParagraph"/>
        <w:numPr>
          <w:ilvl w:val="0"/>
          <w:numId w:val="39"/>
        </w:numPr>
        <w:spacing w:after="0"/>
        <w:ind w:left="142" w:right="53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Simultaneous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nesthesia of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ll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ranches of the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andibular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erve 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ccording to Veisbrem</w:t>
      </w:r>
      <w:r w:rsidR="00093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technique</w:t>
      </w:r>
      <w:r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29B3E62A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5919D71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51DD20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59D162D" w14:textId="61753F2F" w:rsidR="003765C6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A05CB6F" w14:textId="7B5A4799" w:rsidR="00093418" w:rsidRDefault="00093418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179B676" w14:textId="4559ACB3" w:rsidR="00093418" w:rsidRDefault="00093418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433515" w14:textId="77777777" w:rsidR="00093418" w:rsidRPr="000E5BA7" w:rsidRDefault="00093418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689870" w14:textId="5714C12D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Bibliography</w:t>
      </w:r>
    </w:p>
    <w:p w14:paraId="75ACBD3A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EE45147" w14:textId="697EA9F6" w:rsidR="003765C6" w:rsidRPr="000E5BA7" w:rsidRDefault="003765C6" w:rsidP="003765C6">
      <w:pPr>
        <w:widowControl w:val="0"/>
        <w:numPr>
          <w:ilvl w:val="0"/>
          <w:numId w:val="19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180F10B3" w14:textId="77777777" w:rsidR="003765C6" w:rsidRPr="000E5BA7" w:rsidRDefault="003765C6" w:rsidP="003765C6">
      <w:pPr>
        <w:widowControl w:val="0"/>
        <w:numPr>
          <w:ilvl w:val="0"/>
          <w:numId w:val="19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150058E7" w14:textId="77777777" w:rsidR="003765C6" w:rsidRPr="000E5BA7" w:rsidRDefault="003765C6" w:rsidP="003765C6">
      <w:pPr>
        <w:widowControl w:val="0"/>
        <w:numPr>
          <w:ilvl w:val="0"/>
          <w:numId w:val="19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495F6065" w14:textId="77777777" w:rsidR="003765C6" w:rsidRPr="000E5BA7" w:rsidRDefault="003765C6" w:rsidP="003765C6">
      <w:pPr>
        <w:pStyle w:val="ListParagraph"/>
        <w:numPr>
          <w:ilvl w:val="0"/>
          <w:numId w:val="19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6B01F1A8" w14:textId="77777777" w:rsidR="003765C6" w:rsidRPr="000E5BA7" w:rsidRDefault="003765C6" w:rsidP="003765C6">
      <w:pPr>
        <w:pStyle w:val="ListParagraph"/>
        <w:numPr>
          <w:ilvl w:val="0"/>
          <w:numId w:val="19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44A0BA9C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523C0D2" w14:textId="560E9FFC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Teaching guide No. 12 </w:t>
      </w:r>
    </w:p>
    <w:p w14:paraId="27A92370" w14:textId="75757499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1EC14FCA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91EB286" w14:textId="50EB262F" w:rsidR="003765C6" w:rsidRPr="000E5BA7" w:rsidRDefault="003765C6" w:rsidP="003765C6">
      <w:pPr>
        <w:widowControl w:val="0"/>
        <w:spacing w:after="0"/>
        <w:ind w:left="-426" w:right="10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Topic:</w:t>
      </w:r>
      <w:r w:rsidR="00A825B9" w:rsidRPr="00A825B9">
        <w:rPr>
          <w:lang w:val="en-GB"/>
        </w:rPr>
        <w:t xml:space="preserve"> </w:t>
      </w:r>
      <w:r w:rsidR="00A825B9" w:rsidRPr="00A825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Conscious Sedation and Analgesia in </w:t>
      </w:r>
      <w:r w:rsidR="00F63D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="00A825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tomatology</w:t>
      </w:r>
    </w:p>
    <w:p w14:paraId="29B3BD16" w14:textId="5CE04514" w:rsidR="003765C6" w:rsidRPr="00A521DB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Workplace: </w:t>
      </w:r>
      <w:r w:rsidRPr="00A521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Clinical Outpatient Foundations of the Department.</w:t>
      </w:r>
    </w:p>
    <w:p w14:paraId="6F69B8F3" w14:textId="1361B14C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Objective of the work: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825B9"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know the techniques of sedation used in dental treatments</w:t>
      </w:r>
    </w:p>
    <w:p w14:paraId="45E938D0" w14:textId="5F176AE8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duration: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 xml:space="preserve"> seminar and practical work, 135 min.</w:t>
      </w:r>
    </w:p>
    <w:p w14:paraId="1F356B31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5F5DF24B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322509A1" w14:textId="77DA6DBE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Control questions:</w:t>
      </w:r>
    </w:p>
    <w:p w14:paraId="51EF2BEC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47670C1" w14:textId="5E12A8FF" w:rsidR="00093418" w:rsidRPr="00093418" w:rsidRDefault="00093418" w:rsidP="00093418">
      <w:pPr>
        <w:pStyle w:val="ListParagraph"/>
        <w:numPr>
          <w:ilvl w:val="0"/>
          <w:numId w:val="43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oncept of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edation in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>entistry.</w:t>
      </w:r>
    </w:p>
    <w:p w14:paraId="1ED04A6C" w14:textId="74EAF5A8" w:rsidR="00093418" w:rsidRPr="00093418" w:rsidRDefault="00093418" w:rsidP="00093418">
      <w:pPr>
        <w:pStyle w:val="ListParagraph"/>
        <w:numPr>
          <w:ilvl w:val="0"/>
          <w:numId w:val="43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Classification and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urpose of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edation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>ccording to the American Society of Anesthesiologists (ASA).</w:t>
      </w:r>
    </w:p>
    <w:p w14:paraId="37C3CE74" w14:textId="2D8F6375" w:rsidR="00093418" w:rsidRPr="00093418" w:rsidRDefault="00093418" w:rsidP="00093418">
      <w:pPr>
        <w:pStyle w:val="ListParagraph"/>
        <w:numPr>
          <w:ilvl w:val="0"/>
          <w:numId w:val="43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Indications and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ontraindications of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edation in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>entistry.</w:t>
      </w:r>
    </w:p>
    <w:p w14:paraId="6DD3FAF9" w14:textId="3BCFBE1E" w:rsidR="00093418" w:rsidRPr="00093418" w:rsidRDefault="00093418" w:rsidP="00093418">
      <w:pPr>
        <w:pStyle w:val="ListParagraph"/>
        <w:numPr>
          <w:ilvl w:val="0"/>
          <w:numId w:val="43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Purpose of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dministering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>edation.</w:t>
      </w:r>
    </w:p>
    <w:p w14:paraId="7850238E" w14:textId="12CA1592" w:rsidR="00093418" w:rsidRPr="00093418" w:rsidRDefault="00093418" w:rsidP="00093418">
      <w:pPr>
        <w:pStyle w:val="ListParagraph"/>
        <w:numPr>
          <w:ilvl w:val="0"/>
          <w:numId w:val="43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Characteristics of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edation in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>entistry.</w:t>
      </w:r>
    </w:p>
    <w:p w14:paraId="143F5837" w14:textId="395D4DDA" w:rsidR="003765C6" w:rsidRPr="00093418" w:rsidRDefault="00093418" w:rsidP="00093418">
      <w:pPr>
        <w:pStyle w:val="ListParagraph"/>
        <w:numPr>
          <w:ilvl w:val="0"/>
          <w:numId w:val="43"/>
        </w:numPr>
        <w:tabs>
          <w:tab w:val="left" w:pos="0"/>
          <w:tab w:val="left" w:pos="142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Types and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 xml:space="preserve">ethods of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3418">
        <w:rPr>
          <w:rFonts w:ascii="Times New Roman" w:hAnsi="Times New Roman" w:cs="Times New Roman"/>
          <w:sz w:val="28"/>
          <w:szCs w:val="28"/>
          <w:lang w:val="en-US"/>
        </w:rPr>
        <w:t>edation (intravenous, oral and inhalation).</w:t>
      </w:r>
    </w:p>
    <w:p w14:paraId="5D27FA9D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1C6418F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CDF3B4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10AF152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0C0DBE6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1C0C80B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BC71E64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0E5DEB5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14:paraId="1D9DB3AD" w14:textId="0BD8351C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Bibliography</w:t>
      </w:r>
    </w:p>
    <w:p w14:paraId="4602B93B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88EDEA" w14:textId="508AD51E" w:rsidR="003765C6" w:rsidRPr="000E5BA7" w:rsidRDefault="003765C6" w:rsidP="003765C6">
      <w:pPr>
        <w:widowControl w:val="0"/>
        <w:numPr>
          <w:ilvl w:val="0"/>
          <w:numId w:val="21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2D1C0FE9" w14:textId="77777777" w:rsidR="003765C6" w:rsidRPr="000E5BA7" w:rsidRDefault="003765C6" w:rsidP="003765C6">
      <w:pPr>
        <w:widowControl w:val="0"/>
        <w:numPr>
          <w:ilvl w:val="0"/>
          <w:numId w:val="21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289B38AF" w14:textId="77777777" w:rsidR="003765C6" w:rsidRPr="000E5BA7" w:rsidRDefault="003765C6" w:rsidP="003765C6">
      <w:pPr>
        <w:widowControl w:val="0"/>
        <w:numPr>
          <w:ilvl w:val="0"/>
          <w:numId w:val="21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65DA5FA6" w14:textId="77777777" w:rsidR="003765C6" w:rsidRPr="000E5BA7" w:rsidRDefault="003765C6" w:rsidP="003765C6">
      <w:pPr>
        <w:pStyle w:val="ListParagraph"/>
        <w:numPr>
          <w:ilvl w:val="0"/>
          <w:numId w:val="21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0594477D" w14:textId="77777777" w:rsidR="003765C6" w:rsidRPr="000E5BA7" w:rsidRDefault="003765C6" w:rsidP="003765C6">
      <w:pPr>
        <w:pStyle w:val="ListParagraph"/>
        <w:numPr>
          <w:ilvl w:val="0"/>
          <w:numId w:val="21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24873445" w14:textId="07534E89" w:rsidR="003765C6" w:rsidRDefault="003765C6" w:rsidP="003765C6">
      <w:pPr>
        <w:tabs>
          <w:tab w:val="left" w:pos="-142"/>
          <w:tab w:val="left" w:pos="0"/>
        </w:tabs>
        <w:ind w:left="-284" w:right="53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A3F3EA7" w14:textId="77777777" w:rsidR="00093418" w:rsidRPr="000E5BA7" w:rsidRDefault="00093418" w:rsidP="003765C6">
      <w:pPr>
        <w:tabs>
          <w:tab w:val="left" w:pos="-142"/>
          <w:tab w:val="left" w:pos="0"/>
        </w:tabs>
        <w:ind w:left="-284" w:right="53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1ECF4D5" w14:textId="01ACB979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Teaching guide No. 13</w:t>
      </w:r>
    </w:p>
    <w:p w14:paraId="2A79914E" w14:textId="499B0E3F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14C835FB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5FCB8D16" w14:textId="7CFA6EEF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Topic:</w:t>
      </w: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="00A521DB" w:rsidRPr="00A521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Inhalation </w:t>
      </w:r>
      <w:r w:rsidR="00F63D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="00A521DB" w:rsidRPr="00A521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edation </w:t>
      </w:r>
      <w:r w:rsidR="00F63D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</w:t>
      </w:r>
      <w:r w:rsidR="00A521DB" w:rsidRPr="00A521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sed in </w:t>
      </w:r>
      <w:r w:rsidR="00F63D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521DB" w:rsidRPr="00A521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entistry</w:t>
      </w:r>
    </w:p>
    <w:p w14:paraId="1EF079F5" w14:textId="3D8DCB11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Workplace: </w:t>
      </w:r>
      <w:r w:rsidRPr="00A521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Clinical Outpatient Foundations of the Department.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0A83743D" w14:textId="5439DBE5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Objective of the work: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a cunoaște tehnicile de inhalosedare utilizate în tratamentele stomatologice.</w:t>
      </w:r>
    </w:p>
    <w:p w14:paraId="700EFF88" w14:textId="1A02428F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duration: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 xml:space="preserve"> seminar and practical work, 135 min.</w:t>
      </w:r>
    </w:p>
    <w:p w14:paraId="0A6DE72A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3549F952" w14:textId="4DFBB083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Control questions:</w:t>
      </w:r>
    </w:p>
    <w:p w14:paraId="71EE8811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66E6E6BD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24268F70" w14:textId="77777777" w:rsidR="00A825B9" w:rsidRPr="00A825B9" w:rsidRDefault="00A825B9" w:rsidP="00A521DB">
      <w:pPr>
        <w:pStyle w:val="ListParagraph"/>
        <w:numPr>
          <w:ilvl w:val="0"/>
          <w:numId w:val="40"/>
        </w:numPr>
        <w:tabs>
          <w:tab w:val="left" w:pos="0"/>
          <w:tab w:val="left" w:pos="142"/>
        </w:tabs>
        <w:spacing w:after="0"/>
        <w:ind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A825B9">
        <w:rPr>
          <w:rFonts w:ascii="Times New Roman" w:hAnsi="Times New Roman" w:cs="Times New Roman"/>
          <w:sz w:val="28"/>
          <w:szCs w:val="28"/>
          <w:lang w:val="en-US"/>
        </w:rPr>
        <w:t>Inhalation Sedation. Methods.</w:t>
      </w:r>
    </w:p>
    <w:p w14:paraId="76596FE9" w14:textId="77777777" w:rsidR="00A825B9" w:rsidRPr="00A825B9" w:rsidRDefault="00A825B9" w:rsidP="00A521DB">
      <w:pPr>
        <w:pStyle w:val="ListParagraph"/>
        <w:numPr>
          <w:ilvl w:val="0"/>
          <w:numId w:val="40"/>
        </w:numPr>
        <w:tabs>
          <w:tab w:val="left" w:pos="0"/>
          <w:tab w:val="left" w:pos="142"/>
        </w:tabs>
        <w:spacing w:after="0"/>
        <w:ind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A825B9">
        <w:rPr>
          <w:rFonts w:ascii="Times New Roman" w:hAnsi="Times New Roman" w:cs="Times New Roman"/>
          <w:sz w:val="28"/>
          <w:szCs w:val="28"/>
          <w:lang w:val="en-US"/>
        </w:rPr>
        <w:t>Indications and Contraindications of Inhalation Sedation. Advantages and Disadvantages.</w:t>
      </w:r>
    </w:p>
    <w:p w14:paraId="60272EA2" w14:textId="77777777" w:rsidR="00A825B9" w:rsidRPr="00A825B9" w:rsidRDefault="00A825B9" w:rsidP="00A521DB">
      <w:pPr>
        <w:pStyle w:val="ListParagraph"/>
        <w:numPr>
          <w:ilvl w:val="0"/>
          <w:numId w:val="40"/>
        </w:numPr>
        <w:tabs>
          <w:tab w:val="left" w:pos="0"/>
          <w:tab w:val="left" w:pos="142"/>
        </w:tabs>
        <w:spacing w:after="0"/>
        <w:ind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A825B9">
        <w:rPr>
          <w:rFonts w:ascii="Times New Roman" w:hAnsi="Times New Roman" w:cs="Times New Roman"/>
          <w:sz w:val="28"/>
          <w:szCs w:val="28"/>
          <w:lang w:val="en-US"/>
        </w:rPr>
        <w:t>Considerations on Different Inhalation Sedation Systems.</w:t>
      </w:r>
    </w:p>
    <w:p w14:paraId="5A34F9C1" w14:textId="77777777" w:rsidR="00A825B9" w:rsidRPr="00A825B9" w:rsidRDefault="00A825B9" w:rsidP="00A521DB">
      <w:pPr>
        <w:pStyle w:val="ListParagraph"/>
        <w:numPr>
          <w:ilvl w:val="0"/>
          <w:numId w:val="40"/>
        </w:numPr>
        <w:tabs>
          <w:tab w:val="left" w:pos="0"/>
          <w:tab w:val="left" w:pos="142"/>
        </w:tabs>
        <w:spacing w:after="0"/>
        <w:ind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A825B9">
        <w:rPr>
          <w:rFonts w:ascii="Times New Roman" w:hAnsi="Times New Roman" w:cs="Times New Roman"/>
          <w:sz w:val="28"/>
          <w:szCs w:val="28"/>
          <w:lang w:val="en-US"/>
        </w:rPr>
        <w:t>Work Protocols for Inhalation Sedation.</w:t>
      </w:r>
    </w:p>
    <w:p w14:paraId="3D5E5973" w14:textId="77777777" w:rsidR="00A825B9" w:rsidRPr="00A825B9" w:rsidRDefault="00A825B9" w:rsidP="00A521DB">
      <w:pPr>
        <w:pStyle w:val="ListParagraph"/>
        <w:numPr>
          <w:ilvl w:val="0"/>
          <w:numId w:val="40"/>
        </w:numPr>
        <w:tabs>
          <w:tab w:val="left" w:pos="0"/>
          <w:tab w:val="left" w:pos="142"/>
        </w:tabs>
        <w:spacing w:after="0"/>
        <w:ind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A825B9">
        <w:rPr>
          <w:rFonts w:ascii="Times New Roman" w:hAnsi="Times New Roman" w:cs="Times New Roman"/>
          <w:sz w:val="28"/>
          <w:szCs w:val="28"/>
          <w:lang w:val="en-US"/>
        </w:rPr>
        <w:t>Signs of the Onset of Inhalation Sedation.</w:t>
      </w:r>
    </w:p>
    <w:p w14:paraId="679A5FAD" w14:textId="77777777" w:rsidR="00A825B9" w:rsidRPr="00A825B9" w:rsidRDefault="00A825B9" w:rsidP="00A521DB">
      <w:pPr>
        <w:pStyle w:val="ListParagraph"/>
        <w:numPr>
          <w:ilvl w:val="0"/>
          <w:numId w:val="40"/>
        </w:numPr>
        <w:tabs>
          <w:tab w:val="left" w:pos="0"/>
          <w:tab w:val="left" w:pos="142"/>
        </w:tabs>
        <w:spacing w:after="0"/>
        <w:ind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A825B9">
        <w:rPr>
          <w:rFonts w:ascii="Times New Roman" w:hAnsi="Times New Roman" w:cs="Times New Roman"/>
          <w:sz w:val="28"/>
          <w:szCs w:val="28"/>
          <w:lang w:val="en-US"/>
        </w:rPr>
        <w:t>Monitoring Patients During Inhalation Sedation.</w:t>
      </w:r>
    </w:p>
    <w:p w14:paraId="37DA7284" w14:textId="285553F4" w:rsidR="003765C6" w:rsidRPr="00A825B9" w:rsidRDefault="00A825B9" w:rsidP="00A521DB">
      <w:pPr>
        <w:pStyle w:val="ListParagraph"/>
        <w:numPr>
          <w:ilvl w:val="0"/>
          <w:numId w:val="40"/>
        </w:numPr>
        <w:tabs>
          <w:tab w:val="left" w:pos="0"/>
          <w:tab w:val="left" w:pos="142"/>
        </w:tabs>
        <w:spacing w:after="0"/>
        <w:ind w:right="53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  <w:r w:rsidRPr="00A825B9">
        <w:rPr>
          <w:rFonts w:ascii="Times New Roman" w:hAnsi="Times New Roman" w:cs="Times New Roman"/>
          <w:sz w:val="28"/>
          <w:szCs w:val="28"/>
          <w:lang w:val="en-US"/>
        </w:rPr>
        <w:t>Incidents and Accidents in Inhalation Sedation.</w:t>
      </w:r>
    </w:p>
    <w:p w14:paraId="002F6874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35C6CA96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2656A8EC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659B3216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0DDD535B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7ED389F8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1460ECFA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656FEC4A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11C8B8F0" w14:textId="6C319D0E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Bibliography</w:t>
      </w:r>
    </w:p>
    <w:p w14:paraId="5C6B91CC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C52B4F" w14:textId="2A9D3B46" w:rsidR="003765C6" w:rsidRPr="000E5BA7" w:rsidRDefault="003765C6" w:rsidP="003765C6">
      <w:pPr>
        <w:widowControl w:val="0"/>
        <w:numPr>
          <w:ilvl w:val="0"/>
          <w:numId w:val="23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181B3444" w14:textId="77777777" w:rsidR="003765C6" w:rsidRPr="000E5BA7" w:rsidRDefault="003765C6" w:rsidP="003765C6">
      <w:pPr>
        <w:widowControl w:val="0"/>
        <w:numPr>
          <w:ilvl w:val="0"/>
          <w:numId w:val="23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66B0E1E1" w14:textId="77777777" w:rsidR="003765C6" w:rsidRPr="000E5BA7" w:rsidRDefault="003765C6" w:rsidP="003765C6">
      <w:pPr>
        <w:widowControl w:val="0"/>
        <w:numPr>
          <w:ilvl w:val="0"/>
          <w:numId w:val="23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2AD65207" w14:textId="77777777" w:rsidR="003765C6" w:rsidRPr="000E5BA7" w:rsidRDefault="003765C6" w:rsidP="003765C6">
      <w:pPr>
        <w:pStyle w:val="ListParagraph"/>
        <w:numPr>
          <w:ilvl w:val="0"/>
          <w:numId w:val="23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7B158F7C" w14:textId="77777777" w:rsidR="003765C6" w:rsidRPr="000E5BA7" w:rsidRDefault="003765C6" w:rsidP="003765C6">
      <w:pPr>
        <w:pStyle w:val="ListParagraph"/>
        <w:numPr>
          <w:ilvl w:val="0"/>
          <w:numId w:val="23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1D6D8A50" w14:textId="29F0D541" w:rsidR="00A825B9" w:rsidRDefault="00A825B9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731F143" w14:textId="77777777" w:rsidR="00A521DB" w:rsidRDefault="00A521DB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E2DDD86" w14:textId="77777777" w:rsidR="00A825B9" w:rsidRDefault="00A825B9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52E8A0D" w14:textId="7201583A" w:rsidR="003765C6" w:rsidRPr="000E5BA7" w:rsidRDefault="00A825B9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Teaching guide</w:t>
      </w:r>
      <w:r w:rsidR="003765C6"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No. 14</w:t>
      </w:r>
    </w:p>
    <w:p w14:paraId="6572CDE4" w14:textId="78EC9EBF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00519460" w14:textId="77777777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54B5D39B" w14:textId="5BB001CE" w:rsidR="003765C6" w:rsidRPr="000E5BA7" w:rsidRDefault="003765C6" w:rsidP="00A521DB">
      <w:pPr>
        <w:tabs>
          <w:tab w:val="left" w:pos="0"/>
        </w:tabs>
        <w:spacing w:after="0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Topic: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825B9" w:rsidRPr="00A825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General Anesthesia in Oral and Maxillofacial </w:t>
      </w:r>
      <w:r w:rsidR="00F63D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="00A825B9" w:rsidRPr="00A825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urgery.</w:t>
      </w:r>
    </w:p>
    <w:p w14:paraId="5E83CC02" w14:textId="38A28E73" w:rsidR="003765C6" w:rsidRPr="00A521DB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Workplace: </w:t>
      </w:r>
      <w:r w:rsidRPr="00A521D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Clinical Outpatient Foundations of the Department. </w:t>
      </w:r>
    </w:p>
    <w:p w14:paraId="013643C5" w14:textId="75DE9A6A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Objective of the work: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825B9" w:rsidRPr="00A82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learn the methods of general anesthesia, the routes, and techniques of administration.</w:t>
      </w:r>
    </w:p>
    <w:p w14:paraId="19D28448" w14:textId="5EAEF653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>: seminar and practical work, 135 min.</w:t>
      </w:r>
    </w:p>
    <w:p w14:paraId="3C297BF9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1E85DF2E" w14:textId="4F3FA279" w:rsidR="003765C6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Control questions:</w:t>
      </w:r>
    </w:p>
    <w:p w14:paraId="5748EDD9" w14:textId="77777777" w:rsidR="00A521DB" w:rsidRPr="000E5BA7" w:rsidRDefault="00A521DB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0DC81677" w14:textId="029CA951" w:rsidR="00A825B9" w:rsidRPr="00A825B9" w:rsidRDefault="00A825B9" w:rsidP="00A521DB">
      <w:pPr>
        <w:pStyle w:val="ListParagraph"/>
        <w:numPr>
          <w:ilvl w:val="0"/>
          <w:numId w:val="41"/>
        </w:numPr>
        <w:spacing w:after="0"/>
        <w:ind w:left="142" w:right="535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The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c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oncept and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o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bjectives of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general 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nesthesia.</w:t>
      </w:r>
    </w:p>
    <w:p w14:paraId="501285CE" w14:textId="5CBE3D51" w:rsidR="00A825B9" w:rsidRPr="00A825B9" w:rsidRDefault="00A825B9" w:rsidP="00A521DB">
      <w:pPr>
        <w:pStyle w:val="ListParagraph"/>
        <w:numPr>
          <w:ilvl w:val="0"/>
          <w:numId w:val="41"/>
        </w:numPr>
        <w:spacing w:after="0"/>
        <w:ind w:left="142" w:right="535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Indications for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eneral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nesthesia in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d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ent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istry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and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o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r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al and m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axillofacial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urgery.</w:t>
      </w:r>
    </w:p>
    <w:p w14:paraId="71A420FA" w14:textId="539F24B5" w:rsidR="00A825B9" w:rsidRPr="00A825B9" w:rsidRDefault="00A825B9" w:rsidP="00A521DB">
      <w:pPr>
        <w:pStyle w:val="ListParagraph"/>
        <w:numPr>
          <w:ilvl w:val="0"/>
          <w:numId w:val="41"/>
        </w:numPr>
        <w:spacing w:after="0"/>
        <w:ind w:left="142" w:right="535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Medications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u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sed in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eneral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nesthesia.</w:t>
      </w:r>
    </w:p>
    <w:p w14:paraId="4091FB4D" w14:textId="10E38536" w:rsidR="00A825B9" w:rsidRPr="00A825B9" w:rsidRDefault="00A825B9" w:rsidP="00A521DB">
      <w:pPr>
        <w:pStyle w:val="ListParagraph"/>
        <w:numPr>
          <w:ilvl w:val="0"/>
          <w:numId w:val="41"/>
        </w:numPr>
        <w:spacing w:after="0"/>
        <w:ind w:left="142" w:right="535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Methods of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eneral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nesthesia.</w:t>
      </w:r>
    </w:p>
    <w:p w14:paraId="3B6282C7" w14:textId="4B575F1D" w:rsidR="00A825B9" w:rsidRPr="00A825B9" w:rsidRDefault="00A825B9" w:rsidP="00A521DB">
      <w:pPr>
        <w:pStyle w:val="ListParagraph"/>
        <w:numPr>
          <w:ilvl w:val="0"/>
          <w:numId w:val="41"/>
        </w:numPr>
        <w:spacing w:after="0"/>
        <w:ind w:left="142" w:right="535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Clinical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spects and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tages of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eneral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nesthesia.</w:t>
      </w:r>
    </w:p>
    <w:p w14:paraId="4D3FE2E9" w14:textId="1BA7F328" w:rsidR="00A825B9" w:rsidRPr="00A825B9" w:rsidRDefault="00A825B9" w:rsidP="00A521DB">
      <w:pPr>
        <w:pStyle w:val="ListParagraph"/>
        <w:numPr>
          <w:ilvl w:val="0"/>
          <w:numId w:val="41"/>
        </w:numPr>
        <w:spacing w:after="0"/>
        <w:ind w:left="142" w:right="535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Advantages and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d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isadvantages of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eneral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nesthesia, </w:t>
      </w:r>
      <w:r w:rsidR="00A521DB" w:rsidRP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</w:t>
      </w:r>
      <w:r w:rsidRP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pecifics of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r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elated to OMF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egion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.</w:t>
      </w:r>
    </w:p>
    <w:p w14:paraId="26F0DD96" w14:textId="2F431F9D" w:rsidR="00A825B9" w:rsidRPr="00A825B9" w:rsidRDefault="00A825B9" w:rsidP="00A521DB">
      <w:pPr>
        <w:pStyle w:val="ListParagraph"/>
        <w:numPr>
          <w:ilvl w:val="0"/>
          <w:numId w:val="41"/>
        </w:numPr>
        <w:spacing w:after="0"/>
        <w:ind w:left="142" w:right="535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Routes of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eneral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nesthesia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dministration (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nhalation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nesthesia,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ntravenous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eneral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nesthesia,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r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ectal,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ntramuscular and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c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ombined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eneral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nesthesia).</w:t>
      </w:r>
    </w:p>
    <w:p w14:paraId="7B3D8AC1" w14:textId="655774BA" w:rsidR="003765C6" w:rsidRPr="00A825B9" w:rsidRDefault="00A825B9" w:rsidP="00A521DB">
      <w:pPr>
        <w:pStyle w:val="ListParagraph"/>
        <w:numPr>
          <w:ilvl w:val="0"/>
          <w:numId w:val="41"/>
        </w:numPr>
        <w:spacing w:after="0"/>
        <w:ind w:left="142" w:right="535" w:hanging="426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Long-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erm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and Short-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erm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ethods of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eneral </w:t>
      </w:r>
      <w:r w:rsidR="00A521D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 w:rsidRPr="00A825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nesthesia.</w:t>
      </w:r>
    </w:p>
    <w:p w14:paraId="0300FA8A" w14:textId="77777777" w:rsidR="003765C6" w:rsidRPr="000E5BA7" w:rsidRDefault="003765C6" w:rsidP="00A521DB">
      <w:pPr>
        <w:spacing w:after="0" w:line="240" w:lineRule="auto"/>
        <w:ind w:left="142" w:right="535" w:hanging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7982D50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40F4437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7444EA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84867F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E28868A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3BE0BCA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D70BF0" w14:textId="64104F34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Bibliography</w:t>
      </w:r>
    </w:p>
    <w:p w14:paraId="60F1E1EF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A756F75" w14:textId="7633B11E" w:rsidR="003765C6" w:rsidRPr="000E5BA7" w:rsidRDefault="003765C6" w:rsidP="003765C6">
      <w:pPr>
        <w:widowControl w:val="0"/>
        <w:numPr>
          <w:ilvl w:val="0"/>
          <w:numId w:val="11"/>
        </w:numPr>
        <w:tabs>
          <w:tab w:val="clear" w:pos="720"/>
        </w:tabs>
        <w:spacing w:after="0" w:line="240" w:lineRule="auto"/>
        <w:ind w:left="-142" w:right="53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4641A8FB" w14:textId="77777777" w:rsidR="003765C6" w:rsidRPr="000E5BA7" w:rsidRDefault="003765C6" w:rsidP="003765C6">
      <w:pPr>
        <w:widowControl w:val="0"/>
        <w:numPr>
          <w:ilvl w:val="0"/>
          <w:numId w:val="11"/>
        </w:numPr>
        <w:tabs>
          <w:tab w:val="clear" w:pos="720"/>
        </w:tabs>
        <w:spacing w:after="0" w:line="240" w:lineRule="auto"/>
        <w:ind w:left="-142" w:right="53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5FFC77FA" w14:textId="77777777" w:rsidR="003765C6" w:rsidRPr="000E5BA7" w:rsidRDefault="003765C6" w:rsidP="003765C6">
      <w:pPr>
        <w:widowControl w:val="0"/>
        <w:numPr>
          <w:ilvl w:val="0"/>
          <w:numId w:val="11"/>
        </w:numPr>
        <w:tabs>
          <w:tab w:val="clear" w:pos="720"/>
        </w:tabs>
        <w:spacing w:after="0" w:line="240" w:lineRule="auto"/>
        <w:ind w:left="-142" w:right="53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7393A701" w14:textId="77777777" w:rsidR="003765C6" w:rsidRPr="000E5BA7" w:rsidRDefault="003765C6" w:rsidP="003765C6">
      <w:pPr>
        <w:pStyle w:val="ListParagraph"/>
        <w:numPr>
          <w:ilvl w:val="0"/>
          <w:numId w:val="11"/>
        </w:numPr>
        <w:spacing w:after="0" w:line="240" w:lineRule="auto"/>
        <w:ind w:left="-142" w:right="53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027AD4DE" w14:textId="77777777" w:rsidR="003765C6" w:rsidRPr="000E5BA7" w:rsidRDefault="003765C6" w:rsidP="003765C6">
      <w:pPr>
        <w:pStyle w:val="ListParagraph"/>
        <w:numPr>
          <w:ilvl w:val="0"/>
          <w:numId w:val="11"/>
        </w:numPr>
        <w:spacing w:after="0" w:line="240" w:lineRule="auto"/>
        <w:ind w:left="-142" w:right="53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77A7CACF" w14:textId="77777777" w:rsidR="00A825B9" w:rsidRDefault="00A825B9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D44F3BC" w14:textId="4E26F3D9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Teaching guide No. 15</w:t>
      </w:r>
    </w:p>
    <w:p w14:paraId="194737C9" w14:textId="29253C3B" w:rsidR="003765C6" w:rsidRPr="000E5BA7" w:rsidRDefault="003765C6" w:rsidP="003765C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(year II, semester IV)</w:t>
      </w:r>
    </w:p>
    <w:p w14:paraId="5C33E53F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4DEE89D0" w14:textId="29A2A281" w:rsidR="003765C6" w:rsidRPr="00A521DB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Topic:</w:t>
      </w: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="00822F1E" w:rsidRPr="00A521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Local and </w:t>
      </w:r>
      <w:r w:rsidR="00F63D32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="00822F1E" w:rsidRPr="00A521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eneral </w:t>
      </w:r>
      <w:r w:rsidR="00F63D32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822F1E" w:rsidRPr="00A521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ccidents and </w:t>
      </w:r>
      <w:r w:rsidR="00F63D32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822F1E" w:rsidRPr="00A521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omplications of </w:t>
      </w:r>
      <w:r w:rsidR="00F63D32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822F1E" w:rsidRPr="00A521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erve </w:t>
      </w:r>
      <w:r w:rsidR="00F63D32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822F1E" w:rsidRPr="00A521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lock </w:t>
      </w:r>
      <w:r w:rsidR="00F63D32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822F1E" w:rsidRPr="00A521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nesthesia and </w:t>
      </w:r>
      <w:r w:rsidR="00F63D32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822F1E" w:rsidRPr="00A521DB">
        <w:rPr>
          <w:rFonts w:ascii="Times New Roman" w:hAnsi="Times New Roman" w:cs="Times New Roman"/>
          <w:b/>
          <w:bCs/>
          <w:sz w:val="28"/>
          <w:szCs w:val="28"/>
          <w:lang w:val="en-US"/>
        </w:rPr>
        <w:t>edation</w:t>
      </w:r>
      <w:r w:rsidRPr="00A521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14:paraId="5329C7EE" w14:textId="096E8FCC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Workplace: </w:t>
      </w:r>
      <w:r w:rsidRPr="00822F1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Clinical Outpatient Foundations of the Department.</w:t>
      </w:r>
    </w:p>
    <w:p w14:paraId="04E7C75D" w14:textId="26FBE985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Objective of the work:</w:t>
      </w:r>
      <w:r w:rsidRPr="000E5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521DB" w:rsidRPr="00A521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be familiar with treatment techniques/first aid in case of accidents and complications</w:t>
      </w:r>
      <w:r w:rsidR="00822F1E" w:rsidRPr="00822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4AD7DC5A" w14:textId="43D34ED0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0E5BA7">
        <w:rPr>
          <w:rFonts w:ascii="Times New Roman" w:hAnsi="Times New Roman" w:cs="Times New Roman"/>
          <w:b/>
          <w:sz w:val="28"/>
          <w:szCs w:val="28"/>
          <w:lang w:val="en-US"/>
        </w:rPr>
        <w:t>Method and duration:</w:t>
      </w:r>
      <w:r w:rsidRPr="000E5BA7">
        <w:rPr>
          <w:rFonts w:ascii="Times New Roman" w:hAnsi="Times New Roman" w:cs="Times New Roman"/>
          <w:sz w:val="28"/>
          <w:szCs w:val="28"/>
          <w:lang w:val="en-US"/>
        </w:rPr>
        <w:t xml:space="preserve"> seminar and practical work, 135 min.</w:t>
      </w:r>
    </w:p>
    <w:p w14:paraId="562D50EB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23863A9D" w14:textId="2B09AA30" w:rsidR="003765C6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0E5B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Control questions:</w:t>
      </w:r>
    </w:p>
    <w:p w14:paraId="2CD2C8C8" w14:textId="77777777" w:rsidR="008A4D56" w:rsidRPr="000E5BA7" w:rsidRDefault="008A4D5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2945AC61" w14:textId="57DC22AB" w:rsidR="00822F1E" w:rsidRPr="00A521DB" w:rsidRDefault="00822F1E" w:rsidP="00A521DB">
      <w:pPr>
        <w:pStyle w:val="ListParagraph"/>
        <w:numPr>
          <w:ilvl w:val="0"/>
          <w:numId w:val="42"/>
        </w:numPr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Immediate </w:t>
      </w:r>
      <w:r w:rsid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ccidents: </w:t>
      </w:r>
      <w:r w:rsid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ain, </w:t>
      </w:r>
      <w:r w:rsid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ascular </w:t>
      </w:r>
      <w:r w:rsid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njuries, </w:t>
      </w:r>
      <w:r w:rsid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ransient </w:t>
      </w:r>
      <w:r w:rsid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aralysis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and paresthesia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14:paraId="70F2BEB5" w14:textId="2A6AAF27" w:rsidR="00822F1E" w:rsidRPr="00A521DB" w:rsidRDefault="00822F1E" w:rsidP="00A521DB">
      <w:pPr>
        <w:pStyle w:val="ListParagraph"/>
        <w:numPr>
          <w:ilvl w:val="0"/>
          <w:numId w:val="42"/>
        </w:numPr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Immediate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ccidents: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cular Disturbances,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eedle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alling into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pper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espiratory Tract,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eedle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reakage,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nesthesia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ailure.</w:t>
      </w:r>
    </w:p>
    <w:p w14:paraId="2B8B0BCF" w14:textId="40F0956D" w:rsidR="00822F1E" w:rsidRPr="008A4D56" w:rsidRDefault="00822F1E" w:rsidP="00A521DB">
      <w:pPr>
        <w:pStyle w:val="ListParagraph"/>
        <w:numPr>
          <w:ilvl w:val="0"/>
          <w:numId w:val="42"/>
        </w:numPr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Complications (Secondary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ccidents):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ucosal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ecrosis,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ost-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nesthetic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dema,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ry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ocket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erimaxillary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nfections,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ost-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nesthetic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euritis.</w:t>
      </w:r>
    </w:p>
    <w:p w14:paraId="1050C6F7" w14:textId="784921DB" w:rsidR="00822F1E" w:rsidRPr="008A4D56" w:rsidRDefault="00822F1E" w:rsidP="00A521DB">
      <w:pPr>
        <w:pStyle w:val="ListParagraph"/>
        <w:numPr>
          <w:ilvl w:val="0"/>
          <w:numId w:val="42"/>
        </w:numPr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General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oxic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ccidents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ue to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nesthetic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ubstance.</w:t>
      </w:r>
    </w:p>
    <w:p w14:paraId="05ED9F24" w14:textId="1A3573CD" w:rsidR="00822F1E" w:rsidRPr="008A4D56" w:rsidRDefault="00822F1E" w:rsidP="00A521DB">
      <w:pPr>
        <w:pStyle w:val="ListParagraph"/>
        <w:numPr>
          <w:ilvl w:val="0"/>
          <w:numId w:val="42"/>
        </w:numPr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Vasovagal Syncope. Clinical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resentation. First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id.</w:t>
      </w:r>
    </w:p>
    <w:p w14:paraId="07FEDE68" w14:textId="3079958D" w:rsidR="00822F1E" w:rsidRPr="00A521DB" w:rsidRDefault="00822F1E" w:rsidP="00A521DB">
      <w:pPr>
        <w:pStyle w:val="ListParagraph"/>
        <w:numPr>
          <w:ilvl w:val="0"/>
          <w:numId w:val="42"/>
        </w:numPr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Cardio-Respiratory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yncope.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Clinical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resentation. First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id.</w:t>
      </w:r>
    </w:p>
    <w:p w14:paraId="57A6E358" w14:textId="7ABC760C" w:rsidR="00822F1E" w:rsidRPr="00A521DB" w:rsidRDefault="00822F1E" w:rsidP="00A521DB">
      <w:pPr>
        <w:pStyle w:val="ListParagraph"/>
        <w:numPr>
          <w:ilvl w:val="0"/>
          <w:numId w:val="42"/>
        </w:numPr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Cardiorespiratory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rrest. Clinical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resentation. Basic Life Support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easures (A. Airway; B. Breathing; C. Circulation).</w:t>
      </w:r>
    </w:p>
    <w:p w14:paraId="386C7D36" w14:textId="4228B758" w:rsidR="00822F1E" w:rsidRPr="00A521DB" w:rsidRDefault="00822F1E" w:rsidP="00A521DB">
      <w:pPr>
        <w:pStyle w:val="ListParagraph"/>
        <w:numPr>
          <w:ilvl w:val="0"/>
          <w:numId w:val="42"/>
        </w:numPr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Seizures. Clinical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resentation. First Aid.</w:t>
      </w:r>
    </w:p>
    <w:p w14:paraId="350C5D14" w14:textId="5C2C1DCF" w:rsidR="00822F1E" w:rsidRPr="00A521DB" w:rsidRDefault="00822F1E" w:rsidP="00A521DB">
      <w:pPr>
        <w:pStyle w:val="ListParagraph"/>
        <w:numPr>
          <w:ilvl w:val="0"/>
          <w:numId w:val="42"/>
        </w:numPr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Allergic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eactions (Urticaria, Angioedema, Anaphylactic Shock).</w:t>
      </w:r>
    </w:p>
    <w:p w14:paraId="4934B0B6" w14:textId="5CCC2CC5" w:rsidR="003765C6" w:rsidRPr="00A521DB" w:rsidRDefault="00822F1E" w:rsidP="00A521DB">
      <w:pPr>
        <w:pStyle w:val="ListParagraph"/>
        <w:numPr>
          <w:ilvl w:val="0"/>
          <w:numId w:val="42"/>
        </w:numPr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Complications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elated to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atient </w:t>
      </w:r>
      <w:r w:rsidR="008A4D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A52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actors (Geriatric Patients, Pregnant Patients, Patients with Cardiovascular Conditions, Diabetes Mellitus, Coagulopathies).</w:t>
      </w:r>
    </w:p>
    <w:p w14:paraId="056C174E" w14:textId="77777777" w:rsidR="003765C6" w:rsidRPr="000E5BA7" w:rsidRDefault="003765C6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EC6AF01" w14:textId="6E716146" w:rsidR="003765C6" w:rsidRPr="00822F1E" w:rsidRDefault="00822F1E" w:rsidP="003765C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22F1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Bibliography</w:t>
      </w:r>
    </w:p>
    <w:p w14:paraId="47347E86" w14:textId="0FFED967" w:rsidR="003765C6" w:rsidRPr="000E5BA7" w:rsidRDefault="003765C6" w:rsidP="003765C6">
      <w:pPr>
        <w:widowControl w:val="0"/>
        <w:numPr>
          <w:ilvl w:val="0"/>
          <w:numId w:val="2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Lecture topics</w:t>
      </w:r>
    </w:p>
    <w:p w14:paraId="43E6A742" w14:textId="77777777" w:rsidR="003765C6" w:rsidRPr="000E5BA7" w:rsidRDefault="003765C6" w:rsidP="003765C6">
      <w:pPr>
        <w:widowControl w:val="0"/>
        <w:numPr>
          <w:ilvl w:val="0"/>
          <w:numId w:val="2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Chele Nicolae, Motelica Gabriela, Doriana Agop-Forna. Anestezia în stomatologie și chirurgia oro-maxilo-facială. Tipografia Sirius, Chișinău, 2022</w:t>
      </w:r>
    </w:p>
    <w:p w14:paraId="02AB5AE2" w14:textId="77777777" w:rsidR="003765C6" w:rsidRPr="000E5BA7" w:rsidRDefault="003765C6" w:rsidP="003765C6">
      <w:pPr>
        <w:widowControl w:val="0"/>
        <w:numPr>
          <w:ilvl w:val="0"/>
          <w:numId w:val="2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02CA43A8" w14:textId="77777777" w:rsidR="003765C6" w:rsidRPr="000E5BA7" w:rsidRDefault="003765C6" w:rsidP="003765C6">
      <w:pPr>
        <w:pStyle w:val="ListParagraph"/>
        <w:numPr>
          <w:ilvl w:val="0"/>
          <w:numId w:val="2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098">
        <w:rPr>
          <w:rFonts w:ascii="Times New Roman" w:hAnsi="Times New Roman" w:cs="Times New Roman"/>
          <w:sz w:val="24"/>
          <w:szCs w:val="24"/>
        </w:rPr>
        <w:t xml:space="preserve">Тимофеев А. А. Челюстно-лицевой хирургия. </w:t>
      </w:r>
      <w:r w:rsidRPr="000E5BA7">
        <w:rPr>
          <w:rFonts w:ascii="Times New Roman" w:hAnsi="Times New Roman" w:cs="Times New Roman"/>
          <w:sz w:val="24"/>
          <w:szCs w:val="24"/>
          <w:lang w:val="en-US"/>
        </w:rPr>
        <w:t>Киев: Медицина, 2015.</w:t>
      </w:r>
    </w:p>
    <w:p w14:paraId="24923650" w14:textId="77777777" w:rsidR="003765C6" w:rsidRPr="000E5BA7" w:rsidRDefault="003765C6" w:rsidP="003765C6">
      <w:pPr>
        <w:pStyle w:val="ListParagraph"/>
        <w:numPr>
          <w:ilvl w:val="0"/>
          <w:numId w:val="2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BA7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183A60F8" w14:textId="77777777" w:rsidR="003765C6" w:rsidRPr="000E5BA7" w:rsidRDefault="003765C6" w:rsidP="003765C6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1EFDCAA" w14:textId="77777777" w:rsidR="00F12C76" w:rsidRPr="000E5BA7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0E5BA7" w:rsidSect="00EF7892">
      <w:headerReference w:type="default" r:id="rId7"/>
      <w:pgSz w:w="11906" w:h="16838"/>
      <w:pgMar w:top="1134" w:right="850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4053" w14:textId="77777777" w:rsidR="00297EEF" w:rsidRDefault="00297EEF">
      <w:pPr>
        <w:spacing w:after="0" w:line="240" w:lineRule="auto"/>
      </w:pPr>
      <w:r>
        <w:separator/>
      </w:r>
    </w:p>
  </w:endnote>
  <w:endnote w:type="continuationSeparator" w:id="0">
    <w:p w14:paraId="0A50FE4A" w14:textId="77777777" w:rsidR="00297EEF" w:rsidRDefault="0029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8589" w14:textId="77777777" w:rsidR="00297EEF" w:rsidRDefault="00297EEF">
      <w:pPr>
        <w:spacing w:after="0" w:line="240" w:lineRule="auto"/>
      </w:pPr>
      <w:r>
        <w:separator/>
      </w:r>
    </w:p>
  </w:footnote>
  <w:footnote w:type="continuationSeparator" w:id="0">
    <w:p w14:paraId="7BBAB51A" w14:textId="77777777" w:rsidR="00297EEF" w:rsidRDefault="0029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415"/>
      <w:gridCol w:w="1276"/>
      <w:gridCol w:w="1374"/>
    </w:tblGrid>
    <w:tr w:rsidR="00930F70" w14:paraId="290DF325" w14:textId="77777777" w:rsidTr="005323F4">
      <w:trPr>
        <w:trHeight w:val="454"/>
      </w:trPr>
      <w:tc>
        <w:tcPr>
          <w:tcW w:w="1418" w:type="dxa"/>
          <w:vMerge w:val="restart"/>
        </w:tcPr>
        <w:p w14:paraId="3EDDAD4F" w14:textId="77777777" w:rsidR="00822F1E" w:rsidRPr="00137470" w:rsidRDefault="00212068" w:rsidP="00930F70">
          <w:pPr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1E9DE896" wp14:editId="2AF07FC9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594E8BA3" w14:textId="77777777" w:rsidR="00822F1E" w:rsidRDefault="00822F1E" w:rsidP="00930F70"/>
      </w:tc>
      <w:tc>
        <w:tcPr>
          <w:tcW w:w="5415" w:type="dxa"/>
          <w:vMerge w:val="restart"/>
          <w:vAlign w:val="center"/>
        </w:tcPr>
        <w:p w14:paraId="354FC12F" w14:textId="77777777" w:rsidR="00822F1E" w:rsidRDefault="00212068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FACULTATEA STOMATOLOGIE</w:t>
          </w:r>
        </w:p>
        <w:p w14:paraId="4FB3012A" w14:textId="77777777" w:rsidR="00822F1E" w:rsidRPr="00930F70" w:rsidRDefault="00212068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CATEDRA DE CHIRURGIE OMF ȘI IMPLANTOLOGIE ORALĂ „A.GUȚAN”</w:t>
          </w:r>
        </w:p>
      </w:tc>
      <w:tc>
        <w:tcPr>
          <w:tcW w:w="1276" w:type="dxa"/>
          <w:vAlign w:val="center"/>
        </w:tcPr>
        <w:p w14:paraId="214080FA" w14:textId="77777777" w:rsidR="00822F1E" w:rsidRPr="00E41B54" w:rsidRDefault="00212068" w:rsidP="00930F70">
          <w:pPr>
            <w:rPr>
              <w:b/>
              <w:caps/>
              <w:lang w:val="en-US"/>
            </w:rPr>
          </w:pPr>
          <w:r w:rsidRPr="00E41B54">
            <w:rPr>
              <w:b/>
              <w:lang w:val="en-US"/>
            </w:rPr>
            <w:t>Redacția</w:t>
          </w:r>
          <w:r w:rsidRPr="00E41B54">
            <w:rPr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42A0ACB2" w14:textId="77777777" w:rsidR="00822F1E" w:rsidRPr="003471A8" w:rsidRDefault="00212068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09</w:t>
          </w:r>
        </w:p>
      </w:tc>
    </w:tr>
    <w:tr w:rsidR="00930F70" w14:paraId="23F84E7C" w14:textId="77777777" w:rsidTr="005323F4">
      <w:trPr>
        <w:trHeight w:val="89"/>
      </w:trPr>
      <w:tc>
        <w:tcPr>
          <w:tcW w:w="1418" w:type="dxa"/>
          <w:vMerge/>
        </w:tcPr>
        <w:p w14:paraId="17359B0D" w14:textId="77777777" w:rsidR="00822F1E" w:rsidRDefault="00822F1E" w:rsidP="00930F70"/>
      </w:tc>
      <w:tc>
        <w:tcPr>
          <w:tcW w:w="5415" w:type="dxa"/>
          <w:vMerge/>
        </w:tcPr>
        <w:p w14:paraId="7E89F592" w14:textId="77777777" w:rsidR="00822F1E" w:rsidRPr="00E41B54" w:rsidRDefault="00822F1E" w:rsidP="00930F70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0D9ED68E" w14:textId="77777777" w:rsidR="00822F1E" w:rsidRPr="00E41B54" w:rsidRDefault="00212068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2199CA72" w14:textId="77777777" w:rsidR="00822F1E" w:rsidRPr="003471A8" w:rsidRDefault="00212068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08.09.2021</w:t>
          </w:r>
        </w:p>
      </w:tc>
    </w:tr>
    <w:tr w:rsidR="00930F70" w14:paraId="5220AB1C" w14:textId="77777777" w:rsidTr="005323F4">
      <w:trPr>
        <w:trHeight w:val="504"/>
      </w:trPr>
      <w:tc>
        <w:tcPr>
          <w:tcW w:w="1418" w:type="dxa"/>
          <w:vMerge/>
        </w:tcPr>
        <w:p w14:paraId="07E7A113" w14:textId="77777777" w:rsidR="00822F1E" w:rsidRDefault="00822F1E" w:rsidP="00930F70"/>
      </w:tc>
      <w:tc>
        <w:tcPr>
          <w:tcW w:w="5415" w:type="dxa"/>
          <w:vMerge/>
        </w:tcPr>
        <w:p w14:paraId="5C1B07F4" w14:textId="77777777" w:rsidR="00822F1E" w:rsidRPr="00E41B54" w:rsidRDefault="00822F1E" w:rsidP="00930F70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140D025F" w14:textId="77777777" w:rsidR="00822F1E" w:rsidRPr="00E41B54" w:rsidRDefault="00212068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Pr="00E41B54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6</w:t>
          </w:r>
          <w:r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Pr="00E41B54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16</w:t>
          </w:r>
          <w:r w:rsidRPr="00E41B54">
            <w:rPr>
              <w:rStyle w:val="PageNumber"/>
              <w:b/>
            </w:rPr>
            <w:fldChar w:fldCharType="end"/>
          </w:r>
        </w:p>
      </w:tc>
    </w:tr>
  </w:tbl>
  <w:p w14:paraId="4A513EA4" w14:textId="77777777" w:rsidR="00822F1E" w:rsidRDefault="002120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30BD2" wp14:editId="5DC97445">
              <wp:simplePos x="0" y="0"/>
              <wp:positionH relativeFrom="column">
                <wp:posOffset>-508000</wp:posOffset>
              </wp:positionH>
              <wp:positionV relativeFrom="paragraph">
                <wp:posOffset>-1092200</wp:posOffset>
              </wp:positionV>
              <wp:extent cx="6701790" cy="9779000"/>
              <wp:effectExtent l="0" t="0" r="2286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1790" cy="9779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E17A0CD" id="Rectangle 3" o:spid="_x0000_s1026" style="position:absolute;margin-left:-40pt;margin-top:-86pt;width:527.7pt;height:7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A85"/>
    <w:multiLevelType w:val="hybridMultilevel"/>
    <w:tmpl w:val="BF8AC62A"/>
    <w:lvl w:ilvl="0" w:tplc="E47AE0E6">
      <w:start w:val="1"/>
      <w:numFmt w:val="decimal"/>
      <w:lvlText w:val="%1."/>
      <w:lvlJc w:val="left"/>
      <w:pPr>
        <w:ind w:left="54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8455D77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66571"/>
    <w:multiLevelType w:val="hybridMultilevel"/>
    <w:tmpl w:val="51A475D8"/>
    <w:lvl w:ilvl="0" w:tplc="4046352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DC3200F"/>
    <w:multiLevelType w:val="hybridMultilevel"/>
    <w:tmpl w:val="6A6639CA"/>
    <w:lvl w:ilvl="0" w:tplc="6156AE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6759C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F2534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8245E"/>
    <w:multiLevelType w:val="hybridMultilevel"/>
    <w:tmpl w:val="B828454C"/>
    <w:lvl w:ilvl="0" w:tplc="D58E5224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9A578D2"/>
    <w:multiLevelType w:val="hybridMultilevel"/>
    <w:tmpl w:val="F724C01A"/>
    <w:lvl w:ilvl="0" w:tplc="2EF4951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AFF619F"/>
    <w:multiLevelType w:val="hybridMultilevel"/>
    <w:tmpl w:val="E5B27A48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CA35742"/>
    <w:multiLevelType w:val="hybridMultilevel"/>
    <w:tmpl w:val="A5064EE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FB93FF2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B2684"/>
    <w:multiLevelType w:val="hybridMultilevel"/>
    <w:tmpl w:val="A1326B20"/>
    <w:lvl w:ilvl="0" w:tplc="2AC6521E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5FF646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B20AD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278D4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10F86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0768A"/>
    <w:multiLevelType w:val="hybridMultilevel"/>
    <w:tmpl w:val="9AA2C0B6"/>
    <w:lvl w:ilvl="0" w:tplc="B36A6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256EB4"/>
    <w:multiLevelType w:val="hybridMultilevel"/>
    <w:tmpl w:val="DC4E17D8"/>
    <w:lvl w:ilvl="0" w:tplc="1E5E7A9C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3D65EEB"/>
    <w:multiLevelType w:val="hybridMultilevel"/>
    <w:tmpl w:val="6A42FE36"/>
    <w:lvl w:ilvl="0" w:tplc="180CE7B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57C16B2"/>
    <w:multiLevelType w:val="hybridMultilevel"/>
    <w:tmpl w:val="AB684610"/>
    <w:lvl w:ilvl="0" w:tplc="3EAE2282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25D344E"/>
    <w:multiLevelType w:val="hybridMultilevel"/>
    <w:tmpl w:val="4E6ACFD4"/>
    <w:lvl w:ilvl="0" w:tplc="76D2FAFA">
      <w:start w:val="1"/>
      <w:numFmt w:val="decimal"/>
      <w:lvlText w:val="%1."/>
      <w:lvlJc w:val="left"/>
      <w:pPr>
        <w:ind w:left="151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1" w15:restartNumberingAfterBreak="0">
    <w:nsid w:val="44105E11"/>
    <w:multiLevelType w:val="hybridMultilevel"/>
    <w:tmpl w:val="6FE62ECC"/>
    <w:lvl w:ilvl="0" w:tplc="9D7075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D4E6A"/>
    <w:multiLevelType w:val="hybridMultilevel"/>
    <w:tmpl w:val="87D0C356"/>
    <w:lvl w:ilvl="0" w:tplc="7766243A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9E11177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B2A48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FE2E5B"/>
    <w:multiLevelType w:val="hybridMultilevel"/>
    <w:tmpl w:val="08BC799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BB5310C"/>
    <w:multiLevelType w:val="hybridMultilevel"/>
    <w:tmpl w:val="DDD8647E"/>
    <w:lvl w:ilvl="0" w:tplc="AFD632B2">
      <w:start w:val="1"/>
      <w:numFmt w:val="decimal"/>
      <w:lvlText w:val="%1."/>
      <w:lvlJc w:val="left"/>
      <w:pPr>
        <w:ind w:left="79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94F8E"/>
    <w:multiLevelType w:val="hybridMultilevel"/>
    <w:tmpl w:val="6DF4C33E"/>
    <w:lvl w:ilvl="0" w:tplc="B1D23956">
      <w:start w:val="1"/>
      <w:numFmt w:val="decimal"/>
      <w:lvlText w:val="%1."/>
      <w:lvlJc w:val="left"/>
      <w:pPr>
        <w:ind w:left="11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 w15:restartNumberingAfterBreak="0">
    <w:nsid w:val="514213C9"/>
    <w:multiLevelType w:val="hybridMultilevel"/>
    <w:tmpl w:val="67F0CE8A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A3E4E02"/>
    <w:multiLevelType w:val="hybridMultilevel"/>
    <w:tmpl w:val="CE12318C"/>
    <w:lvl w:ilvl="0" w:tplc="10585D34">
      <w:start w:val="1"/>
      <w:numFmt w:val="decimal"/>
      <w:lvlText w:val="%1."/>
      <w:lvlJc w:val="left"/>
      <w:pPr>
        <w:ind w:left="79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0" w15:restartNumberingAfterBreak="0">
    <w:nsid w:val="5ADA22E0"/>
    <w:multiLevelType w:val="hybridMultilevel"/>
    <w:tmpl w:val="5352C2F0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B58185B"/>
    <w:multiLevelType w:val="hybridMultilevel"/>
    <w:tmpl w:val="E5B27A48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0764E72"/>
    <w:multiLevelType w:val="hybridMultilevel"/>
    <w:tmpl w:val="8CE8499A"/>
    <w:lvl w:ilvl="0" w:tplc="620A86E6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 w15:restartNumberingAfterBreak="0">
    <w:nsid w:val="6DCD218A"/>
    <w:multiLevelType w:val="hybridMultilevel"/>
    <w:tmpl w:val="A1BAFE24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6E6E12FC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F33509A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5C268D"/>
    <w:multiLevelType w:val="hybridMultilevel"/>
    <w:tmpl w:val="AA6C7114"/>
    <w:lvl w:ilvl="0" w:tplc="8F18159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73D0328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2945D3"/>
    <w:multiLevelType w:val="hybridMultilevel"/>
    <w:tmpl w:val="F4CAAECA"/>
    <w:lvl w:ilvl="0" w:tplc="E8A46CFC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77FF4BD3"/>
    <w:multiLevelType w:val="hybridMultilevel"/>
    <w:tmpl w:val="E804779C"/>
    <w:lvl w:ilvl="0" w:tplc="298AFB38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82035E1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4794"/>
    <w:multiLevelType w:val="hybridMultilevel"/>
    <w:tmpl w:val="F06E3F76"/>
    <w:lvl w:ilvl="0" w:tplc="22242030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85E0CF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0E3C1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35"/>
  </w:num>
  <w:num w:numId="4">
    <w:abstractNumId w:val="11"/>
  </w:num>
  <w:num w:numId="5">
    <w:abstractNumId w:val="29"/>
  </w:num>
  <w:num w:numId="6">
    <w:abstractNumId w:val="31"/>
  </w:num>
  <w:num w:numId="7">
    <w:abstractNumId w:val="42"/>
  </w:num>
  <w:num w:numId="8">
    <w:abstractNumId w:val="33"/>
  </w:num>
  <w:num w:numId="9">
    <w:abstractNumId w:val="24"/>
  </w:num>
  <w:num w:numId="10">
    <w:abstractNumId w:val="23"/>
  </w:num>
  <w:num w:numId="11">
    <w:abstractNumId w:val="13"/>
  </w:num>
  <w:num w:numId="12">
    <w:abstractNumId w:val="10"/>
  </w:num>
  <w:num w:numId="13">
    <w:abstractNumId w:val="15"/>
  </w:num>
  <w:num w:numId="14">
    <w:abstractNumId w:val="4"/>
  </w:num>
  <w:num w:numId="15">
    <w:abstractNumId w:val="5"/>
  </w:num>
  <w:num w:numId="16">
    <w:abstractNumId w:val="6"/>
  </w:num>
  <w:num w:numId="17">
    <w:abstractNumId w:val="26"/>
  </w:num>
  <w:num w:numId="18">
    <w:abstractNumId w:val="34"/>
  </w:num>
  <w:num w:numId="19">
    <w:abstractNumId w:val="39"/>
  </w:num>
  <w:num w:numId="20">
    <w:abstractNumId w:val="7"/>
  </w:num>
  <w:num w:numId="21">
    <w:abstractNumId w:val="41"/>
  </w:num>
  <w:num w:numId="22">
    <w:abstractNumId w:val="16"/>
  </w:num>
  <w:num w:numId="23">
    <w:abstractNumId w:val="12"/>
  </w:num>
  <w:num w:numId="24">
    <w:abstractNumId w:val="19"/>
  </w:num>
  <w:num w:numId="25">
    <w:abstractNumId w:val="1"/>
  </w:num>
  <w:num w:numId="26">
    <w:abstractNumId w:val="8"/>
  </w:num>
  <w:num w:numId="27">
    <w:abstractNumId w:val="32"/>
  </w:num>
  <w:num w:numId="28">
    <w:abstractNumId w:val="3"/>
  </w:num>
  <w:num w:numId="29">
    <w:abstractNumId w:val="14"/>
  </w:num>
  <w:num w:numId="30">
    <w:abstractNumId w:val="36"/>
  </w:num>
  <w:num w:numId="31">
    <w:abstractNumId w:val="9"/>
  </w:num>
  <w:num w:numId="32">
    <w:abstractNumId w:val="21"/>
  </w:num>
  <w:num w:numId="33">
    <w:abstractNumId w:val="22"/>
  </w:num>
  <w:num w:numId="34">
    <w:abstractNumId w:val="40"/>
  </w:num>
  <w:num w:numId="35">
    <w:abstractNumId w:val="27"/>
  </w:num>
  <w:num w:numId="36">
    <w:abstractNumId w:val="25"/>
  </w:num>
  <w:num w:numId="37">
    <w:abstractNumId w:val="28"/>
  </w:num>
  <w:num w:numId="38">
    <w:abstractNumId w:val="20"/>
  </w:num>
  <w:num w:numId="39">
    <w:abstractNumId w:val="38"/>
  </w:num>
  <w:num w:numId="40">
    <w:abstractNumId w:val="37"/>
  </w:num>
  <w:num w:numId="41">
    <w:abstractNumId w:val="0"/>
  </w:num>
  <w:num w:numId="42">
    <w:abstractNumId w:val="3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C6"/>
    <w:rsid w:val="00093418"/>
    <w:rsid w:val="000E5BA7"/>
    <w:rsid w:val="00125E3E"/>
    <w:rsid w:val="00212068"/>
    <w:rsid w:val="0026301C"/>
    <w:rsid w:val="00297EEF"/>
    <w:rsid w:val="002B20FE"/>
    <w:rsid w:val="00357835"/>
    <w:rsid w:val="003765C6"/>
    <w:rsid w:val="00486BC3"/>
    <w:rsid w:val="00535DAB"/>
    <w:rsid w:val="005870CC"/>
    <w:rsid w:val="006C0B77"/>
    <w:rsid w:val="00822F1E"/>
    <w:rsid w:val="008242FF"/>
    <w:rsid w:val="00827917"/>
    <w:rsid w:val="00870751"/>
    <w:rsid w:val="008A4D56"/>
    <w:rsid w:val="008D3438"/>
    <w:rsid w:val="009179E8"/>
    <w:rsid w:val="00922C48"/>
    <w:rsid w:val="009F7888"/>
    <w:rsid w:val="00A521DB"/>
    <w:rsid w:val="00A825B9"/>
    <w:rsid w:val="00AF3E13"/>
    <w:rsid w:val="00B915B7"/>
    <w:rsid w:val="00BA14E1"/>
    <w:rsid w:val="00C049D8"/>
    <w:rsid w:val="00C666E3"/>
    <w:rsid w:val="00D34C2D"/>
    <w:rsid w:val="00E62098"/>
    <w:rsid w:val="00EA59DF"/>
    <w:rsid w:val="00EE4070"/>
    <w:rsid w:val="00F12C76"/>
    <w:rsid w:val="00F63D32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AD85"/>
  <w15:chartTrackingRefBased/>
  <w15:docId w15:val="{AF49EA46-115B-4241-A293-DE6E7C4E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5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65C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3765C6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3765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765C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3765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3765C6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3765C6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3765C6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7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5C6"/>
  </w:style>
  <w:style w:type="paragraph" w:styleId="NoSpacing">
    <w:name w:val="No Spacing"/>
    <w:link w:val="NoSpacingChar"/>
    <w:uiPriority w:val="1"/>
    <w:qFormat/>
    <w:rsid w:val="00376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3765C6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Normal"/>
    <w:qFormat/>
    <w:rsid w:val="00376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rsid w:val="003765C6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val="ro-RO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765C6"/>
    <w:rPr>
      <w:rFonts w:ascii="Times New Roman" w:eastAsia="Times New Roman" w:hAnsi="Times New Roman" w:cs="Times New Roman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2024-01-25T10:30:00Z</dcterms:created>
  <dcterms:modified xsi:type="dcterms:W3CDTF">2024-12-19T10:39:00Z</dcterms:modified>
</cp:coreProperties>
</file>