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C9FBF" w14:textId="77777777" w:rsidR="005C62EE" w:rsidRPr="00025B03" w:rsidRDefault="005C62EE" w:rsidP="00025B03">
      <w:pPr>
        <w:pStyle w:val="NoSpacing"/>
        <w:spacing w:line="360" w:lineRule="auto"/>
        <w:ind w:left="-180" w:right="335"/>
        <w:jc w:val="center"/>
        <w:rPr>
          <w:rFonts w:asciiTheme="majorHAnsi" w:hAnsiTheme="majorHAnsi"/>
          <w:b/>
          <w:sz w:val="28"/>
          <w:szCs w:val="28"/>
          <w:lang w:val="ro-RO"/>
        </w:rPr>
      </w:pPr>
      <w:r w:rsidRPr="00025B03">
        <w:rPr>
          <w:rFonts w:asciiTheme="majorHAnsi" w:hAnsiTheme="majorHAnsi"/>
          <w:b/>
          <w:sz w:val="28"/>
          <w:szCs w:val="28"/>
          <w:lang w:val="ro-RO"/>
        </w:rPr>
        <w:t>IP UNIVERSITATEA DE STAT DE MEDICINĂ ŞI FARMACIE</w:t>
      </w:r>
    </w:p>
    <w:p w14:paraId="6429181C" w14:textId="77777777" w:rsidR="005C62EE" w:rsidRPr="00025B03" w:rsidRDefault="005C62EE" w:rsidP="00025B03">
      <w:pPr>
        <w:pStyle w:val="NoSpacing"/>
        <w:spacing w:line="360" w:lineRule="auto"/>
        <w:ind w:left="-180" w:right="335"/>
        <w:jc w:val="center"/>
        <w:rPr>
          <w:rFonts w:asciiTheme="majorHAnsi" w:hAnsiTheme="majorHAnsi"/>
          <w:b/>
          <w:sz w:val="28"/>
          <w:szCs w:val="28"/>
          <w:lang w:val="ro-RO"/>
        </w:rPr>
      </w:pPr>
      <w:r w:rsidRPr="00025B03">
        <w:rPr>
          <w:rFonts w:asciiTheme="majorHAnsi" w:hAnsiTheme="majorHAnsi"/>
          <w:b/>
          <w:sz w:val="28"/>
          <w:szCs w:val="28"/>
          <w:lang w:val="ro-RO"/>
        </w:rPr>
        <w:t>„NICOLAE TESTEMIŢANU”</w:t>
      </w:r>
    </w:p>
    <w:p w14:paraId="178ECD14" w14:textId="77777777" w:rsidR="005C62EE" w:rsidRPr="00025B03" w:rsidRDefault="005C62EE" w:rsidP="00025B03">
      <w:pPr>
        <w:pStyle w:val="NoSpacing"/>
        <w:spacing w:line="360" w:lineRule="auto"/>
        <w:ind w:left="-180" w:right="335"/>
        <w:jc w:val="center"/>
        <w:rPr>
          <w:rFonts w:asciiTheme="majorHAnsi" w:hAnsiTheme="majorHAnsi"/>
          <w:b/>
          <w:sz w:val="28"/>
          <w:szCs w:val="28"/>
          <w:lang w:val="ro-RO"/>
        </w:rPr>
      </w:pPr>
      <w:r w:rsidRPr="00025B03">
        <w:rPr>
          <w:rFonts w:asciiTheme="majorHAnsi" w:hAnsiTheme="majorHAnsi"/>
          <w:b/>
          <w:sz w:val="28"/>
          <w:szCs w:val="28"/>
          <w:lang w:val="ro-RO"/>
        </w:rPr>
        <w:t>FACULTATEA DE STOMATOLOGIE</w:t>
      </w:r>
    </w:p>
    <w:p w14:paraId="5C5E491D" w14:textId="77777777" w:rsidR="005C62EE" w:rsidRPr="00025B03" w:rsidRDefault="005C62EE" w:rsidP="00025B03">
      <w:pPr>
        <w:pStyle w:val="NoSpacing"/>
        <w:spacing w:line="360" w:lineRule="auto"/>
        <w:ind w:left="-180" w:right="335"/>
        <w:jc w:val="center"/>
        <w:rPr>
          <w:rFonts w:asciiTheme="majorHAnsi" w:hAnsiTheme="majorHAnsi"/>
          <w:b/>
          <w:sz w:val="28"/>
          <w:szCs w:val="28"/>
          <w:lang w:val="ro-RO"/>
        </w:rPr>
      </w:pPr>
      <w:r w:rsidRPr="00025B03">
        <w:rPr>
          <w:rFonts w:asciiTheme="majorHAnsi" w:hAnsiTheme="majorHAnsi"/>
          <w:b/>
          <w:sz w:val="28"/>
          <w:szCs w:val="28"/>
          <w:lang w:val="ro-RO"/>
        </w:rPr>
        <w:t>CATEDRA DE CHIRURGIE ORO-MAXILO-FACIALĂ</w:t>
      </w:r>
    </w:p>
    <w:p w14:paraId="2827B700" w14:textId="29D4087F" w:rsidR="005C62EE" w:rsidRPr="00025B03" w:rsidRDefault="005C62EE" w:rsidP="00025B03">
      <w:pPr>
        <w:pStyle w:val="NoSpacing"/>
        <w:spacing w:line="360" w:lineRule="auto"/>
        <w:ind w:left="-180" w:right="335"/>
        <w:jc w:val="center"/>
        <w:rPr>
          <w:rFonts w:asciiTheme="majorHAnsi" w:hAnsiTheme="majorHAnsi"/>
          <w:b/>
          <w:sz w:val="28"/>
          <w:szCs w:val="28"/>
          <w:lang w:val="ro-RO"/>
        </w:rPr>
      </w:pPr>
      <w:r w:rsidRPr="00025B03">
        <w:rPr>
          <w:rFonts w:asciiTheme="majorHAnsi" w:hAnsiTheme="majorHAnsi"/>
          <w:b/>
          <w:sz w:val="28"/>
          <w:szCs w:val="28"/>
          <w:lang w:val="ro-RO"/>
        </w:rPr>
        <w:t xml:space="preserve"> „ARSENIE GUȚAN”</w:t>
      </w:r>
    </w:p>
    <w:p w14:paraId="16A45032" w14:textId="77777777" w:rsidR="005C62EE" w:rsidRPr="00025B03" w:rsidRDefault="005C62EE" w:rsidP="00025B03">
      <w:pPr>
        <w:pStyle w:val="NoSpacing"/>
        <w:ind w:left="-180" w:right="335"/>
        <w:jc w:val="center"/>
        <w:rPr>
          <w:rFonts w:asciiTheme="majorHAnsi" w:hAnsiTheme="majorHAnsi"/>
          <w:sz w:val="28"/>
          <w:szCs w:val="28"/>
          <w:lang w:val="ro-RO"/>
        </w:rPr>
      </w:pPr>
    </w:p>
    <w:p w14:paraId="38A555CC" w14:textId="2BB24C95" w:rsidR="005C62EE" w:rsidRDefault="005C62EE" w:rsidP="00025B03">
      <w:pPr>
        <w:pStyle w:val="NoSpacing"/>
        <w:ind w:left="-180" w:right="335"/>
        <w:jc w:val="center"/>
        <w:rPr>
          <w:rFonts w:asciiTheme="majorHAnsi" w:hAnsiTheme="majorHAnsi"/>
          <w:sz w:val="28"/>
          <w:szCs w:val="28"/>
          <w:lang w:val="ro-RO"/>
        </w:rPr>
      </w:pPr>
    </w:p>
    <w:p w14:paraId="7230BA74" w14:textId="526DFB89" w:rsidR="00025B03" w:rsidRDefault="00025B03" w:rsidP="00025B03">
      <w:pPr>
        <w:pStyle w:val="NoSpacing"/>
        <w:ind w:left="-180" w:right="335"/>
        <w:jc w:val="center"/>
        <w:rPr>
          <w:rFonts w:asciiTheme="majorHAnsi" w:hAnsiTheme="majorHAnsi"/>
          <w:sz w:val="28"/>
          <w:szCs w:val="28"/>
          <w:lang w:val="ro-RO"/>
        </w:rPr>
      </w:pPr>
    </w:p>
    <w:p w14:paraId="6057994C" w14:textId="77777777" w:rsidR="00025B03" w:rsidRPr="00025B03" w:rsidRDefault="00025B03" w:rsidP="00025B03">
      <w:pPr>
        <w:pStyle w:val="NoSpacing"/>
        <w:ind w:left="-180" w:right="335"/>
        <w:jc w:val="center"/>
        <w:rPr>
          <w:rFonts w:asciiTheme="majorHAnsi" w:hAnsiTheme="majorHAnsi"/>
          <w:sz w:val="28"/>
          <w:szCs w:val="28"/>
          <w:lang w:val="ro-RO"/>
        </w:rPr>
      </w:pPr>
    </w:p>
    <w:p w14:paraId="5E646F3A" w14:textId="056F5E9A" w:rsidR="005C62EE" w:rsidRPr="00025B03" w:rsidRDefault="00025B03" w:rsidP="00025B03">
      <w:pPr>
        <w:pStyle w:val="Title"/>
        <w:tabs>
          <w:tab w:val="left" w:pos="0"/>
        </w:tabs>
        <w:ind w:left="-180" w:right="335"/>
        <w:rPr>
          <w:rFonts w:asciiTheme="majorHAnsi" w:hAnsiTheme="majorHAnsi"/>
          <w:i w:val="0"/>
          <w:sz w:val="70"/>
          <w:szCs w:val="70"/>
        </w:rPr>
      </w:pPr>
      <w:r w:rsidRPr="00025B03">
        <w:rPr>
          <w:rFonts w:asciiTheme="majorHAnsi" w:hAnsiTheme="majorHAnsi"/>
          <w:i w:val="0"/>
          <w:sz w:val="70"/>
          <w:szCs w:val="70"/>
        </w:rPr>
        <w:t>Ghid de întrebări pentru seminare /</w:t>
      </w:r>
      <w:r w:rsidR="005C62EE" w:rsidRPr="00025B03">
        <w:rPr>
          <w:rFonts w:asciiTheme="majorHAnsi" w:hAnsiTheme="majorHAnsi"/>
          <w:i w:val="0"/>
          <w:sz w:val="70"/>
          <w:szCs w:val="70"/>
        </w:rPr>
        <w:t xml:space="preserve"> lucrări practice</w:t>
      </w:r>
    </w:p>
    <w:p w14:paraId="4E0BEA59" w14:textId="77777777" w:rsidR="005C62EE" w:rsidRPr="00025B03" w:rsidRDefault="005C62EE" w:rsidP="00025B03">
      <w:pPr>
        <w:pStyle w:val="Title"/>
        <w:tabs>
          <w:tab w:val="left" w:pos="0"/>
        </w:tabs>
        <w:ind w:left="-180" w:right="335"/>
        <w:jc w:val="both"/>
        <w:rPr>
          <w:rFonts w:asciiTheme="majorHAnsi" w:hAnsiTheme="majorHAnsi"/>
          <w:i w:val="0"/>
          <w:sz w:val="36"/>
          <w:szCs w:val="36"/>
        </w:rPr>
      </w:pPr>
    </w:p>
    <w:p w14:paraId="3A2A2FD9" w14:textId="0C0272C7" w:rsidR="005C62EE" w:rsidRPr="00114DC9" w:rsidRDefault="00114DC9" w:rsidP="00025B03">
      <w:pPr>
        <w:pStyle w:val="Title"/>
        <w:tabs>
          <w:tab w:val="left" w:pos="0"/>
        </w:tabs>
        <w:ind w:left="-180" w:right="335"/>
        <w:jc w:val="both"/>
        <w:rPr>
          <w:rFonts w:asciiTheme="majorHAnsi" w:hAnsiTheme="majorHAnsi"/>
          <w:i w:val="0"/>
          <w:szCs w:val="28"/>
        </w:rPr>
      </w:pPr>
      <w:r w:rsidRPr="00114DC9">
        <w:rPr>
          <w:rFonts w:asciiTheme="majorHAnsi" w:hAnsiTheme="majorHAnsi"/>
          <w:b w:val="0"/>
          <w:bCs/>
          <w:i w:val="0"/>
          <w:szCs w:val="28"/>
        </w:rPr>
        <w:t>disciplina:</w:t>
      </w:r>
      <w:r w:rsidRPr="00114DC9">
        <w:rPr>
          <w:rFonts w:asciiTheme="majorHAnsi" w:hAnsiTheme="majorHAnsi"/>
          <w:i w:val="0"/>
          <w:szCs w:val="28"/>
        </w:rPr>
        <w:t xml:space="preserve"> </w:t>
      </w:r>
      <w:r w:rsidRPr="00114DC9">
        <w:rPr>
          <w:rFonts w:asciiTheme="majorHAnsi" w:hAnsiTheme="majorHAnsi"/>
          <w:i w:val="0"/>
          <w:color w:val="000000"/>
          <w:szCs w:val="28"/>
        </w:rPr>
        <w:t xml:space="preserve">chirurgia </w:t>
      </w:r>
      <w:proofErr w:type="spellStart"/>
      <w:r w:rsidRPr="00114DC9">
        <w:rPr>
          <w:rFonts w:asciiTheme="majorHAnsi" w:hAnsiTheme="majorHAnsi"/>
          <w:i w:val="0"/>
          <w:color w:val="000000"/>
          <w:szCs w:val="28"/>
        </w:rPr>
        <w:t>preprotetică</w:t>
      </w:r>
      <w:proofErr w:type="spellEnd"/>
      <w:r w:rsidRPr="00114DC9">
        <w:rPr>
          <w:rFonts w:asciiTheme="majorHAnsi" w:hAnsiTheme="majorHAnsi"/>
          <w:i w:val="0"/>
          <w:color w:val="000000"/>
          <w:szCs w:val="28"/>
        </w:rPr>
        <w:t xml:space="preserve"> și parodontală. chirurgia reconstructivă și estetică.</w:t>
      </w:r>
    </w:p>
    <w:p w14:paraId="7F7A77A9" w14:textId="6B2A9BFC" w:rsidR="005C62EE" w:rsidRPr="00114DC9" w:rsidRDefault="00114DC9" w:rsidP="00025B03">
      <w:pPr>
        <w:pStyle w:val="Title"/>
        <w:tabs>
          <w:tab w:val="left" w:pos="0"/>
        </w:tabs>
        <w:ind w:left="-180" w:right="335"/>
        <w:jc w:val="both"/>
        <w:rPr>
          <w:rFonts w:asciiTheme="majorHAnsi" w:hAnsiTheme="majorHAnsi"/>
          <w:i w:val="0"/>
          <w:szCs w:val="28"/>
        </w:rPr>
      </w:pPr>
      <w:r w:rsidRPr="00114DC9">
        <w:rPr>
          <w:rFonts w:asciiTheme="majorHAnsi" w:hAnsiTheme="majorHAnsi"/>
          <w:b w:val="0"/>
          <w:bCs/>
          <w:i w:val="0"/>
          <w:szCs w:val="28"/>
        </w:rPr>
        <w:t>tipul disciplinei:</w:t>
      </w:r>
      <w:r w:rsidRPr="00114DC9">
        <w:rPr>
          <w:rFonts w:asciiTheme="majorHAnsi" w:hAnsiTheme="majorHAnsi"/>
          <w:i w:val="0"/>
          <w:szCs w:val="28"/>
        </w:rPr>
        <w:t xml:space="preserve"> obligatorie</w:t>
      </w:r>
    </w:p>
    <w:p w14:paraId="184D9AD0" w14:textId="1727320C" w:rsidR="005C62EE" w:rsidRPr="00114DC9" w:rsidRDefault="00114DC9" w:rsidP="00025B03">
      <w:pPr>
        <w:pStyle w:val="Title"/>
        <w:tabs>
          <w:tab w:val="left" w:pos="0"/>
        </w:tabs>
        <w:ind w:left="-180" w:right="335"/>
        <w:jc w:val="both"/>
        <w:rPr>
          <w:rFonts w:asciiTheme="majorHAnsi" w:hAnsiTheme="majorHAnsi"/>
          <w:i w:val="0"/>
          <w:szCs w:val="28"/>
        </w:rPr>
      </w:pPr>
      <w:r w:rsidRPr="00114DC9">
        <w:rPr>
          <w:rFonts w:asciiTheme="majorHAnsi" w:hAnsiTheme="majorHAnsi"/>
          <w:b w:val="0"/>
          <w:bCs/>
          <w:i w:val="0"/>
          <w:szCs w:val="28"/>
        </w:rPr>
        <w:t>codul disciplinei:</w:t>
      </w:r>
      <w:r w:rsidRPr="00114DC9">
        <w:rPr>
          <w:rFonts w:asciiTheme="majorHAnsi" w:hAnsiTheme="majorHAnsi"/>
          <w:i w:val="0"/>
          <w:szCs w:val="28"/>
        </w:rPr>
        <w:t xml:space="preserve"> </w:t>
      </w:r>
      <w:bookmarkStart w:id="0" w:name="_Hlk140953969"/>
      <w:r>
        <w:rPr>
          <w:rFonts w:asciiTheme="majorHAnsi" w:hAnsiTheme="majorHAnsi"/>
          <w:bCs/>
          <w:i w:val="0"/>
          <w:szCs w:val="28"/>
        </w:rPr>
        <w:t>S</w:t>
      </w:r>
      <w:r w:rsidRPr="00114DC9">
        <w:rPr>
          <w:rFonts w:asciiTheme="majorHAnsi" w:hAnsiTheme="majorHAnsi"/>
          <w:bCs/>
          <w:i w:val="0"/>
          <w:szCs w:val="28"/>
        </w:rPr>
        <w:t>.10.</w:t>
      </w:r>
      <w:r>
        <w:rPr>
          <w:rFonts w:asciiTheme="majorHAnsi" w:hAnsiTheme="majorHAnsi"/>
          <w:bCs/>
          <w:i w:val="0"/>
          <w:szCs w:val="28"/>
        </w:rPr>
        <w:t>O</w:t>
      </w:r>
      <w:r w:rsidRPr="00114DC9">
        <w:rPr>
          <w:rFonts w:asciiTheme="majorHAnsi" w:hAnsiTheme="majorHAnsi"/>
          <w:bCs/>
          <w:i w:val="0"/>
          <w:szCs w:val="28"/>
        </w:rPr>
        <w:t>.09</w:t>
      </w:r>
      <w:bookmarkEnd w:id="0"/>
      <w:r w:rsidRPr="00114DC9">
        <w:rPr>
          <w:rFonts w:asciiTheme="majorHAnsi" w:hAnsiTheme="majorHAnsi"/>
          <w:bCs/>
          <w:i w:val="0"/>
          <w:szCs w:val="28"/>
        </w:rPr>
        <w:t>5</w:t>
      </w:r>
    </w:p>
    <w:p w14:paraId="7438E052" w14:textId="77777777" w:rsidR="005C62EE" w:rsidRPr="00025B03" w:rsidRDefault="005C62EE" w:rsidP="00025B03">
      <w:pPr>
        <w:pStyle w:val="Title"/>
        <w:tabs>
          <w:tab w:val="left" w:pos="0"/>
        </w:tabs>
        <w:ind w:left="-180" w:right="335"/>
        <w:rPr>
          <w:rFonts w:asciiTheme="majorHAnsi" w:hAnsiTheme="majorHAnsi"/>
          <w:i w:val="0"/>
          <w:sz w:val="70"/>
          <w:szCs w:val="70"/>
        </w:rPr>
      </w:pPr>
    </w:p>
    <w:p w14:paraId="4502A3EC" w14:textId="77777777" w:rsidR="005C62EE" w:rsidRPr="00025B03" w:rsidRDefault="005C62EE" w:rsidP="00025B03">
      <w:pPr>
        <w:pStyle w:val="Title"/>
        <w:tabs>
          <w:tab w:val="left" w:pos="0"/>
        </w:tabs>
        <w:ind w:left="-180" w:right="335"/>
        <w:rPr>
          <w:rFonts w:asciiTheme="majorHAnsi" w:hAnsiTheme="majorHAnsi"/>
          <w:b w:val="0"/>
          <w:i w:val="0"/>
          <w:sz w:val="50"/>
          <w:szCs w:val="50"/>
        </w:rPr>
      </w:pPr>
      <w:r w:rsidRPr="00025B03">
        <w:rPr>
          <w:rFonts w:asciiTheme="majorHAnsi" w:hAnsiTheme="majorHAnsi"/>
          <w:b w:val="0"/>
          <w:i w:val="0"/>
          <w:sz w:val="50"/>
          <w:szCs w:val="50"/>
        </w:rPr>
        <w:t>Anul V, semestrul X</w:t>
      </w:r>
    </w:p>
    <w:p w14:paraId="11577193" w14:textId="77777777" w:rsidR="005C62EE" w:rsidRPr="00025B03" w:rsidRDefault="005C62EE" w:rsidP="00025B03">
      <w:pPr>
        <w:pStyle w:val="Title"/>
        <w:ind w:left="-180" w:right="335"/>
        <w:rPr>
          <w:rFonts w:asciiTheme="majorHAnsi" w:hAnsiTheme="majorHAnsi"/>
          <w:b w:val="0"/>
          <w:sz w:val="24"/>
          <w:szCs w:val="24"/>
        </w:rPr>
      </w:pPr>
    </w:p>
    <w:p w14:paraId="62ACC9E6" w14:textId="77777777" w:rsidR="004B041E" w:rsidRPr="00025B03" w:rsidRDefault="004B041E" w:rsidP="00025B03">
      <w:pPr>
        <w:pStyle w:val="Title"/>
        <w:ind w:left="-180" w:right="335"/>
        <w:rPr>
          <w:rFonts w:asciiTheme="majorHAnsi" w:hAnsiTheme="majorHAnsi"/>
          <w:b w:val="0"/>
          <w:sz w:val="24"/>
          <w:szCs w:val="24"/>
        </w:rPr>
      </w:pPr>
    </w:p>
    <w:p w14:paraId="19CA70EC" w14:textId="77777777" w:rsidR="004B041E" w:rsidRPr="00025B03" w:rsidRDefault="004B041E" w:rsidP="00025B03">
      <w:pPr>
        <w:pStyle w:val="Title"/>
        <w:ind w:left="-180" w:right="335"/>
        <w:rPr>
          <w:rFonts w:asciiTheme="majorHAnsi" w:hAnsiTheme="majorHAnsi"/>
          <w:b w:val="0"/>
          <w:sz w:val="24"/>
          <w:szCs w:val="24"/>
        </w:rPr>
      </w:pPr>
    </w:p>
    <w:p w14:paraId="065AC496" w14:textId="77777777" w:rsidR="004B041E" w:rsidRPr="00025B03" w:rsidRDefault="004B041E" w:rsidP="00025B03">
      <w:pPr>
        <w:pStyle w:val="Title"/>
        <w:ind w:left="-180" w:right="335"/>
        <w:rPr>
          <w:rFonts w:asciiTheme="majorHAnsi" w:hAnsiTheme="majorHAnsi"/>
          <w:b w:val="0"/>
          <w:sz w:val="24"/>
          <w:szCs w:val="24"/>
        </w:rPr>
      </w:pPr>
    </w:p>
    <w:p w14:paraId="63346078" w14:textId="77777777" w:rsidR="004B041E" w:rsidRPr="00025B03" w:rsidRDefault="004B041E" w:rsidP="00025B03">
      <w:pPr>
        <w:pStyle w:val="Title"/>
        <w:ind w:left="-180" w:right="335"/>
        <w:rPr>
          <w:rFonts w:asciiTheme="majorHAnsi" w:hAnsiTheme="majorHAnsi"/>
          <w:b w:val="0"/>
          <w:sz w:val="24"/>
          <w:szCs w:val="24"/>
        </w:rPr>
      </w:pPr>
    </w:p>
    <w:p w14:paraId="6B65BB5A" w14:textId="77777777" w:rsidR="004B041E" w:rsidRPr="00025B03" w:rsidRDefault="004B041E" w:rsidP="00025B03">
      <w:pPr>
        <w:pStyle w:val="Title"/>
        <w:ind w:left="-180" w:right="335"/>
        <w:rPr>
          <w:rFonts w:asciiTheme="majorHAnsi" w:hAnsiTheme="majorHAnsi"/>
          <w:b w:val="0"/>
          <w:sz w:val="24"/>
          <w:szCs w:val="24"/>
        </w:rPr>
      </w:pPr>
    </w:p>
    <w:p w14:paraId="38D14AC8" w14:textId="77777777" w:rsidR="004B041E" w:rsidRPr="00025B03" w:rsidRDefault="004B041E" w:rsidP="00025B03">
      <w:pPr>
        <w:pStyle w:val="Title"/>
        <w:ind w:left="-180" w:right="335"/>
        <w:rPr>
          <w:rFonts w:asciiTheme="majorHAnsi" w:hAnsiTheme="majorHAnsi"/>
          <w:b w:val="0"/>
          <w:sz w:val="24"/>
          <w:szCs w:val="24"/>
        </w:rPr>
      </w:pPr>
    </w:p>
    <w:p w14:paraId="502EA176" w14:textId="77777777" w:rsidR="004B041E" w:rsidRPr="00025B03" w:rsidRDefault="004B041E" w:rsidP="00025B03">
      <w:pPr>
        <w:pStyle w:val="Title"/>
        <w:ind w:left="-180" w:right="335"/>
        <w:rPr>
          <w:rFonts w:asciiTheme="majorHAnsi" w:hAnsiTheme="majorHAnsi"/>
          <w:b w:val="0"/>
          <w:sz w:val="24"/>
          <w:szCs w:val="24"/>
        </w:rPr>
      </w:pPr>
    </w:p>
    <w:p w14:paraId="27F51EA9" w14:textId="77777777" w:rsidR="004B041E" w:rsidRPr="00025B03" w:rsidRDefault="004B041E" w:rsidP="00025B03">
      <w:pPr>
        <w:pStyle w:val="Title"/>
        <w:ind w:left="-180" w:right="335"/>
        <w:rPr>
          <w:rFonts w:asciiTheme="majorHAnsi" w:hAnsiTheme="majorHAnsi"/>
          <w:b w:val="0"/>
          <w:sz w:val="24"/>
          <w:szCs w:val="24"/>
        </w:rPr>
      </w:pPr>
    </w:p>
    <w:p w14:paraId="01A5F75D" w14:textId="77777777" w:rsidR="005C62EE" w:rsidRPr="00025B03" w:rsidRDefault="005C62EE" w:rsidP="00025B03">
      <w:pPr>
        <w:pStyle w:val="Title"/>
        <w:ind w:left="-180" w:right="335"/>
        <w:rPr>
          <w:rFonts w:asciiTheme="majorHAnsi" w:hAnsiTheme="majorHAnsi"/>
          <w:b w:val="0"/>
          <w:sz w:val="24"/>
          <w:szCs w:val="24"/>
        </w:rPr>
      </w:pPr>
    </w:p>
    <w:p w14:paraId="570F6694" w14:textId="77777777" w:rsidR="005C62EE" w:rsidRPr="00025B03" w:rsidRDefault="005C62EE" w:rsidP="00025B03">
      <w:pPr>
        <w:pStyle w:val="Title"/>
        <w:ind w:left="-180" w:right="335"/>
        <w:rPr>
          <w:rFonts w:asciiTheme="majorHAnsi" w:hAnsiTheme="majorHAnsi"/>
          <w:b w:val="0"/>
          <w:sz w:val="24"/>
          <w:szCs w:val="24"/>
        </w:rPr>
      </w:pPr>
    </w:p>
    <w:p w14:paraId="04DF13A9" w14:textId="77777777" w:rsidR="005C62EE" w:rsidRPr="00025B03" w:rsidRDefault="005C62EE" w:rsidP="00025B03">
      <w:pPr>
        <w:pStyle w:val="Title"/>
        <w:ind w:left="-180" w:right="335"/>
        <w:rPr>
          <w:rFonts w:asciiTheme="majorHAnsi" w:hAnsiTheme="majorHAnsi"/>
          <w:b w:val="0"/>
          <w:sz w:val="24"/>
          <w:szCs w:val="24"/>
        </w:rPr>
      </w:pPr>
    </w:p>
    <w:p w14:paraId="7D01FBCE" w14:textId="77777777" w:rsidR="005C62EE" w:rsidRPr="00025B03" w:rsidRDefault="005C62EE" w:rsidP="00025B03">
      <w:pPr>
        <w:pStyle w:val="Title"/>
        <w:ind w:left="-180" w:right="335"/>
        <w:rPr>
          <w:rFonts w:asciiTheme="majorHAnsi" w:hAnsiTheme="majorHAnsi"/>
          <w:b w:val="0"/>
          <w:sz w:val="24"/>
          <w:szCs w:val="24"/>
        </w:rPr>
      </w:pPr>
    </w:p>
    <w:p w14:paraId="5025FDA1" w14:textId="77777777" w:rsidR="005C62EE" w:rsidRPr="00025B03" w:rsidRDefault="005C62EE" w:rsidP="00025B03">
      <w:pPr>
        <w:pStyle w:val="Title"/>
        <w:ind w:left="-180" w:right="335"/>
        <w:rPr>
          <w:rFonts w:asciiTheme="majorHAnsi" w:hAnsiTheme="majorHAnsi"/>
          <w:b w:val="0"/>
          <w:sz w:val="24"/>
          <w:szCs w:val="24"/>
        </w:rPr>
      </w:pPr>
    </w:p>
    <w:p w14:paraId="5C7FE3A0" w14:textId="77777777" w:rsidR="005C62EE" w:rsidRPr="00025B03" w:rsidRDefault="005C62EE" w:rsidP="00025B03">
      <w:pPr>
        <w:pStyle w:val="Title"/>
        <w:ind w:left="-180" w:right="335"/>
        <w:rPr>
          <w:rFonts w:asciiTheme="majorHAnsi" w:hAnsiTheme="majorHAnsi"/>
          <w:b w:val="0"/>
          <w:sz w:val="24"/>
          <w:szCs w:val="24"/>
        </w:rPr>
      </w:pPr>
    </w:p>
    <w:p w14:paraId="314C5EAC" w14:textId="77777777" w:rsidR="005C62EE" w:rsidRPr="00025B03" w:rsidRDefault="005C62EE" w:rsidP="00025B03">
      <w:pPr>
        <w:pStyle w:val="Title"/>
        <w:ind w:left="-180" w:right="335"/>
        <w:rPr>
          <w:rFonts w:asciiTheme="majorHAnsi" w:hAnsiTheme="majorHAnsi"/>
          <w:b w:val="0"/>
          <w:sz w:val="24"/>
          <w:szCs w:val="24"/>
        </w:rPr>
      </w:pPr>
    </w:p>
    <w:p w14:paraId="59D8B563" w14:textId="1C8CFECF" w:rsidR="005C62EE" w:rsidRPr="00025B03" w:rsidRDefault="005C62EE" w:rsidP="00025B03">
      <w:pPr>
        <w:pStyle w:val="Title"/>
        <w:ind w:left="-180" w:right="335"/>
        <w:rPr>
          <w:rFonts w:asciiTheme="majorHAnsi" w:hAnsiTheme="majorHAnsi"/>
          <w:b w:val="0"/>
          <w:sz w:val="24"/>
          <w:szCs w:val="24"/>
        </w:rPr>
      </w:pPr>
    </w:p>
    <w:p w14:paraId="6817FBE7" w14:textId="7B27A94D" w:rsidR="00025B03" w:rsidRPr="00025B03" w:rsidRDefault="00025B03" w:rsidP="00025B03">
      <w:pPr>
        <w:pStyle w:val="Title"/>
        <w:ind w:left="-180" w:right="335"/>
        <w:rPr>
          <w:rFonts w:asciiTheme="majorHAnsi" w:hAnsiTheme="majorHAnsi"/>
          <w:b w:val="0"/>
          <w:sz w:val="24"/>
          <w:szCs w:val="24"/>
        </w:rPr>
      </w:pPr>
    </w:p>
    <w:p w14:paraId="4BE65CA1" w14:textId="2005462C" w:rsidR="00BD017E" w:rsidRPr="00025B03" w:rsidRDefault="00025B03" w:rsidP="00025B03">
      <w:pPr>
        <w:ind w:left="-180" w:right="335"/>
        <w:jc w:val="center"/>
        <w:rPr>
          <w:rFonts w:asciiTheme="majorHAnsi" w:hAnsiTheme="majorHAnsi"/>
          <w:b/>
          <w:bCs/>
          <w:iCs/>
          <w:sz w:val="24"/>
          <w:szCs w:val="24"/>
          <w:lang w:val="ro-RO"/>
        </w:rPr>
      </w:pPr>
      <w:r>
        <w:rPr>
          <w:rFonts w:asciiTheme="majorHAnsi" w:hAnsiTheme="majorHAnsi"/>
          <w:b/>
          <w:bCs/>
          <w:iCs/>
          <w:sz w:val="24"/>
          <w:szCs w:val="24"/>
          <w:lang w:val="ro-RO"/>
        </w:rPr>
        <w:lastRenderedPageBreak/>
        <w:t>Tema</w:t>
      </w:r>
      <w:r w:rsidR="00BD017E" w:rsidRPr="00025B03">
        <w:rPr>
          <w:rFonts w:asciiTheme="majorHAnsi" w:hAnsiTheme="majorHAnsi"/>
          <w:b/>
          <w:bCs/>
          <w:iCs/>
          <w:sz w:val="24"/>
          <w:szCs w:val="24"/>
          <w:lang w:val="ro-RO"/>
        </w:rPr>
        <w:t xml:space="preserve">  N 1</w:t>
      </w:r>
    </w:p>
    <w:p w14:paraId="5F7C7B4E" w14:textId="68499130" w:rsidR="00BD017E" w:rsidRPr="00025B03" w:rsidRDefault="00BD017E" w:rsidP="00025B03">
      <w:pPr>
        <w:ind w:left="-180" w:right="335"/>
        <w:jc w:val="center"/>
        <w:rPr>
          <w:rFonts w:asciiTheme="majorHAnsi" w:hAnsiTheme="majorHAnsi"/>
          <w:b/>
          <w:bCs/>
          <w:iCs/>
          <w:sz w:val="24"/>
          <w:szCs w:val="24"/>
          <w:lang w:val="ro-RO"/>
        </w:rPr>
      </w:pPr>
      <w:r w:rsidRPr="00025B03">
        <w:rPr>
          <w:rFonts w:asciiTheme="majorHAnsi" w:hAnsiTheme="majorHAnsi"/>
          <w:b/>
          <w:bCs/>
          <w:iCs/>
          <w:sz w:val="24"/>
          <w:szCs w:val="24"/>
          <w:lang w:val="ro-RO"/>
        </w:rPr>
        <w:t>(anul V, semestrul X )</w:t>
      </w:r>
    </w:p>
    <w:p w14:paraId="150DC2C1" w14:textId="77777777" w:rsidR="00220343" w:rsidRPr="00025B03" w:rsidRDefault="00220343" w:rsidP="00025B03">
      <w:pPr>
        <w:ind w:left="-180" w:right="335"/>
        <w:jc w:val="center"/>
        <w:rPr>
          <w:rFonts w:asciiTheme="majorHAnsi" w:hAnsiTheme="majorHAnsi"/>
          <w:i/>
          <w:sz w:val="24"/>
          <w:szCs w:val="24"/>
          <w:lang w:val="ro-RO"/>
        </w:rPr>
      </w:pPr>
    </w:p>
    <w:p w14:paraId="6D8B90C3" w14:textId="77777777" w:rsidR="00E4652E" w:rsidRPr="00025B03" w:rsidRDefault="00BD017E" w:rsidP="00025B03">
      <w:pPr>
        <w:tabs>
          <w:tab w:val="left" w:pos="284"/>
        </w:tabs>
        <w:ind w:left="-142" w:right="335"/>
        <w:jc w:val="center"/>
        <w:rPr>
          <w:rFonts w:asciiTheme="majorHAnsi" w:hAnsiTheme="majorHAnsi"/>
          <w:b/>
          <w:sz w:val="24"/>
          <w:szCs w:val="24"/>
          <w:lang w:val="ro-RO"/>
        </w:rPr>
      </w:pPr>
      <w:r w:rsidRPr="00025B03">
        <w:rPr>
          <w:rFonts w:asciiTheme="majorHAnsi" w:hAnsiTheme="majorHAnsi"/>
          <w:b/>
          <w:sz w:val="24"/>
          <w:szCs w:val="24"/>
          <w:lang w:val="ro-RO"/>
        </w:rPr>
        <w:t xml:space="preserve">Tema:  </w:t>
      </w:r>
      <w:bookmarkStart w:id="1" w:name="_Hlk138314645"/>
      <w:r w:rsidR="0002624D" w:rsidRPr="00025B03">
        <w:rPr>
          <w:rFonts w:asciiTheme="majorHAnsi" w:hAnsiTheme="majorHAnsi"/>
          <w:b/>
          <w:sz w:val="24"/>
          <w:szCs w:val="24"/>
          <w:lang w:val="ro-RO"/>
        </w:rPr>
        <w:t xml:space="preserve">Boala parodontală. Noțiuni generale. </w:t>
      </w:r>
      <w:bookmarkEnd w:id="1"/>
    </w:p>
    <w:p w14:paraId="28A66584" w14:textId="0DCC314A" w:rsidR="006710DF" w:rsidRPr="00025B03" w:rsidRDefault="009A3E3D" w:rsidP="00025B03">
      <w:pPr>
        <w:tabs>
          <w:tab w:val="left" w:pos="284"/>
        </w:tabs>
        <w:ind w:left="-142" w:right="335"/>
        <w:jc w:val="center"/>
        <w:rPr>
          <w:rFonts w:asciiTheme="majorHAnsi" w:hAnsiTheme="majorHAnsi"/>
          <w:sz w:val="24"/>
          <w:szCs w:val="24"/>
          <w:lang w:val="ro-RO"/>
        </w:rPr>
      </w:pPr>
      <w:r w:rsidRPr="00025B03">
        <w:rPr>
          <w:rFonts w:asciiTheme="majorHAnsi" w:hAnsiTheme="majorHAnsi"/>
          <w:b/>
          <w:sz w:val="24"/>
          <w:szCs w:val="24"/>
          <w:lang w:val="ro-RO"/>
        </w:rPr>
        <w:t>Tratamentul chirurgical al afecțiunilor parodontale</w:t>
      </w:r>
    </w:p>
    <w:p w14:paraId="1F994719" w14:textId="77777777" w:rsidR="00C809EA" w:rsidRPr="00025B03" w:rsidRDefault="00C809EA" w:rsidP="00025B03">
      <w:pPr>
        <w:tabs>
          <w:tab w:val="left" w:pos="284"/>
        </w:tabs>
        <w:ind w:left="-142" w:right="335"/>
        <w:jc w:val="center"/>
        <w:rPr>
          <w:rFonts w:asciiTheme="majorHAnsi" w:hAnsiTheme="majorHAnsi"/>
          <w:color w:val="FF0000"/>
          <w:sz w:val="24"/>
          <w:szCs w:val="24"/>
          <w:lang w:val="ro-RO"/>
        </w:rPr>
      </w:pPr>
    </w:p>
    <w:p w14:paraId="3FBCBA37" w14:textId="7676A980" w:rsidR="00BD017E" w:rsidRPr="00025B03" w:rsidRDefault="00BD017E" w:rsidP="00025B03">
      <w:pPr>
        <w:tabs>
          <w:tab w:val="left" w:pos="284"/>
        </w:tabs>
        <w:ind w:left="-142" w:right="335"/>
        <w:jc w:val="both"/>
        <w:rPr>
          <w:rFonts w:asciiTheme="majorHAnsi" w:hAnsiTheme="majorHAnsi"/>
          <w:sz w:val="24"/>
          <w:szCs w:val="24"/>
          <w:lang w:val="ro-RO"/>
        </w:rPr>
      </w:pPr>
      <w:r w:rsidRPr="00025B03">
        <w:rPr>
          <w:rFonts w:asciiTheme="majorHAnsi" w:hAnsiTheme="majorHAnsi"/>
          <w:b/>
          <w:sz w:val="24"/>
          <w:szCs w:val="24"/>
          <w:lang w:val="ro-RO"/>
        </w:rPr>
        <w:t>Locul lucrării: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 </w:t>
      </w:r>
      <w:r w:rsidR="001A11F4" w:rsidRPr="00025B03">
        <w:rPr>
          <w:rFonts w:asciiTheme="majorHAnsi" w:hAnsiTheme="majorHAnsi"/>
          <w:sz w:val="24"/>
          <w:szCs w:val="24"/>
          <w:lang w:val="ro-RO"/>
        </w:rPr>
        <w:t>Bazele clinice ale catedrei</w:t>
      </w:r>
      <w:r w:rsidRPr="00025B03">
        <w:rPr>
          <w:rFonts w:asciiTheme="majorHAnsi" w:hAnsiTheme="majorHAnsi"/>
          <w:sz w:val="24"/>
          <w:szCs w:val="24"/>
          <w:lang w:val="ro-RO"/>
        </w:rPr>
        <w:t>.</w:t>
      </w:r>
    </w:p>
    <w:p w14:paraId="46409404" w14:textId="00B665CB" w:rsidR="00BD017E" w:rsidRPr="00025B03" w:rsidRDefault="00BD017E" w:rsidP="00025B03">
      <w:pPr>
        <w:tabs>
          <w:tab w:val="left" w:pos="284"/>
        </w:tabs>
        <w:ind w:left="-142" w:right="335"/>
        <w:jc w:val="both"/>
        <w:rPr>
          <w:rFonts w:asciiTheme="majorHAnsi" w:hAnsiTheme="majorHAnsi"/>
          <w:sz w:val="24"/>
          <w:szCs w:val="24"/>
          <w:lang w:val="ro-RO"/>
        </w:rPr>
      </w:pPr>
      <w:r w:rsidRPr="00025B03">
        <w:rPr>
          <w:rFonts w:asciiTheme="majorHAnsi" w:hAnsiTheme="majorHAnsi"/>
          <w:b/>
          <w:sz w:val="24"/>
          <w:szCs w:val="24"/>
          <w:lang w:val="ro-RO"/>
        </w:rPr>
        <w:t>Scopul lucrării: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În cadrul lucrării practice 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>studenții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>însușesc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examinarea pacienților,                              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>indicațiile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>și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>contraindicațiile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către 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>intervențiile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chirurgicale ale </w:t>
      </w:r>
      <w:r w:rsidR="0002624D" w:rsidRPr="00025B03">
        <w:rPr>
          <w:rFonts w:asciiTheme="majorHAnsi" w:hAnsiTheme="majorHAnsi"/>
          <w:sz w:val="24"/>
          <w:szCs w:val="24"/>
          <w:lang w:val="ro-RO"/>
        </w:rPr>
        <w:t xml:space="preserve">afecțiunilor </w:t>
      </w:r>
      <w:r w:rsidRPr="00025B03">
        <w:rPr>
          <w:rFonts w:asciiTheme="majorHAnsi" w:hAnsiTheme="majorHAnsi"/>
          <w:sz w:val="24"/>
          <w:szCs w:val="24"/>
          <w:lang w:val="ro-RO"/>
        </w:rPr>
        <w:t>parodont</w:t>
      </w:r>
      <w:r w:rsidR="004609E4" w:rsidRPr="00025B03">
        <w:rPr>
          <w:rFonts w:asciiTheme="majorHAnsi" w:hAnsiTheme="majorHAnsi"/>
          <w:sz w:val="24"/>
          <w:szCs w:val="24"/>
          <w:lang w:val="ro-RO"/>
        </w:rPr>
        <w:t>ale</w:t>
      </w:r>
      <w:r w:rsidRPr="00025B03">
        <w:rPr>
          <w:rFonts w:asciiTheme="majorHAnsi" w:hAnsiTheme="majorHAnsi"/>
          <w:sz w:val="24"/>
          <w:szCs w:val="24"/>
          <w:lang w:val="ro-RO"/>
        </w:rPr>
        <w:t>, principiile de tehnică chirurgicală, instrumentar și materiale.</w:t>
      </w:r>
    </w:p>
    <w:p w14:paraId="49D26510" w14:textId="23B42793" w:rsidR="001A11F4" w:rsidRPr="00025B03" w:rsidRDefault="001A11F4" w:rsidP="00025B03">
      <w:pPr>
        <w:pStyle w:val="Title"/>
        <w:tabs>
          <w:tab w:val="left" w:pos="142"/>
          <w:tab w:val="left" w:pos="284"/>
        </w:tabs>
        <w:ind w:left="-142" w:right="335"/>
        <w:jc w:val="both"/>
        <w:rPr>
          <w:rFonts w:asciiTheme="majorHAnsi" w:hAnsiTheme="majorHAnsi"/>
          <w:b w:val="0"/>
          <w:i w:val="0"/>
          <w:sz w:val="24"/>
          <w:szCs w:val="24"/>
        </w:rPr>
      </w:pPr>
      <w:r w:rsidRPr="00025B03">
        <w:rPr>
          <w:rFonts w:asciiTheme="majorHAnsi" w:hAnsiTheme="majorHAnsi"/>
          <w:i w:val="0"/>
          <w:sz w:val="24"/>
          <w:szCs w:val="24"/>
        </w:rPr>
        <w:t xml:space="preserve">Forma de instruire </w:t>
      </w:r>
      <w:proofErr w:type="spellStart"/>
      <w:r w:rsidRPr="00025B03">
        <w:rPr>
          <w:rFonts w:asciiTheme="majorHAnsi" w:hAnsiTheme="majorHAnsi"/>
          <w:i w:val="0"/>
          <w:sz w:val="24"/>
          <w:szCs w:val="24"/>
        </w:rPr>
        <w:t>şi</w:t>
      </w:r>
      <w:proofErr w:type="spellEnd"/>
      <w:r w:rsidRPr="00025B03">
        <w:rPr>
          <w:rFonts w:asciiTheme="majorHAnsi" w:hAnsiTheme="majorHAnsi"/>
          <w:i w:val="0"/>
          <w:sz w:val="24"/>
          <w:szCs w:val="24"/>
        </w:rPr>
        <w:t xml:space="preserve"> durata: </w:t>
      </w:r>
      <w:r w:rsidRPr="00025B03">
        <w:rPr>
          <w:rFonts w:asciiTheme="majorHAnsi" w:hAnsiTheme="majorHAnsi"/>
          <w:b w:val="0"/>
          <w:i w:val="0"/>
          <w:sz w:val="24"/>
          <w:szCs w:val="24"/>
        </w:rPr>
        <w:t>seminar și lucrare practică, 225 min.</w:t>
      </w:r>
    </w:p>
    <w:p w14:paraId="05B6698C" w14:textId="77777777" w:rsidR="0002624D" w:rsidRPr="00025B03" w:rsidRDefault="0002624D" w:rsidP="00025B03">
      <w:pPr>
        <w:tabs>
          <w:tab w:val="left" w:pos="284"/>
        </w:tabs>
        <w:ind w:left="-142" w:right="335"/>
        <w:jc w:val="both"/>
        <w:rPr>
          <w:rFonts w:asciiTheme="majorHAnsi" w:hAnsiTheme="majorHAnsi"/>
          <w:b/>
          <w:sz w:val="24"/>
          <w:szCs w:val="24"/>
          <w:lang w:val="ro-RO"/>
        </w:rPr>
      </w:pPr>
    </w:p>
    <w:p w14:paraId="49D45902" w14:textId="00577550" w:rsidR="00BD017E" w:rsidRPr="00025B03" w:rsidRDefault="00BD017E" w:rsidP="00025B03">
      <w:pPr>
        <w:tabs>
          <w:tab w:val="left" w:pos="284"/>
        </w:tabs>
        <w:ind w:left="-142" w:right="335"/>
        <w:jc w:val="center"/>
        <w:rPr>
          <w:rFonts w:asciiTheme="majorHAnsi" w:hAnsiTheme="majorHAnsi"/>
          <w:b/>
          <w:sz w:val="24"/>
          <w:szCs w:val="24"/>
          <w:lang w:val="ro-RO"/>
        </w:rPr>
      </w:pPr>
      <w:r w:rsidRPr="00025B03">
        <w:rPr>
          <w:rFonts w:asciiTheme="majorHAnsi" w:hAnsiTheme="majorHAnsi"/>
          <w:b/>
          <w:sz w:val="24"/>
          <w:szCs w:val="24"/>
          <w:lang w:val="ro-RO"/>
        </w:rPr>
        <w:t>Tematica lucrării:</w:t>
      </w:r>
    </w:p>
    <w:p w14:paraId="363C3237" w14:textId="77777777" w:rsidR="001A11F4" w:rsidRPr="00025B03" w:rsidRDefault="001A11F4" w:rsidP="00025B03">
      <w:pPr>
        <w:tabs>
          <w:tab w:val="left" w:pos="284"/>
        </w:tabs>
        <w:ind w:left="-142" w:right="335"/>
        <w:jc w:val="center"/>
        <w:rPr>
          <w:rFonts w:asciiTheme="majorHAnsi" w:hAnsiTheme="majorHAnsi"/>
          <w:b/>
          <w:sz w:val="24"/>
          <w:szCs w:val="24"/>
          <w:lang w:val="ro-RO"/>
        </w:rPr>
      </w:pPr>
    </w:p>
    <w:p w14:paraId="2B878938" w14:textId="76E88C7D" w:rsidR="006710DF" w:rsidRPr="00025B03" w:rsidRDefault="006710DF" w:rsidP="00025B03">
      <w:pPr>
        <w:numPr>
          <w:ilvl w:val="0"/>
          <w:numId w:val="1"/>
        </w:numPr>
        <w:tabs>
          <w:tab w:val="left" w:pos="284"/>
        </w:tabs>
        <w:ind w:left="-142" w:right="335" w:firstLine="0"/>
        <w:contextualSpacing/>
        <w:jc w:val="both"/>
        <w:rPr>
          <w:rFonts w:asciiTheme="majorHAnsi" w:hAnsiTheme="majorHAnsi"/>
          <w:sz w:val="24"/>
          <w:szCs w:val="24"/>
          <w:lang w:val="ro-RO"/>
        </w:rPr>
      </w:pPr>
      <w:r w:rsidRPr="00025B03">
        <w:rPr>
          <w:rFonts w:asciiTheme="majorHAnsi" w:hAnsiTheme="majorHAnsi"/>
          <w:sz w:val="24"/>
          <w:szCs w:val="24"/>
          <w:lang w:val="ro-RO"/>
        </w:rPr>
        <w:t xml:space="preserve">Boala parodontală. Noțiuni generale. </w:t>
      </w:r>
      <w:r w:rsidR="003A528D" w:rsidRPr="00025B03">
        <w:rPr>
          <w:rFonts w:asciiTheme="majorHAnsi" w:hAnsiTheme="majorHAnsi"/>
          <w:sz w:val="24"/>
          <w:szCs w:val="24"/>
          <w:lang w:val="ro-RO"/>
        </w:rPr>
        <w:t>Tabloul clinic.</w:t>
      </w:r>
    </w:p>
    <w:p w14:paraId="0382FFC3" w14:textId="75ABC91D" w:rsidR="002A5386" w:rsidRPr="00025B03" w:rsidRDefault="002A5386" w:rsidP="00025B03">
      <w:pPr>
        <w:numPr>
          <w:ilvl w:val="0"/>
          <w:numId w:val="1"/>
        </w:numPr>
        <w:tabs>
          <w:tab w:val="left" w:pos="284"/>
        </w:tabs>
        <w:ind w:left="-142" w:right="335" w:firstLine="0"/>
        <w:contextualSpacing/>
        <w:jc w:val="both"/>
        <w:rPr>
          <w:rFonts w:asciiTheme="majorHAnsi" w:hAnsiTheme="majorHAnsi"/>
          <w:sz w:val="24"/>
          <w:szCs w:val="24"/>
          <w:lang w:val="ro-RO"/>
        </w:rPr>
      </w:pPr>
      <w:r w:rsidRPr="00025B03">
        <w:rPr>
          <w:rFonts w:asciiTheme="majorHAnsi" w:hAnsiTheme="majorHAnsi"/>
          <w:sz w:val="24"/>
          <w:szCs w:val="24"/>
          <w:lang w:val="ro-RO"/>
        </w:rPr>
        <w:t>Examinarea clinică și paraclinică a pacientului cu boală parodontală.</w:t>
      </w:r>
    </w:p>
    <w:p w14:paraId="2E36F697" w14:textId="7C4A2C68" w:rsidR="002A5386" w:rsidRPr="00025B03" w:rsidRDefault="003D6CB5" w:rsidP="00025B03">
      <w:pPr>
        <w:numPr>
          <w:ilvl w:val="0"/>
          <w:numId w:val="1"/>
        </w:numPr>
        <w:tabs>
          <w:tab w:val="left" w:pos="284"/>
        </w:tabs>
        <w:ind w:left="-142" w:right="335" w:firstLine="0"/>
        <w:contextualSpacing/>
        <w:jc w:val="both"/>
        <w:rPr>
          <w:rFonts w:asciiTheme="majorHAnsi" w:hAnsiTheme="majorHAnsi"/>
          <w:sz w:val="24"/>
          <w:szCs w:val="24"/>
          <w:lang w:val="ro-RO"/>
        </w:rPr>
      </w:pPr>
      <w:r w:rsidRPr="00025B03">
        <w:rPr>
          <w:rFonts w:asciiTheme="majorHAnsi" w:hAnsiTheme="majorHAnsi"/>
          <w:sz w:val="24"/>
          <w:szCs w:val="24"/>
          <w:lang w:val="ro-RO"/>
        </w:rPr>
        <w:t>Pregătirea preoperatorie generală și locală (asanarea cavității bucale) a pacientului cu boală parodontală.</w:t>
      </w:r>
    </w:p>
    <w:p w14:paraId="3697AE99" w14:textId="625830EF" w:rsidR="002A5386" w:rsidRPr="00025B03" w:rsidRDefault="002A5386" w:rsidP="00025B03">
      <w:pPr>
        <w:numPr>
          <w:ilvl w:val="0"/>
          <w:numId w:val="1"/>
        </w:numPr>
        <w:tabs>
          <w:tab w:val="left" w:pos="284"/>
        </w:tabs>
        <w:ind w:left="-142" w:right="335" w:firstLine="0"/>
        <w:contextualSpacing/>
        <w:jc w:val="both"/>
        <w:rPr>
          <w:rFonts w:asciiTheme="majorHAnsi" w:hAnsiTheme="majorHAnsi"/>
          <w:sz w:val="24"/>
          <w:szCs w:val="24"/>
          <w:lang w:val="ro-RO"/>
        </w:rPr>
      </w:pPr>
      <w:r w:rsidRPr="00025B03">
        <w:rPr>
          <w:rFonts w:asciiTheme="majorHAnsi" w:hAnsiTheme="majorHAnsi"/>
          <w:sz w:val="24"/>
          <w:szCs w:val="24"/>
          <w:lang w:val="ro-RO"/>
        </w:rPr>
        <w:t>Indicațiile și contraindicațiile tratamentului chirurgical parodontal</w:t>
      </w:r>
      <w:r w:rsidR="007077E2" w:rsidRPr="00025B03">
        <w:rPr>
          <w:rFonts w:asciiTheme="majorHAnsi" w:hAnsiTheme="majorHAnsi"/>
          <w:sz w:val="24"/>
          <w:szCs w:val="24"/>
          <w:lang w:val="ro-RO"/>
        </w:rPr>
        <w:t>.</w:t>
      </w:r>
    </w:p>
    <w:p w14:paraId="29997B28" w14:textId="77777777" w:rsidR="003D6CB5" w:rsidRPr="00025B03" w:rsidRDefault="007077E2" w:rsidP="00025B03">
      <w:pPr>
        <w:numPr>
          <w:ilvl w:val="0"/>
          <w:numId w:val="1"/>
        </w:numPr>
        <w:tabs>
          <w:tab w:val="left" w:pos="284"/>
        </w:tabs>
        <w:ind w:left="-142" w:right="335" w:firstLine="0"/>
        <w:contextualSpacing/>
        <w:jc w:val="both"/>
        <w:rPr>
          <w:rFonts w:asciiTheme="majorHAnsi" w:hAnsiTheme="majorHAnsi"/>
          <w:sz w:val="24"/>
          <w:szCs w:val="24"/>
          <w:lang w:val="ro-RO"/>
        </w:rPr>
      </w:pPr>
      <w:r w:rsidRPr="00025B03">
        <w:rPr>
          <w:rFonts w:asciiTheme="majorHAnsi" w:hAnsiTheme="majorHAnsi"/>
          <w:sz w:val="24"/>
          <w:szCs w:val="24"/>
          <w:lang w:val="ro-RO"/>
        </w:rPr>
        <w:t>Instrumentar și materiale în tratamentului chirurgical parodontal.</w:t>
      </w:r>
    </w:p>
    <w:p w14:paraId="6F5F16C6" w14:textId="77777777" w:rsidR="003D6CB5" w:rsidRPr="00025B03" w:rsidRDefault="00BD017E" w:rsidP="00025B03">
      <w:pPr>
        <w:numPr>
          <w:ilvl w:val="0"/>
          <w:numId w:val="1"/>
        </w:numPr>
        <w:tabs>
          <w:tab w:val="left" w:pos="284"/>
        </w:tabs>
        <w:ind w:left="-142" w:right="335" w:firstLine="0"/>
        <w:contextualSpacing/>
        <w:jc w:val="both"/>
        <w:rPr>
          <w:rFonts w:asciiTheme="majorHAnsi" w:hAnsiTheme="majorHAnsi"/>
          <w:sz w:val="24"/>
          <w:szCs w:val="24"/>
          <w:lang w:val="ro-RO"/>
        </w:rPr>
      </w:pPr>
      <w:r w:rsidRPr="00025B03">
        <w:rPr>
          <w:rFonts w:asciiTheme="majorHAnsi" w:hAnsiTheme="majorHAnsi"/>
          <w:sz w:val="24"/>
          <w:szCs w:val="24"/>
          <w:lang w:val="ro-RO"/>
        </w:rPr>
        <w:t>Etapele intervențiilor chirurgicale în tratamentul afecțiunilor parodonțiului marginal</w:t>
      </w:r>
      <w:r w:rsidR="003D6CB5" w:rsidRPr="00025B03">
        <w:rPr>
          <w:rFonts w:asciiTheme="majorHAnsi" w:hAnsiTheme="majorHAnsi"/>
          <w:sz w:val="24"/>
          <w:szCs w:val="24"/>
          <w:lang w:val="ro-RO"/>
        </w:rPr>
        <w:t xml:space="preserve">. </w:t>
      </w:r>
    </w:p>
    <w:p w14:paraId="5CC75A45" w14:textId="3E5F2BA5" w:rsidR="003D6CB5" w:rsidRPr="00025B03" w:rsidRDefault="003D6CB5" w:rsidP="00025B03">
      <w:pPr>
        <w:ind w:left="-180" w:right="335"/>
        <w:contextualSpacing/>
        <w:jc w:val="both"/>
        <w:rPr>
          <w:rFonts w:asciiTheme="majorHAnsi" w:hAnsiTheme="majorHAnsi"/>
          <w:sz w:val="24"/>
          <w:szCs w:val="24"/>
          <w:lang w:val="ro-RO"/>
        </w:rPr>
      </w:pPr>
    </w:p>
    <w:p w14:paraId="641A1BA0" w14:textId="58A2BC4A" w:rsidR="001A11F4" w:rsidRPr="00025B03" w:rsidRDefault="001A11F4" w:rsidP="00025B03">
      <w:pPr>
        <w:ind w:left="-180" w:right="335"/>
        <w:contextualSpacing/>
        <w:jc w:val="both"/>
        <w:rPr>
          <w:rFonts w:asciiTheme="majorHAnsi" w:hAnsiTheme="majorHAnsi"/>
          <w:sz w:val="24"/>
          <w:szCs w:val="24"/>
          <w:lang w:val="ro-RO"/>
        </w:rPr>
      </w:pPr>
    </w:p>
    <w:p w14:paraId="761E43B0" w14:textId="0217AADB" w:rsidR="001A11F4" w:rsidRPr="00025B03" w:rsidRDefault="001A11F4" w:rsidP="00025B03">
      <w:pPr>
        <w:ind w:left="-180" w:right="335"/>
        <w:contextualSpacing/>
        <w:jc w:val="both"/>
        <w:rPr>
          <w:rFonts w:asciiTheme="majorHAnsi" w:hAnsiTheme="majorHAnsi"/>
          <w:sz w:val="24"/>
          <w:szCs w:val="24"/>
          <w:lang w:val="ro-RO"/>
        </w:rPr>
      </w:pPr>
    </w:p>
    <w:p w14:paraId="61024708" w14:textId="2F6BF5F2" w:rsidR="001A11F4" w:rsidRPr="00025B03" w:rsidRDefault="001A11F4" w:rsidP="00025B03">
      <w:pPr>
        <w:ind w:left="-180" w:right="335"/>
        <w:contextualSpacing/>
        <w:jc w:val="both"/>
        <w:rPr>
          <w:rFonts w:asciiTheme="majorHAnsi" w:hAnsiTheme="majorHAnsi"/>
          <w:sz w:val="24"/>
          <w:szCs w:val="24"/>
          <w:lang w:val="ro-RO"/>
        </w:rPr>
      </w:pPr>
    </w:p>
    <w:p w14:paraId="5BC70EF1" w14:textId="77777777" w:rsidR="001A11F4" w:rsidRPr="00025B03" w:rsidRDefault="001A11F4" w:rsidP="00025B03">
      <w:pPr>
        <w:ind w:left="-180" w:right="335"/>
        <w:contextualSpacing/>
        <w:jc w:val="both"/>
        <w:rPr>
          <w:rFonts w:asciiTheme="majorHAnsi" w:hAnsiTheme="majorHAnsi"/>
          <w:sz w:val="24"/>
          <w:szCs w:val="24"/>
          <w:lang w:val="ro-RO"/>
        </w:rPr>
      </w:pPr>
    </w:p>
    <w:p w14:paraId="7D9E17AD" w14:textId="2DF9A1F7" w:rsidR="00BD017E" w:rsidRPr="00025B03" w:rsidRDefault="00BD017E" w:rsidP="00025B03">
      <w:pPr>
        <w:ind w:left="-180" w:right="335"/>
        <w:contextualSpacing/>
        <w:jc w:val="both"/>
        <w:rPr>
          <w:rFonts w:asciiTheme="majorHAnsi" w:hAnsiTheme="majorHAnsi"/>
          <w:sz w:val="24"/>
          <w:szCs w:val="24"/>
          <w:lang w:val="ro-RO"/>
        </w:rPr>
      </w:pPr>
      <w:r w:rsidRPr="00025B03">
        <w:rPr>
          <w:rFonts w:asciiTheme="majorHAnsi" w:hAnsiTheme="majorHAnsi"/>
          <w:b/>
          <w:i/>
          <w:lang w:val="ro-RO"/>
        </w:rPr>
        <w:t>Bibliografia recomandată:</w:t>
      </w:r>
    </w:p>
    <w:p w14:paraId="0EB8E75D" w14:textId="094D63ED" w:rsidR="00C809EA" w:rsidRPr="00025B03" w:rsidRDefault="00C809EA" w:rsidP="00025B03">
      <w:pPr>
        <w:numPr>
          <w:ilvl w:val="0"/>
          <w:numId w:val="17"/>
        </w:numPr>
        <w:tabs>
          <w:tab w:val="left" w:pos="709"/>
        </w:tabs>
        <w:ind w:left="-180" w:right="335" w:hanging="284"/>
        <w:jc w:val="both"/>
        <w:rPr>
          <w:rFonts w:asciiTheme="majorHAnsi" w:hAnsiTheme="majorHAnsi"/>
          <w:lang w:val="ro-RO"/>
        </w:rPr>
      </w:pPr>
      <w:bookmarkStart w:id="2" w:name="_Hlk158756011"/>
      <w:bookmarkStart w:id="3" w:name="_Hlk140686231"/>
      <w:r w:rsidRPr="00025B03">
        <w:rPr>
          <w:rFonts w:asciiTheme="majorHAnsi" w:hAnsiTheme="majorHAnsi"/>
          <w:lang w:val="ro-RO"/>
        </w:rPr>
        <w:t>Materialele prelegerilor.</w:t>
      </w:r>
    </w:p>
    <w:bookmarkEnd w:id="2"/>
    <w:p w14:paraId="7FA44770" w14:textId="40621B2A" w:rsidR="001A47CA" w:rsidRPr="00025B03" w:rsidRDefault="001A47CA" w:rsidP="00025B03">
      <w:pPr>
        <w:numPr>
          <w:ilvl w:val="0"/>
          <w:numId w:val="17"/>
        </w:numPr>
        <w:tabs>
          <w:tab w:val="left" w:pos="709"/>
        </w:tabs>
        <w:ind w:left="-180" w:right="335" w:hanging="284"/>
        <w:jc w:val="both"/>
        <w:rPr>
          <w:rFonts w:asciiTheme="majorHAnsi" w:hAnsiTheme="majorHAnsi"/>
          <w:lang w:val="ro-RO"/>
        </w:rPr>
      </w:pPr>
      <w:r w:rsidRPr="00025B03">
        <w:rPr>
          <w:rFonts w:asciiTheme="majorHAnsi" w:hAnsiTheme="majorHAnsi"/>
          <w:lang w:val="ro-RO"/>
        </w:rPr>
        <w:t xml:space="preserve">Corneliu </w:t>
      </w:r>
      <w:proofErr w:type="spellStart"/>
      <w:r w:rsidRPr="00025B03">
        <w:rPr>
          <w:rFonts w:asciiTheme="majorHAnsi" w:hAnsiTheme="majorHAnsi"/>
          <w:lang w:val="ro-RO"/>
        </w:rPr>
        <w:t>Burlibașa</w:t>
      </w:r>
      <w:proofErr w:type="spellEnd"/>
      <w:r w:rsidRPr="00025B03">
        <w:rPr>
          <w:rFonts w:asciiTheme="majorHAnsi" w:hAnsiTheme="majorHAnsi"/>
          <w:lang w:val="ro-RO"/>
        </w:rPr>
        <w:t xml:space="preserve">. Chirurgie orală și </w:t>
      </w:r>
      <w:proofErr w:type="spellStart"/>
      <w:r w:rsidRPr="00025B03">
        <w:rPr>
          <w:rFonts w:asciiTheme="majorHAnsi" w:hAnsiTheme="majorHAnsi"/>
          <w:lang w:val="ro-RO"/>
        </w:rPr>
        <w:t>maxilofacială</w:t>
      </w:r>
      <w:proofErr w:type="spellEnd"/>
      <w:r w:rsidRPr="00025B03">
        <w:rPr>
          <w:rFonts w:asciiTheme="majorHAnsi" w:hAnsiTheme="majorHAnsi"/>
          <w:lang w:val="ro-RO"/>
        </w:rPr>
        <w:t>. Editura medicală.  București, 2007, 1312p.</w:t>
      </w:r>
    </w:p>
    <w:bookmarkEnd w:id="3"/>
    <w:p w14:paraId="418180C7" w14:textId="5C55A259" w:rsidR="00BD017E" w:rsidRPr="00025B03" w:rsidRDefault="00BD017E" w:rsidP="00025B03">
      <w:pPr>
        <w:numPr>
          <w:ilvl w:val="0"/>
          <w:numId w:val="17"/>
        </w:numPr>
        <w:tabs>
          <w:tab w:val="left" w:pos="709"/>
        </w:tabs>
        <w:ind w:left="-180" w:right="335" w:hanging="284"/>
        <w:jc w:val="both"/>
        <w:rPr>
          <w:rFonts w:asciiTheme="majorHAnsi" w:hAnsiTheme="majorHAnsi"/>
          <w:lang w:val="ro-RO"/>
        </w:rPr>
      </w:pPr>
      <w:r w:rsidRPr="00025B03">
        <w:rPr>
          <w:rFonts w:asciiTheme="majorHAnsi" w:hAnsiTheme="majorHAnsi"/>
          <w:lang w:val="ro-RO"/>
        </w:rPr>
        <w:t xml:space="preserve">Cohen, S. Ed., Atlas of </w:t>
      </w:r>
      <w:proofErr w:type="spellStart"/>
      <w:r w:rsidRPr="00025B03">
        <w:rPr>
          <w:rFonts w:asciiTheme="majorHAnsi" w:hAnsiTheme="majorHAnsi"/>
          <w:lang w:val="ro-RO"/>
        </w:rPr>
        <w:t>cosmetics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and</w:t>
      </w:r>
      <w:proofErr w:type="spellEnd"/>
      <w:r w:rsidRPr="00025B03">
        <w:rPr>
          <w:rFonts w:asciiTheme="majorHAnsi" w:hAnsiTheme="majorHAnsi"/>
          <w:lang w:val="ro-RO"/>
        </w:rPr>
        <w:t xml:space="preserve"> Reconstructive </w:t>
      </w:r>
      <w:proofErr w:type="spellStart"/>
      <w:r w:rsidRPr="00025B03">
        <w:rPr>
          <w:rFonts w:asciiTheme="majorHAnsi" w:hAnsiTheme="majorHAnsi"/>
          <w:lang w:val="ro-RO"/>
        </w:rPr>
        <w:t>Periodontal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Surgery</w:t>
      </w:r>
      <w:proofErr w:type="spellEnd"/>
      <w:r w:rsidRPr="00025B03">
        <w:rPr>
          <w:rFonts w:asciiTheme="majorHAnsi" w:hAnsiTheme="majorHAnsi"/>
          <w:lang w:val="ro-RO"/>
        </w:rPr>
        <w:t xml:space="preserve">. Ed. Williams </w:t>
      </w:r>
      <w:proofErr w:type="spellStart"/>
      <w:r w:rsidRPr="00025B03">
        <w:rPr>
          <w:rFonts w:asciiTheme="majorHAnsi" w:hAnsiTheme="majorHAnsi"/>
          <w:lang w:val="ro-RO"/>
        </w:rPr>
        <w:t>and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Wilkins</w:t>
      </w:r>
      <w:proofErr w:type="spellEnd"/>
      <w:r w:rsidRPr="00025B03">
        <w:rPr>
          <w:rFonts w:asciiTheme="majorHAnsi" w:hAnsiTheme="majorHAnsi"/>
          <w:lang w:val="ro-RO"/>
        </w:rPr>
        <w:t xml:space="preserve">, </w:t>
      </w:r>
      <w:r w:rsidR="007077E2" w:rsidRPr="00025B03">
        <w:rPr>
          <w:rFonts w:asciiTheme="majorHAnsi" w:hAnsiTheme="majorHAnsi"/>
          <w:lang w:val="ro-RO"/>
        </w:rPr>
        <w:t>2007</w:t>
      </w:r>
      <w:r w:rsidRPr="00025B03">
        <w:rPr>
          <w:rFonts w:asciiTheme="majorHAnsi" w:hAnsiTheme="majorHAnsi"/>
          <w:lang w:val="ro-RO"/>
        </w:rPr>
        <w:t>, 450 p.</w:t>
      </w:r>
    </w:p>
    <w:p w14:paraId="20361BE0" w14:textId="77777777" w:rsidR="00BD017E" w:rsidRPr="00025B03" w:rsidRDefault="00BD017E" w:rsidP="00025B03">
      <w:pPr>
        <w:numPr>
          <w:ilvl w:val="0"/>
          <w:numId w:val="17"/>
        </w:numPr>
        <w:tabs>
          <w:tab w:val="left" w:pos="709"/>
        </w:tabs>
        <w:spacing w:line="259" w:lineRule="auto"/>
        <w:ind w:left="-180" w:right="335" w:hanging="284"/>
        <w:contextualSpacing/>
        <w:jc w:val="both"/>
        <w:rPr>
          <w:rFonts w:asciiTheme="majorHAnsi" w:eastAsia="Calibri" w:hAnsiTheme="majorHAnsi"/>
          <w:lang w:val="ro-RO" w:eastAsia="en-US"/>
        </w:rPr>
      </w:pPr>
      <w:r w:rsidRPr="00025B03">
        <w:rPr>
          <w:rFonts w:asciiTheme="majorHAnsi" w:hAnsiTheme="majorHAnsi"/>
          <w:lang w:val="ro-RO"/>
        </w:rPr>
        <w:t xml:space="preserve">Dumitriu H.T. Parodontologie. </w:t>
      </w:r>
      <w:proofErr w:type="spellStart"/>
      <w:r w:rsidRPr="00025B03">
        <w:rPr>
          <w:rFonts w:asciiTheme="majorHAnsi" w:hAnsiTheme="majorHAnsi"/>
          <w:lang w:val="ro-RO"/>
        </w:rPr>
        <w:t>Bucureşti</w:t>
      </w:r>
      <w:proofErr w:type="spellEnd"/>
      <w:r w:rsidRPr="00025B03">
        <w:rPr>
          <w:rFonts w:asciiTheme="majorHAnsi" w:hAnsiTheme="majorHAnsi"/>
          <w:lang w:val="ro-RO"/>
        </w:rPr>
        <w:t>, 1997, 351 p.</w:t>
      </w:r>
    </w:p>
    <w:p w14:paraId="56D82216" w14:textId="77777777" w:rsidR="00BD017E" w:rsidRPr="00025B03" w:rsidRDefault="00BD017E" w:rsidP="00025B03">
      <w:pPr>
        <w:numPr>
          <w:ilvl w:val="0"/>
          <w:numId w:val="17"/>
        </w:numPr>
        <w:tabs>
          <w:tab w:val="left" w:pos="709"/>
        </w:tabs>
        <w:ind w:left="-180" w:right="335" w:hanging="284"/>
        <w:jc w:val="both"/>
        <w:rPr>
          <w:rFonts w:asciiTheme="majorHAnsi" w:hAnsiTheme="majorHAnsi"/>
          <w:lang w:val="ro-RO"/>
        </w:rPr>
      </w:pPr>
      <w:proofErr w:type="spellStart"/>
      <w:r w:rsidRPr="00025B03">
        <w:rPr>
          <w:rFonts w:asciiTheme="majorHAnsi" w:hAnsiTheme="majorHAnsi"/>
          <w:lang w:val="ro-RO"/>
        </w:rPr>
        <w:t>Giano</w:t>
      </w:r>
      <w:proofErr w:type="spellEnd"/>
      <w:r w:rsidRPr="00025B03">
        <w:rPr>
          <w:rFonts w:asciiTheme="majorHAnsi" w:hAnsiTheme="majorHAnsi"/>
          <w:lang w:val="ro-RO"/>
        </w:rPr>
        <w:t xml:space="preserve"> Ricci. </w:t>
      </w:r>
      <w:proofErr w:type="spellStart"/>
      <w:r w:rsidRPr="00025B03">
        <w:rPr>
          <w:rFonts w:asciiTheme="majorHAnsi" w:hAnsiTheme="majorHAnsi"/>
          <w:lang w:val="ro-RO"/>
        </w:rPr>
        <w:t>Periodontal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Diagnosis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and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Therapy</w:t>
      </w:r>
      <w:proofErr w:type="spellEnd"/>
      <w:r w:rsidRPr="00025B03">
        <w:rPr>
          <w:rFonts w:asciiTheme="majorHAnsi" w:hAnsiTheme="majorHAnsi"/>
          <w:lang w:val="ro-RO"/>
        </w:rPr>
        <w:t xml:space="preserve">. </w:t>
      </w:r>
      <w:proofErr w:type="spellStart"/>
      <w:r w:rsidRPr="00025B03">
        <w:rPr>
          <w:rFonts w:asciiTheme="majorHAnsi" w:hAnsiTheme="majorHAnsi"/>
          <w:lang w:val="ro-RO"/>
        </w:rPr>
        <w:t>Quintessence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Publishing</w:t>
      </w:r>
      <w:proofErr w:type="spellEnd"/>
      <w:r w:rsidRPr="00025B03">
        <w:rPr>
          <w:rFonts w:asciiTheme="majorHAnsi" w:hAnsiTheme="majorHAnsi"/>
          <w:lang w:val="ro-RO"/>
        </w:rPr>
        <w:t xml:space="preserve"> Company, 2014. 752 pp; 3,071 </w:t>
      </w:r>
      <w:proofErr w:type="spellStart"/>
      <w:r w:rsidRPr="00025B03">
        <w:rPr>
          <w:rFonts w:asciiTheme="majorHAnsi" w:hAnsiTheme="majorHAnsi"/>
          <w:lang w:val="ro-RO"/>
        </w:rPr>
        <w:t>illus</w:t>
      </w:r>
      <w:proofErr w:type="spellEnd"/>
      <w:r w:rsidRPr="00025B03">
        <w:rPr>
          <w:rFonts w:asciiTheme="majorHAnsi" w:hAnsiTheme="majorHAnsi"/>
          <w:lang w:val="ro-RO"/>
        </w:rPr>
        <w:t xml:space="preserve">. ISBN 978-88-7492-191-1, 9788874921911 </w:t>
      </w:r>
    </w:p>
    <w:p w14:paraId="3CA08B4C" w14:textId="77777777" w:rsidR="00BD017E" w:rsidRPr="00025B03" w:rsidRDefault="00BD017E" w:rsidP="00025B03">
      <w:pPr>
        <w:numPr>
          <w:ilvl w:val="0"/>
          <w:numId w:val="17"/>
        </w:numPr>
        <w:tabs>
          <w:tab w:val="left" w:pos="709"/>
        </w:tabs>
        <w:ind w:left="-180" w:right="335" w:hanging="284"/>
        <w:jc w:val="both"/>
        <w:rPr>
          <w:rFonts w:asciiTheme="majorHAnsi" w:hAnsiTheme="majorHAnsi"/>
          <w:lang w:val="ro-RO"/>
        </w:rPr>
      </w:pPr>
      <w:r w:rsidRPr="00025B03">
        <w:rPr>
          <w:rFonts w:asciiTheme="majorHAnsi" w:hAnsiTheme="majorHAnsi"/>
          <w:lang w:val="ro-RO"/>
        </w:rPr>
        <w:t xml:space="preserve">Giovanni </w:t>
      </w:r>
      <w:proofErr w:type="spellStart"/>
      <w:r w:rsidRPr="00025B03">
        <w:rPr>
          <w:rFonts w:asciiTheme="majorHAnsi" w:hAnsiTheme="majorHAnsi"/>
          <w:lang w:val="ro-RO"/>
        </w:rPr>
        <w:t>Zucchelli</w:t>
      </w:r>
      <w:proofErr w:type="spellEnd"/>
      <w:r w:rsidRPr="00025B03">
        <w:rPr>
          <w:rFonts w:asciiTheme="majorHAnsi" w:hAnsiTheme="majorHAnsi"/>
          <w:lang w:val="ro-RO"/>
        </w:rPr>
        <w:t xml:space="preserve">, Guido </w:t>
      </w:r>
      <w:proofErr w:type="spellStart"/>
      <w:r w:rsidRPr="00025B03">
        <w:rPr>
          <w:rFonts w:asciiTheme="majorHAnsi" w:hAnsiTheme="majorHAnsi"/>
          <w:lang w:val="ro-RO"/>
        </w:rPr>
        <w:t>Gori</w:t>
      </w:r>
      <w:proofErr w:type="spellEnd"/>
      <w:r w:rsidRPr="00025B03">
        <w:rPr>
          <w:rFonts w:asciiTheme="majorHAnsi" w:hAnsiTheme="majorHAnsi"/>
          <w:lang w:val="ro-RO"/>
        </w:rPr>
        <w:t xml:space="preserve">. </w:t>
      </w:r>
      <w:proofErr w:type="spellStart"/>
      <w:r w:rsidRPr="00025B03">
        <w:rPr>
          <w:rFonts w:asciiTheme="majorHAnsi" w:hAnsiTheme="majorHAnsi"/>
          <w:lang w:val="ro-RO"/>
        </w:rPr>
        <w:t>Mucogingival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Esthetic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Surgery</w:t>
      </w:r>
      <w:proofErr w:type="spellEnd"/>
      <w:r w:rsidRPr="00025B03">
        <w:rPr>
          <w:rFonts w:asciiTheme="majorHAnsi" w:hAnsiTheme="majorHAnsi"/>
          <w:lang w:val="ro-RO"/>
        </w:rPr>
        <w:t xml:space="preserve">. </w:t>
      </w:r>
      <w:proofErr w:type="spellStart"/>
      <w:r w:rsidRPr="00025B03">
        <w:rPr>
          <w:rFonts w:asciiTheme="majorHAnsi" w:hAnsiTheme="majorHAnsi"/>
          <w:lang w:val="ro-RO"/>
        </w:rPr>
        <w:t>Quintessence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Publishing</w:t>
      </w:r>
      <w:proofErr w:type="spellEnd"/>
      <w:r w:rsidRPr="00025B03">
        <w:rPr>
          <w:rFonts w:asciiTheme="majorHAnsi" w:hAnsiTheme="majorHAnsi"/>
          <w:lang w:val="ro-RO"/>
        </w:rPr>
        <w:t xml:space="preserve"> Company, 2013. 830 pp; 2,000 </w:t>
      </w:r>
      <w:proofErr w:type="spellStart"/>
      <w:r w:rsidRPr="00025B03">
        <w:rPr>
          <w:rFonts w:asciiTheme="majorHAnsi" w:hAnsiTheme="majorHAnsi"/>
          <w:lang w:val="ro-RO"/>
        </w:rPr>
        <w:t>illus</w:t>
      </w:r>
      <w:proofErr w:type="spellEnd"/>
      <w:r w:rsidRPr="00025B03">
        <w:rPr>
          <w:rFonts w:asciiTheme="majorHAnsi" w:hAnsiTheme="majorHAnsi"/>
          <w:lang w:val="ro-RO"/>
        </w:rPr>
        <w:t>; ISBN 978-88-7492-171-3, 9788874921713</w:t>
      </w:r>
    </w:p>
    <w:p w14:paraId="760CAC43" w14:textId="77777777" w:rsidR="00BD017E" w:rsidRPr="00025B03" w:rsidRDefault="00BD017E" w:rsidP="00025B03">
      <w:pPr>
        <w:numPr>
          <w:ilvl w:val="0"/>
          <w:numId w:val="17"/>
        </w:numPr>
        <w:tabs>
          <w:tab w:val="left" w:pos="709"/>
        </w:tabs>
        <w:ind w:left="-180" w:right="335" w:hanging="284"/>
        <w:jc w:val="both"/>
        <w:rPr>
          <w:rFonts w:asciiTheme="majorHAnsi" w:hAnsiTheme="majorHAnsi"/>
          <w:lang w:val="ro-RO"/>
        </w:rPr>
      </w:pPr>
      <w:proofErr w:type="spellStart"/>
      <w:r w:rsidRPr="00025B03">
        <w:rPr>
          <w:rFonts w:asciiTheme="majorHAnsi" w:hAnsiTheme="majorHAnsi"/>
          <w:lang w:val="ro-RO"/>
        </w:rPr>
        <w:t>Naoshi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Sato</w:t>
      </w:r>
      <w:proofErr w:type="spellEnd"/>
      <w:r w:rsidRPr="00025B03">
        <w:rPr>
          <w:rFonts w:asciiTheme="majorHAnsi" w:hAnsiTheme="majorHAnsi"/>
          <w:lang w:val="ro-RO"/>
        </w:rPr>
        <w:t xml:space="preserve">. Atlas de chirurgie parodontală. Ediție în limba română: Q-Med </w:t>
      </w:r>
      <w:proofErr w:type="spellStart"/>
      <w:r w:rsidRPr="00025B03">
        <w:rPr>
          <w:rFonts w:asciiTheme="majorHAnsi" w:hAnsiTheme="majorHAnsi"/>
          <w:lang w:val="ro-RO"/>
        </w:rPr>
        <w:t>Publishing</w:t>
      </w:r>
      <w:proofErr w:type="spellEnd"/>
      <w:r w:rsidRPr="00025B03">
        <w:rPr>
          <w:rFonts w:asciiTheme="majorHAnsi" w:hAnsiTheme="majorHAnsi"/>
          <w:lang w:val="ro-RO"/>
        </w:rPr>
        <w:t xml:space="preserve"> S.R.L., </w:t>
      </w:r>
      <w:r w:rsidRPr="00025B03">
        <w:rPr>
          <w:rFonts w:asciiTheme="majorHAnsi" w:eastAsia="Calibri" w:hAnsiTheme="majorHAnsi"/>
          <w:lang w:val="ro-RO" w:eastAsia="en-US"/>
        </w:rPr>
        <w:t xml:space="preserve">București, </w:t>
      </w:r>
      <w:r w:rsidRPr="00025B03">
        <w:rPr>
          <w:rFonts w:asciiTheme="majorHAnsi" w:hAnsiTheme="majorHAnsi"/>
          <w:lang w:val="ro-RO"/>
        </w:rPr>
        <w:t>2006, 447 p.</w:t>
      </w:r>
    </w:p>
    <w:p w14:paraId="5F397562" w14:textId="77777777" w:rsidR="00BD017E" w:rsidRPr="00025B03" w:rsidRDefault="00BD017E" w:rsidP="00025B03">
      <w:pPr>
        <w:numPr>
          <w:ilvl w:val="0"/>
          <w:numId w:val="17"/>
        </w:numPr>
        <w:tabs>
          <w:tab w:val="left" w:pos="709"/>
        </w:tabs>
        <w:ind w:left="-180" w:right="335" w:hanging="284"/>
        <w:jc w:val="both"/>
        <w:rPr>
          <w:rFonts w:asciiTheme="majorHAnsi" w:hAnsiTheme="majorHAnsi"/>
          <w:lang w:val="ro-RO"/>
        </w:rPr>
      </w:pPr>
      <w:r w:rsidRPr="00025B03">
        <w:rPr>
          <w:rFonts w:asciiTheme="majorHAnsi" w:hAnsiTheme="majorHAnsi"/>
          <w:lang w:val="ro-RO"/>
        </w:rPr>
        <w:t xml:space="preserve">Otto </w:t>
      </w:r>
      <w:proofErr w:type="spellStart"/>
      <w:r w:rsidRPr="00025B03">
        <w:rPr>
          <w:rFonts w:asciiTheme="majorHAnsi" w:hAnsiTheme="majorHAnsi"/>
          <w:lang w:val="ro-RO"/>
        </w:rPr>
        <w:t>Zuhr</w:t>
      </w:r>
      <w:proofErr w:type="spellEnd"/>
      <w:r w:rsidRPr="00025B03">
        <w:rPr>
          <w:rFonts w:asciiTheme="majorHAnsi" w:hAnsiTheme="majorHAnsi"/>
          <w:lang w:val="ro-RO"/>
        </w:rPr>
        <w:t xml:space="preserve">, Marc </w:t>
      </w:r>
      <w:proofErr w:type="spellStart"/>
      <w:r w:rsidRPr="00025B03">
        <w:rPr>
          <w:rFonts w:asciiTheme="majorHAnsi" w:hAnsiTheme="majorHAnsi"/>
          <w:lang w:val="ro-RO"/>
        </w:rPr>
        <w:t>Hurzeler</w:t>
      </w:r>
      <w:proofErr w:type="spellEnd"/>
      <w:r w:rsidRPr="00025B03">
        <w:rPr>
          <w:rFonts w:asciiTheme="majorHAnsi" w:hAnsiTheme="majorHAnsi"/>
          <w:lang w:val="ro-RO"/>
        </w:rPr>
        <w:t>. Plastic-</w:t>
      </w:r>
      <w:proofErr w:type="spellStart"/>
      <w:r w:rsidRPr="00025B03">
        <w:rPr>
          <w:rFonts w:asciiTheme="majorHAnsi" w:hAnsiTheme="majorHAnsi"/>
          <w:lang w:val="ro-RO"/>
        </w:rPr>
        <w:t>esthetic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periodontal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and</w:t>
      </w:r>
      <w:proofErr w:type="spellEnd"/>
      <w:r w:rsidRPr="00025B03">
        <w:rPr>
          <w:rFonts w:asciiTheme="majorHAnsi" w:hAnsiTheme="majorHAnsi"/>
          <w:lang w:val="ro-RO"/>
        </w:rPr>
        <w:t xml:space="preserve"> implant </w:t>
      </w:r>
      <w:proofErr w:type="spellStart"/>
      <w:r w:rsidRPr="00025B03">
        <w:rPr>
          <w:rFonts w:asciiTheme="majorHAnsi" w:hAnsiTheme="majorHAnsi"/>
          <w:lang w:val="ro-RO"/>
        </w:rPr>
        <w:t>surgery</w:t>
      </w:r>
      <w:proofErr w:type="spellEnd"/>
      <w:r w:rsidRPr="00025B03">
        <w:rPr>
          <w:rFonts w:asciiTheme="majorHAnsi" w:hAnsiTheme="majorHAnsi"/>
          <w:lang w:val="ro-RO"/>
        </w:rPr>
        <w:t xml:space="preserve">. J. </w:t>
      </w:r>
      <w:proofErr w:type="spellStart"/>
      <w:r w:rsidRPr="00025B03">
        <w:rPr>
          <w:rFonts w:asciiTheme="majorHAnsi" w:hAnsiTheme="majorHAnsi"/>
          <w:lang w:val="ro-RO"/>
        </w:rPr>
        <w:t>Quintessence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Publishing</w:t>
      </w:r>
      <w:proofErr w:type="spellEnd"/>
      <w:r w:rsidRPr="00025B03">
        <w:rPr>
          <w:rFonts w:asciiTheme="majorHAnsi" w:hAnsiTheme="majorHAnsi"/>
          <w:lang w:val="ro-RO"/>
        </w:rPr>
        <w:t xml:space="preserve">, United </w:t>
      </w:r>
      <w:proofErr w:type="spellStart"/>
      <w:r w:rsidRPr="00025B03">
        <w:rPr>
          <w:rFonts w:asciiTheme="majorHAnsi" w:hAnsiTheme="majorHAnsi"/>
          <w:lang w:val="ro-RO"/>
        </w:rPr>
        <w:t>Kingdom</w:t>
      </w:r>
      <w:proofErr w:type="spellEnd"/>
      <w:r w:rsidRPr="00025B03">
        <w:rPr>
          <w:rFonts w:asciiTheme="majorHAnsi" w:hAnsiTheme="majorHAnsi"/>
          <w:lang w:val="ro-RO"/>
        </w:rPr>
        <w:t>, 2012, 858 p.</w:t>
      </w:r>
    </w:p>
    <w:p w14:paraId="3848C2CD" w14:textId="77777777" w:rsidR="001A47CA" w:rsidRPr="00025B03" w:rsidRDefault="00BD017E" w:rsidP="00025B03">
      <w:pPr>
        <w:numPr>
          <w:ilvl w:val="0"/>
          <w:numId w:val="17"/>
        </w:numPr>
        <w:tabs>
          <w:tab w:val="left" w:pos="709"/>
        </w:tabs>
        <w:ind w:left="-180" w:right="335" w:hanging="284"/>
        <w:jc w:val="both"/>
        <w:rPr>
          <w:rFonts w:asciiTheme="majorHAnsi" w:hAnsiTheme="majorHAnsi"/>
          <w:lang w:val="ro-RO"/>
        </w:rPr>
      </w:pPr>
      <w:proofErr w:type="spellStart"/>
      <w:r w:rsidRPr="00025B03">
        <w:rPr>
          <w:rFonts w:asciiTheme="majorHAnsi" w:hAnsiTheme="majorHAnsi"/>
          <w:lang w:val="ro-RO"/>
        </w:rPr>
        <w:t>Sculean</w:t>
      </w:r>
      <w:proofErr w:type="spellEnd"/>
      <w:r w:rsidRPr="00025B03">
        <w:rPr>
          <w:rFonts w:asciiTheme="majorHAnsi" w:hAnsiTheme="majorHAnsi"/>
          <w:lang w:val="ro-RO"/>
        </w:rPr>
        <w:t xml:space="preserve"> S. Terapia parodontală regenerativă. Ed. </w:t>
      </w:r>
      <w:proofErr w:type="spellStart"/>
      <w:r w:rsidRPr="00025B03">
        <w:rPr>
          <w:rFonts w:asciiTheme="majorHAnsi" w:hAnsiTheme="majorHAnsi"/>
          <w:lang w:val="ro-RO"/>
        </w:rPr>
        <w:t>Quintessence</w:t>
      </w:r>
      <w:proofErr w:type="spellEnd"/>
      <w:r w:rsidRPr="00025B03">
        <w:rPr>
          <w:rFonts w:asciiTheme="majorHAnsi" w:hAnsiTheme="majorHAnsi"/>
          <w:lang w:val="ro-RO"/>
        </w:rPr>
        <w:t>, București, 2013, 294 p.</w:t>
      </w:r>
    </w:p>
    <w:p w14:paraId="40DCB238" w14:textId="3B9E0594" w:rsidR="001A47CA" w:rsidRPr="00025B03" w:rsidRDefault="001A47CA" w:rsidP="00025B03">
      <w:pPr>
        <w:numPr>
          <w:ilvl w:val="0"/>
          <w:numId w:val="17"/>
        </w:numPr>
        <w:tabs>
          <w:tab w:val="left" w:pos="709"/>
        </w:tabs>
        <w:ind w:left="-180" w:right="335" w:hanging="284"/>
        <w:jc w:val="both"/>
        <w:rPr>
          <w:rFonts w:asciiTheme="majorHAnsi" w:hAnsiTheme="majorHAnsi"/>
          <w:lang w:val="ro-RO"/>
        </w:rPr>
      </w:pPr>
      <w:proofErr w:type="spellStart"/>
      <w:r w:rsidRPr="00025B03">
        <w:rPr>
          <w:rFonts w:asciiTheme="majorHAnsi" w:hAnsiTheme="majorHAnsi"/>
          <w:lang w:val="ro-RO"/>
        </w:rPr>
        <w:t>Кулакова</w:t>
      </w:r>
      <w:proofErr w:type="spellEnd"/>
      <w:r w:rsidRPr="00025B03">
        <w:rPr>
          <w:rFonts w:asciiTheme="majorHAnsi" w:hAnsiTheme="majorHAnsi"/>
          <w:lang w:val="ro-RO"/>
        </w:rPr>
        <w:t xml:space="preserve"> А. А., </w:t>
      </w:r>
      <w:proofErr w:type="spellStart"/>
      <w:r w:rsidRPr="00025B03">
        <w:rPr>
          <w:rFonts w:asciiTheme="majorHAnsi" w:hAnsiTheme="majorHAnsi"/>
          <w:lang w:val="ro-RO"/>
        </w:rPr>
        <w:t>Робустовой</w:t>
      </w:r>
      <w:proofErr w:type="spellEnd"/>
      <w:r w:rsidRPr="00025B03">
        <w:rPr>
          <w:rFonts w:asciiTheme="majorHAnsi" w:hAnsiTheme="majorHAnsi"/>
          <w:lang w:val="ro-RO"/>
        </w:rPr>
        <w:t xml:space="preserve"> Т. Г.. </w:t>
      </w:r>
      <w:proofErr w:type="spellStart"/>
      <w:r w:rsidRPr="00025B03">
        <w:rPr>
          <w:rFonts w:asciiTheme="majorHAnsi" w:hAnsiTheme="majorHAnsi"/>
          <w:lang w:val="ro-RO"/>
        </w:rPr>
        <w:t>Хирургическая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стоматология</w:t>
      </w:r>
      <w:proofErr w:type="spellEnd"/>
      <w:r w:rsidRPr="00025B03">
        <w:rPr>
          <w:rFonts w:asciiTheme="majorHAnsi" w:hAnsiTheme="majorHAnsi"/>
          <w:lang w:val="ro-RO"/>
        </w:rPr>
        <w:t xml:space="preserve"> и </w:t>
      </w:r>
      <w:proofErr w:type="spellStart"/>
      <w:r w:rsidRPr="00025B03">
        <w:rPr>
          <w:rFonts w:asciiTheme="majorHAnsi" w:hAnsiTheme="majorHAnsi"/>
          <w:lang w:val="ro-RO"/>
        </w:rPr>
        <w:t>челюстно</w:t>
      </w:r>
      <w:proofErr w:type="spellEnd"/>
      <w:r w:rsidRPr="00025B03">
        <w:rPr>
          <w:rFonts w:asciiTheme="majorHAnsi" w:hAnsiTheme="majorHAnsi"/>
          <w:lang w:val="ro-RO"/>
        </w:rPr>
        <w:t xml:space="preserve">- </w:t>
      </w:r>
      <w:proofErr w:type="spellStart"/>
      <w:r w:rsidRPr="00025B03">
        <w:rPr>
          <w:rFonts w:asciiTheme="majorHAnsi" w:hAnsiTheme="majorHAnsi"/>
          <w:lang w:val="ro-RO"/>
        </w:rPr>
        <w:t>лицевая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хирургия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национальное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руководство</w:t>
      </w:r>
      <w:proofErr w:type="spellEnd"/>
      <w:r w:rsidRPr="00025B03">
        <w:rPr>
          <w:rFonts w:asciiTheme="majorHAnsi" w:hAnsiTheme="majorHAnsi"/>
          <w:lang w:val="ro-RO"/>
        </w:rPr>
        <w:t xml:space="preserve">. </w:t>
      </w:r>
      <w:proofErr w:type="spellStart"/>
      <w:r w:rsidRPr="00025B03">
        <w:rPr>
          <w:rFonts w:asciiTheme="majorHAnsi" w:hAnsiTheme="majorHAnsi"/>
          <w:lang w:val="ro-RO"/>
        </w:rPr>
        <w:t>Издательская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группа</w:t>
      </w:r>
      <w:proofErr w:type="spellEnd"/>
      <w:r w:rsidRPr="00025B03">
        <w:rPr>
          <w:rFonts w:asciiTheme="majorHAnsi" w:hAnsiTheme="majorHAnsi"/>
          <w:lang w:val="ro-RO"/>
        </w:rPr>
        <w:t xml:space="preserve"> ГЭОТАР- </w:t>
      </w:r>
      <w:proofErr w:type="spellStart"/>
      <w:r w:rsidRPr="00025B03">
        <w:rPr>
          <w:rFonts w:asciiTheme="majorHAnsi" w:hAnsiTheme="majorHAnsi"/>
          <w:lang w:val="ro-RO"/>
        </w:rPr>
        <w:t>Медиа</w:t>
      </w:r>
      <w:proofErr w:type="spellEnd"/>
      <w:r w:rsidRPr="00025B03">
        <w:rPr>
          <w:rFonts w:asciiTheme="majorHAnsi" w:hAnsiTheme="majorHAnsi"/>
          <w:lang w:val="ro-RO"/>
        </w:rPr>
        <w:t xml:space="preserve">, </w:t>
      </w:r>
      <w:proofErr w:type="spellStart"/>
      <w:r w:rsidRPr="00025B03">
        <w:rPr>
          <w:rFonts w:asciiTheme="majorHAnsi" w:hAnsiTheme="majorHAnsi"/>
          <w:lang w:val="ro-RO"/>
        </w:rPr>
        <w:t>Москва</w:t>
      </w:r>
      <w:proofErr w:type="spellEnd"/>
      <w:r w:rsidRPr="00025B03">
        <w:rPr>
          <w:rFonts w:asciiTheme="majorHAnsi" w:hAnsiTheme="majorHAnsi"/>
          <w:lang w:val="ro-RO"/>
        </w:rPr>
        <w:t>, 2010, 921с.</w:t>
      </w:r>
    </w:p>
    <w:p w14:paraId="0D7AA567" w14:textId="77777777" w:rsidR="001A47CA" w:rsidRPr="00025B03" w:rsidRDefault="001A47CA" w:rsidP="00025B03">
      <w:pPr>
        <w:tabs>
          <w:tab w:val="left" w:pos="709"/>
        </w:tabs>
        <w:ind w:left="-180" w:right="335"/>
        <w:jc w:val="both"/>
        <w:rPr>
          <w:rFonts w:asciiTheme="majorHAnsi" w:hAnsiTheme="majorHAnsi"/>
          <w:lang w:val="ro-RO"/>
        </w:rPr>
      </w:pPr>
    </w:p>
    <w:p w14:paraId="2F540F7D" w14:textId="77777777" w:rsidR="001A47CA" w:rsidRPr="00025B03" w:rsidRDefault="001A47CA" w:rsidP="00025B03">
      <w:pPr>
        <w:tabs>
          <w:tab w:val="left" w:pos="709"/>
        </w:tabs>
        <w:ind w:left="-180" w:right="335"/>
        <w:jc w:val="both"/>
        <w:rPr>
          <w:rFonts w:asciiTheme="majorHAnsi" w:hAnsiTheme="majorHAnsi"/>
          <w:lang w:val="ro-RO"/>
        </w:rPr>
      </w:pPr>
    </w:p>
    <w:p w14:paraId="0611D5CB" w14:textId="77777777" w:rsidR="00BD017E" w:rsidRPr="00025B03" w:rsidRDefault="00BD017E" w:rsidP="00025B03">
      <w:pPr>
        <w:ind w:left="-180" w:right="335" w:hanging="284"/>
        <w:jc w:val="center"/>
        <w:rPr>
          <w:rFonts w:asciiTheme="majorHAnsi" w:hAnsiTheme="majorHAnsi"/>
          <w:i/>
          <w:sz w:val="24"/>
          <w:szCs w:val="24"/>
          <w:lang w:val="ro-RO"/>
        </w:rPr>
      </w:pPr>
    </w:p>
    <w:p w14:paraId="0C96F990" w14:textId="77777777" w:rsidR="0002624D" w:rsidRPr="00025B03" w:rsidRDefault="0002624D" w:rsidP="00025B03">
      <w:pPr>
        <w:ind w:left="-180" w:right="335"/>
        <w:jc w:val="center"/>
        <w:rPr>
          <w:rFonts w:asciiTheme="majorHAnsi" w:hAnsiTheme="majorHAnsi"/>
          <w:i/>
          <w:sz w:val="24"/>
          <w:szCs w:val="24"/>
          <w:lang w:val="ro-RO"/>
        </w:rPr>
      </w:pPr>
    </w:p>
    <w:p w14:paraId="2BC3EBDA" w14:textId="77777777" w:rsidR="0002624D" w:rsidRPr="00025B03" w:rsidRDefault="0002624D" w:rsidP="00025B03">
      <w:pPr>
        <w:ind w:left="-180" w:right="335"/>
        <w:jc w:val="center"/>
        <w:rPr>
          <w:rFonts w:asciiTheme="majorHAnsi" w:hAnsiTheme="majorHAnsi"/>
          <w:i/>
          <w:sz w:val="24"/>
          <w:szCs w:val="24"/>
          <w:lang w:val="ro-RO"/>
        </w:rPr>
      </w:pPr>
    </w:p>
    <w:p w14:paraId="15B29934" w14:textId="77777777" w:rsidR="00E4652E" w:rsidRPr="00025B03" w:rsidRDefault="00E4652E" w:rsidP="00025B03">
      <w:pPr>
        <w:ind w:left="-180" w:right="335"/>
        <w:jc w:val="center"/>
        <w:rPr>
          <w:rFonts w:asciiTheme="majorHAnsi" w:hAnsiTheme="majorHAnsi"/>
          <w:i/>
          <w:sz w:val="24"/>
          <w:szCs w:val="24"/>
          <w:lang w:val="ro-RO"/>
        </w:rPr>
      </w:pPr>
    </w:p>
    <w:p w14:paraId="077E2E2D" w14:textId="77777777" w:rsidR="00E4652E" w:rsidRPr="00025B03" w:rsidRDefault="00E4652E" w:rsidP="00025B03">
      <w:pPr>
        <w:ind w:left="-180" w:right="335"/>
        <w:jc w:val="center"/>
        <w:rPr>
          <w:rFonts w:asciiTheme="majorHAnsi" w:hAnsiTheme="majorHAnsi"/>
          <w:i/>
          <w:sz w:val="24"/>
          <w:szCs w:val="24"/>
          <w:lang w:val="ro-RO"/>
        </w:rPr>
      </w:pPr>
    </w:p>
    <w:p w14:paraId="32A57D52" w14:textId="77777777" w:rsidR="00E4652E" w:rsidRPr="00025B03" w:rsidRDefault="00E4652E" w:rsidP="00025B03">
      <w:pPr>
        <w:ind w:left="-180" w:right="335"/>
        <w:jc w:val="center"/>
        <w:rPr>
          <w:rFonts w:asciiTheme="majorHAnsi" w:hAnsiTheme="majorHAnsi"/>
          <w:i/>
          <w:sz w:val="24"/>
          <w:szCs w:val="24"/>
          <w:lang w:val="ro-RO"/>
        </w:rPr>
      </w:pPr>
    </w:p>
    <w:p w14:paraId="631289C3" w14:textId="77777777" w:rsidR="00E4652E" w:rsidRPr="00025B03" w:rsidRDefault="00E4652E" w:rsidP="00025B03">
      <w:pPr>
        <w:ind w:left="-180" w:right="335"/>
        <w:jc w:val="center"/>
        <w:rPr>
          <w:rFonts w:asciiTheme="majorHAnsi" w:hAnsiTheme="majorHAnsi"/>
          <w:i/>
          <w:sz w:val="24"/>
          <w:szCs w:val="24"/>
          <w:lang w:val="ro-RO"/>
        </w:rPr>
      </w:pPr>
    </w:p>
    <w:p w14:paraId="0E976DC3" w14:textId="77777777" w:rsidR="0002624D" w:rsidRPr="00025B03" w:rsidRDefault="0002624D" w:rsidP="00025B03">
      <w:pPr>
        <w:ind w:left="-180" w:right="335"/>
        <w:jc w:val="center"/>
        <w:rPr>
          <w:rFonts w:asciiTheme="majorHAnsi" w:hAnsiTheme="majorHAnsi"/>
          <w:i/>
          <w:sz w:val="24"/>
          <w:szCs w:val="24"/>
          <w:lang w:val="ro-RO"/>
        </w:rPr>
      </w:pPr>
    </w:p>
    <w:p w14:paraId="3B050C16" w14:textId="10FDB694" w:rsidR="00BD017E" w:rsidRPr="00025B03" w:rsidRDefault="00025B03" w:rsidP="00025B03">
      <w:pPr>
        <w:tabs>
          <w:tab w:val="left" w:pos="142"/>
        </w:tabs>
        <w:ind w:left="-180" w:right="335"/>
        <w:jc w:val="center"/>
        <w:rPr>
          <w:rFonts w:asciiTheme="majorHAnsi" w:hAnsiTheme="majorHAnsi"/>
          <w:b/>
          <w:bCs/>
          <w:iCs/>
          <w:sz w:val="24"/>
          <w:szCs w:val="24"/>
          <w:lang w:val="ro-RO"/>
        </w:rPr>
      </w:pPr>
      <w:r>
        <w:rPr>
          <w:rFonts w:asciiTheme="majorHAnsi" w:hAnsiTheme="majorHAnsi"/>
          <w:b/>
          <w:bCs/>
          <w:iCs/>
          <w:sz w:val="24"/>
          <w:szCs w:val="24"/>
          <w:lang w:val="ro-RO"/>
        </w:rPr>
        <w:lastRenderedPageBreak/>
        <w:t>Tema</w:t>
      </w:r>
      <w:r w:rsidR="00BD017E" w:rsidRPr="00025B03">
        <w:rPr>
          <w:rFonts w:asciiTheme="majorHAnsi" w:hAnsiTheme="majorHAnsi"/>
          <w:b/>
          <w:bCs/>
          <w:iCs/>
          <w:sz w:val="24"/>
          <w:szCs w:val="24"/>
          <w:lang w:val="ro-RO"/>
        </w:rPr>
        <w:t xml:space="preserve">  N 2</w:t>
      </w:r>
    </w:p>
    <w:p w14:paraId="4BAD6CDA" w14:textId="233A7748" w:rsidR="00BD017E" w:rsidRPr="00025B03" w:rsidRDefault="00BD017E" w:rsidP="00025B03">
      <w:pPr>
        <w:tabs>
          <w:tab w:val="left" w:pos="142"/>
        </w:tabs>
        <w:ind w:left="-180" w:right="335"/>
        <w:jc w:val="center"/>
        <w:rPr>
          <w:rFonts w:asciiTheme="majorHAnsi" w:hAnsiTheme="majorHAnsi"/>
          <w:b/>
          <w:bCs/>
          <w:iCs/>
          <w:sz w:val="24"/>
          <w:szCs w:val="24"/>
          <w:lang w:val="ro-RO"/>
        </w:rPr>
      </w:pPr>
      <w:r w:rsidRPr="00025B03">
        <w:rPr>
          <w:rFonts w:asciiTheme="majorHAnsi" w:hAnsiTheme="majorHAnsi"/>
          <w:b/>
          <w:bCs/>
          <w:iCs/>
          <w:sz w:val="24"/>
          <w:szCs w:val="24"/>
          <w:lang w:val="ro-RO"/>
        </w:rPr>
        <w:t>(anul V, semestrul X )</w:t>
      </w:r>
    </w:p>
    <w:p w14:paraId="5735BE43" w14:textId="77777777" w:rsidR="00BD017E" w:rsidRPr="00025B03" w:rsidRDefault="00BD017E" w:rsidP="00025B03">
      <w:pPr>
        <w:tabs>
          <w:tab w:val="left" w:pos="142"/>
        </w:tabs>
        <w:ind w:left="-180" w:right="335"/>
        <w:jc w:val="center"/>
        <w:rPr>
          <w:rFonts w:asciiTheme="majorHAnsi" w:hAnsiTheme="majorHAnsi"/>
          <w:i/>
          <w:sz w:val="24"/>
          <w:szCs w:val="24"/>
          <w:lang w:val="ro-RO"/>
        </w:rPr>
      </w:pPr>
    </w:p>
    <w:p w14:paraId="5144F0E0" w14:textId="77777777" w:rsidR="00D1475C" w:rsidRPr="00025B03" w:rsidRDefault="00BD017E" w:rsidP="00025B03">
      <w:pPr>
        <w:tabs>
          <w:tab w:val="left" w:pos="142"/>
        </w:tabs>
        <w:ind w:left="-180" w:right="335"/>
        <w:jc w:val="center"/>
        <w:rPr>
          <w:rFonts w:asciiTheme="majorHAnsi" w:hAnsiTheme="majorHAnsi"/>
          <w:b/>
          <w:sz w:val="24"/>
          <w:szCs w:val="24"/>
          <w:lang w:val="ro-RO"/>
        </w:rPr>
      </w:pPr>
      <w:r w:rsidRPr="00025B03">
        <w:rPr>
          <w:rFonts w:asciiTheme="majorHAnsi" w:hAnsiTheme="majorHAnsi"/>
          <w:b/>
          <w:sz w:val="24"/>
          <w:szCs w:val="24"/>
          <w:lang w:val="ro-RO"/>
        </w:rPr>
        <w:t>Tema:</w:t>
      </w:r>
      <w:r w:rsidR="001A11F4" w:rsidRPr="00025B03">
        <w:rPr>
          <w:rFonts w:asciiTheme="majorHAnsi" w:hAnsiTheme="majorHAnsi"/>
          <w:b/>
          <w:sz w:val="24"/>
          <w:szCs w:val="24"/>
          <w:lang w:val="ro-RO"/>
        </w:rPr>
        <w:t xml:space="preserve"> </w:t>
      </w:r>
      <w:r w:rsidRPr="00025B03">
        <w:rPr>
          <w:rFonts w:asciiTheme="majorHAnsi" w:hAnsiTheme="majorHAnsi"/>
          <w:b/>
          <w:sz w:val="24"/>
          <w:szCs w:val="24"/>
          <w:lang w:val="ro-RO"/>
        </w:rPr>
        <w:t xml:space="preserve">Tratamentul chirurgical al afecțiunilor parodontale. </w:t>
      </w:r>
    </w:p>
    <w:p w14:paraId="43D0ECBA" w14:textId="62F7A369" w:rsidR="00BD017E" w:rsidRPr="00025B03" w:rsidRDefault="00BD017E" w:rsidP="00025B03">
      <w:pPr>
        <w:tabs>
          <w:tab w:val="left" w:pos="142"/>
        </w:tabs>
        <w:ind w:left="-180" w:right="335"/>
        <w:jc w:val="center"/>
        <w:rPr>
          <w:rFonts w:asciiTheme="majorHAnsi" w:hAnsiTheme="majorHAnsi"/>
          <w:sz w:val="24"/>
          <w:szCs w:val="24"/>
          <w:lang w:val="ro-RO"/>
        </w:rPr>
      </w:pPr>
      <w:r w:rsidRPr="00025B03">
        <w:rPr>
          <w:rFonts w:asciiTheme="majorHAnsi" w:hAnsiTheme="majorHAnsi"/>
          <w:b/>
          <w:sz w:val="24"/>
          <w:szCs w:val="24"/>
          <w:lang w:val="ro-RO"/>
        </w:rPr>
        <w:t xml:space="preserve">Chiuretajul gingival. </w:t>
      </w:r>
      <w:proofErr w:type="spellStart"/>
      <w:r w:rsidRPr="00025B03">
        <w:rPr>
          <w:rFonts w:asciiTheme="majorHAnsi" w:hAnsiTheme="majorHAnsi"/>
          <w:b/>
          <w:sz w:val="24"/>
          <w:szCs w:val="24"/>
          <w:lang w:val="ro-RO"/>
        </w:rPr>
        <w:t>Gingivectomia</w:t>
      </w:r>
      <w:proofErr w:type="spellEnd"/>
      <w:r w:rsidRPr="00025B03">
        <w:rPr>
          <w:rFonts w:asciiTheme="majorHAnsi" w:hAnsiTheme="majorHAnsi"/>
          <w:b/>
          <w:sz w:val="24"/>
          <w:szCs w:val="24"/>
          <w:lang w:val="ro-RO"/>
        </w:rPr>
        <w:t xml:space="preserve">. </w:t>
      </w:r>
      <w:proofErr w:type="spellStart"/>
      <w:r w:rsidRPr="00025B03">
        <w:rPr>
          <w:rFonts w:asciiTheme="majorHAnsi" w:hAnsiTheme="majorHAnsi"/>
          <w:b/>
          <w:sz w:val="24"/>
          <w:szCs w:val="24"/>
          <w:lang w:val="ro-RO"/>
        </w:rPr>
        <w:t>Gingivectomia</w:t>
      </w:r>
      <w:proofErr w:type="spellEnd"/>
      <w:r w:rsidRPr="00025B03">
        <w:rPr>
          <w:rFonts w:asciiTheme="majorHAnsi" w:hAnsiTheme="majorHAnsi"/>
          <w:b/>
          <w:sz w:val="24"/>
          <w:szCs w:val="24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b/>
          <w:sz w:val="24"/>
          <w:szCs w:val="24"/>
          <w:lang w:val="ro-RO"/>
        </w:rPr>
        <w:t>gingivo</w:t>
      </w:r>
      <w:proofErr w:type="spellEnd"/>
      <w:r w:rsidRPr="00025B03">
        <w:rPr>
          <w:rFonts w:asciiTheme="majorHAnsi" w:hAnsiTheme="majorHAnsi"/>
          <w:b/>
          <w:sz w:val="24"/>
          <w:szCs w:val="24"/>
          <w:lang w:val="ro-RO"/>
        </w:rPr>
        <w:t>-plastică</w:t>
      </w:r>
    </w:p>
    <w:p w14:paraId="78A187F2" w14:textId="77777777" w:rsidR="004609E4" w:rsidRPr="00025B03" w:rsidRDefault="004609E4" w:rsidP="00025B03">
      <w:pPr>
        <w:tabs>
          <w:tab w:val="left" w:pos="142"/>
        </w:tabs>
        <w:ind w:left="-180" w:right="335"/>
        <w:jc w:val="both"/>
        <w:rPr>
          <w:rFonts w:asciiTheme="majorHAnsi" w:hAnsiTheme="majorHAnsi"/>
          <w:b/>
          <w:sz w:val="24"/>
          <w:szCs w:val="24"/>
          <w:lang w:val="ro-RO"/>
        </w:rPr>
      </w:pPr>
    </w:p>
    <w:p w14:paraId="411673FC" w14:textId="6C798DF2" w:rsidR="00BD017E" w:rsidRPr="00025B03" w:rsidRDefault="00BD017E" w:rsidP="00025B03">
      <w:pPr>
        <w:tabs>
          <w:tab w:val="left" w:pos="142"/>
        </w:tabs>
        <w:ind w:left="-180" w:right="335"/>
        <w:jc w:val="both"/>
        <w:rPr>
          <w:rFonts w:asciiTheme="majorHAnsi" w:hAnsiTheme="majorHAnsi"/>
          <w:sz w:val="24"/>
          <w:szCs w:val="24"/>
          <w:lang w:val="ro-RO"/>
        </w:rPr>
      </w:pPr>
      <w:r w:rsidRPr="00025B03">
        <w:rPr>
          <w:rFonts w:asciiTheme="majorHAnsi" w:hAnsiTheme="majorHAnsi"/>
          <w:b/>
          <w:sz w:val="24"/>
          <w:szCs w:val="24"/>
          <w:lang w:val="ro-RO"/>
        </w:rPr>
        <w:t>Locul lucrării: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 </w:t>
      </w:r>
      <w:r w:rsidR="001A11F4" w:rsidRPr="00025B03">
        <w:rPr>
          <w:rFonts w:asciiTheme="majorHAnsi" w:hAnsiTheme="majorHAnsi"/>
          <w:sz w:val="24"/>
          <w:szCs w:val="24"/>
          <w:lang w:val="ro-RO"/>
        </w:rPr>
        <w:t>Bazele clinice ale catedrei</w:t>
      </w:r>
      <w:r w:rsidRPr="00025B03">
        <w:rPr>
          <w:rFonts w:asciiTheme="majorHAnsi" w:hAnsiTheme="majorHAnsi"/>
          <w:sz w:val="24"/>
          <w:szCs w:val="24"/>
          <w:lang w:val="ro-RO"/>
        </w:rPr>
        <w:t>.</w:t>
      </w:r>
    </w:p>
    <w:p w14:paraId="156C7147" w14:textId="55ECF284" w:rsidR="00BD017E" w:rsidRPr="00025B03" w:rsidRDefault="00BD017E" w:rsidP="00025B03">
      <w:pPr>
        <w:tabs>
          <w:tab w:val="left" w:pos="142"/>
        </w:tabs>
        <w:ind w:left="-180" w:right="335"/>
        <w:jc w:val="both"/>
        <w:rPr>
          <w:rFonts w:asciiTheme="majorHAnsi" w:hAnsiTheme="majorHAnsi"/>
          <w:sz w:val="24"/>
          <w:szCs w:val="24"/>
          <w:lang w:val="ro-RO"/>
        </w:rPr>
      </w:pPr>
      <w:r w:rsidRPr="00025B03">
        <w:rPr>
          <w:rFonts w:asciiTheme="majorHAnsi" w:hAnsiTheme="majorHAnsi"/>
          <w:b/>
          <w:sz w:val="24"/>
          <w:szCs w:val="24"/>
          <w:lang w:val="ro-RO"/>
        </w:rPr>
        <w:t>Scopul lucrării: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 În cadrul lucrării practice </w:t>
      </w:r>
      <w:r w:rsidR="004609E4" w:rsidRPr="00025B03">
        <w:rPr>
          <w:rFonts w:asciiTheme="majorHAnsi" w:hAnsiTheme="majorHAnsi"/>
          <w:sz w:val="24"/>
          <w:szCs w:val="24"/>
          <w:lang w:val="ro-RO"/>
        </w:rPr>
        <w:t>studenții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4609E4" w:rsidRPr="00025B03">
        <w:rPr>
          <w:rFonts w:asciiTheme="majorHAnsi" w:hAnsiTheme="majorHAnsi"/>
          <w:sz w:val="24"/>
          <w:szCs w:val="24"/>
          <w:lang w:val="ro-RO"/>
        </w:rPr>
        <w:t>însușesc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examinarea pacienților,                              </w:t>
      </w:r>
      <w:r w:rsidR="004609E4" w:rsidRPr="00025B03">
        <w:rPr>
          <w:rFonts w:asciiTheme="majorHAnsi" w:hAnsiTheme="majorHAnsi"/>
          <w:sz w:val="24"/>
          <w:szCs w:val="24"/>
          <w:lang w:val="ro-RO"/>
        </w:rPr>
        <w:t>indicațiile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4609E4" w:rsidRPr="00025B03">
        <w:rPr>
          <w:rFonts w:asciiTheme="majorHAnsi" w:hAnsiTheme="majorHAnsi"/>
          <w:sz w:val="24"/>
          <w:szCs w:val="24"/>
          <w:lang w:val="ro-RO"/>
        </w:rPr>
        <w:t>și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4609E4" w:rsidRPr="00025B03">
        <w:rPr>
          <w:rFonts w:asciiTheme="majorHAnsi" w:hAnsiTheme="majorHAnsi"/>
          <w:sz w:val="24"/>
          <w:szCs w:val="24"/>
          <w:lang w:val="ro-RO"/>
        </w:rPr>
        <w:t>contraindicațiile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către </w:t>
      </w:r>
      <w:r w:rsidR="004609E4" w:rsidRPr="00025B03">
        <w:rPr>
          <w:rFonts w:asciiTheme="majorHAnsi" w:hAnsiTheme="majorHAnsi"/>
          <w:sz w:val="24"/>
          <w:szCs w:val="24"/>
          <w:lang w:val="ro-RO"/>
        </w:rPr>
        <w:t>intervențiile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chirurgicale </w:t>
      </w:r>
      <w:r w:rsidR="004609E4" w:rsidRPr="00025B03">
        <w:rPr>
          <w:rFonts w:asciiTheme="majorHAnsi" w:hAnsiTheme="majorHAnsi"/>
          <w:sz w:val="24"/>
          <w:szCs w:val="24"/>
          <w:lang w:val="ro-RO"/>
        </w:rPr>
        <w:t xml:space="preserve">în afecțiunile 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parodont</w:t>
      </w:r>
      <w:r w:rsidR="004609E4" w:rsidRPr="00025B03">
        <w:rPr>
          <w:rFonts w:asciiTheme="majorHAnsi" w:hAnsiTheme="majorHAnsi"/>
          <w:sz w:val="24"/>
          <w:szCs w:val="24"/>
          <w:lang w:val="ro-RO"/>
        </w:rPr>
        <w:t>ale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, principiile de tehnică chirurgicală în chiuretajul gingival, </w:t>
      </w:r>
      <w:proofErr w:type="spellStart"/>
      <w:r w:rsidRPr="00025B03">
        <w:rPr>
          <w:rFonts w:asciiTheme="majorHAnsi" w:hAnsiTheme="majorHAnsi"/>
          <w:sz w:val="24"/>
          <w:szCs w:val="24"/>
          <w:lang w:val="ro-RO"/>
        </w:rPr>
        <w:t>gingivectomia</w:t>
      </w:r>
      <w:proofErr w:type="spellEnd"/>
      <w:r w:rsidRPr="00025B03">
        <w:rPr>
          <w:rFonts w:asciiTheme="majorHAnsi" w:hAnsiTheme="majorHAnsi"/>
          <w:sz w:val="24"/>
          <w:szCs w:val="24"/>
          <w:lang w:val="ro-RO"/>
        </w:rPr>
        <w:t xml:space="preserve">, </w:t>
      </w:r>
      <w:proofErr w:type="spellStart"/>
      <w:r w:rsidRPr="00025B03">
        <w:rPr>
          <w:rFonts w:asciiTheme="majorHAnsi" w:hAnsiTheme="majorHAnsi"/>
          <w:sz w:val="24"/>
          <w:szCs w:val="24"/>
          <w:lang w:val="ro-RO"/>
        </w:rPr>
        <w:t>gingivectomia</w:t>
      </w:r>
      <w:proofErr w:type="spellEnd"/>
      <w:r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sz w:val="24"/>
          <w:szCs w:val="24"/>
          <w:lang w:val="ro-RO"/>
        </w:rPr>
        <w:t>gingivo</w:t>
      </w:r>
      <w:proofErr w:type="spellEnd"/>
      <w:r w:rsidRPr="00025B03">
        <w:rPr>
          <w:rFonts w:asciiTheme="majorHAnsi" w:hAnsiTheme="majorHAnsi"/>
          <w:sz w:val="24"/>
          <w:szCs w:val="24"/>
          <w:lang w:val="ro-RO"/>
        </w:rPr>
        <w:t>-plastică.</w:t>
      </w:r>
    </w:p>
    <w:p w14:paraId="420D0A3F" w14:textId="77777777" w:rsidR="001A11F4" w:rsidRPr="00025B03" w:rsidRDefault="001A11F4" w:rsidP="00025B03">
      <w:pPr>
        <w:pStyle w:val="Title"/>
        <w:tabs>
          <w:tab w:val="left" w:pos="142"/>
          <w:tab w:val="left" w:pos="284"/>
        </w:tabs>
        <w:ind w:left="-180" w:right="335"/>
        <w:jc w:val="both"/>
        <w:rPr>
          <w:rFonts w:asciiTheme="majorHAnsi" w:hAnsiTheme="majorHAnsi"/>
          <w:b w:val="0"/>
          <w:i w:val="0"/>
          <w:sz w:val="24"/>
          <w:szCs w:val="24"/>
        </w:rPr>
      </w:pPr>
      <w:r w:rsidRPr="00025B03">
        <w:rPr>
          <w:rFonts w:asciiTheme="majorHAnsi" w:hAnsiTheme="majorHAnsi"/>
          <w:i w:val="0"/>
          <w:sz w:val="24"/>
          <w:szCs w:val="24"/>
        </w:rPr>
        <w:t xml:space="preserve">Forma de instruire </w:t>
      </w:r>
      <w:proofErr w:type="spellStart"/>
      <w:r w:rsidRPr="00025B03">
        <w:rPr>
          <w:rFonts w:asciiTheme="majorHAnsi" w:hAnsiTheme="majorHAnsi"/>
          <w:i w:val="0"/>
          <w:sz w:val="24"/>
          <w:szCs w:val="24"/>
        </w:rPr>
        <w:t>şi</w:t>
      </w:r>
      <w:proofErr w:type="spellEnd"/>
      <w:r w:rsidRPr="00025B03">
        <w:rPr>
          <w:rFonts w:asciiTheme="majorHAnsi" w:hAnsiTheme="majorHAnsi"/>
          <w:i w:val="0"/>
          <w:sz w:val="24"/>
          <w:szCs w:val="24"/>
        </w:rPr>
        <w:t xml:space="preserve"> durata: </w:t>
      </w:r>
      <w:r w:rsidRPr="00025B03">
        <w:rPr>
          <w:rFonts w:asciiTheme="majorHAnsi" w:hAnsiTheme="majorHAnsi"/>
          <w:b w:val="0"/>
          <w:i w:val="0"/>
          <w:sz w:val="24"/>
          <w:szCs w:val="24"/>
        </w:rPr>
        <w:t>seminar și lucrare practică, 225 min.</w:t>
      </w:r>
    </w:p>
    <w:p w14:paraId="1A2AA6A3" w14:textId="77777777" w:rsidR="001A11F4" w:rsidRPr="00025B03" w:rsidRDefault="001A11F4" w:rsidP="00025B03">
      <w:pPr>
        <w:tabs>
          <w:tab w:val="left" w:pos="142"/>
        </w:tabs>
        <w:ind w:left="-180" w:right="335"/>
        <w:jc w:val="both"/>
        <w:rPr>
          <w:rFonts w:asciiTheme="majorHAnsi" w:hAnsiTheme="majorHAnsi"/>
          <w:b/>
          <w:sz w:val="24"/>
          <w:szCs w:val="24"/>
          <w:lang w:val="ro-RO"/>
        </w:rPr>
      </w:pPr>
    </w:p>
    <w:p w14:paraId="1077FCAC" w14:textId="50E916D3" w:rsidR="00BD017E" w:rsidRPr="00025B03" w:rsidRDefault="00BD017E" w:rsidP="00025B03">
      <w:pPr>
        <w:tabs>
          <w:tab w:val="left" w:pos="142"/>
        </w:tabs>
        <w:ind w:left="-180" w:right="335"/>
        <w:jc w:val="center"/>
        <w:rPr>
          <w:rFonts w:asciiTheme="majorHAnsi" w:hAnsiTheme="majorHAnsi"/>
          <w:b/>
          <w:sz w:val="24"/>
          <w:szCs w:val="24"/>
          <w:lang w:val="ro-RO"/>
        </w:rPr>
      </w:pPr>
      <w:r w:rsidRPr="00025B03">
        <w:rPr>
          <w:rFonts w:asciiTheme="majorHAnsi" w:hAnsiTheme="majorHAnsi"/>
          <w:b/>
          <w:sz w:val="24"/>
          <w:szCs w:val="24"/>
          <w:lang w:val="ro-RO"/>
        </w:rPr>
        <w:t>Tematica lucrării:</w:t>
      </w:r>
    </w:p>
    <w:p w14:paraId="191D8FAC" w14:textId="77777777" w:rsidR="00EC0019" w:rsidRPr="00025B03" w:rsidRDefault="00EC0019" w:rsidP="00025B03">
      <w:pPr>
        <w:tabs>
          <w:tab w:val="left" w:pos="142"/>
        </w:tabs>
        <w:ind w:left="-180" w:right="335"/>
        <w:jc w:val="center"/>
        <w:rPr>
          <w:rFonts w:asciiTheme="majorHAnsi" w:hAnsiTheme="majorHAnsi"/>
          <w:b/>
          <w:sz w:val="24"/>
          <w:szCs w:val="24"/>
          <w:lang w:val="ro-RO"/>
        </w:rPr>
      </w:pPr>
    </w:p>
    <w:p w14:paraId="37E942F1" w14:textId="113D68DA" w:rsidR="00BD017E" w:rsidRPr="00025B03" w:rsidRDefault="00BD017E" w:rsidP="00025B03">
      <w:pPr>
        <w:numPr>
          <w:ilvl w:val="0"/>
          <w:numId w:val="2"/>
        </w:numPr>
        <w:tabs>
          <w:tab w:val="left" w:pos="142"/>
        </w:tabs>
        <w:ind w:left="-180" w:right="335" w:firstLine="0"/>
        <w:contextualSpacing/>
        <w:jc w:val="both"/>
        <w:rPr>
          <w:rFonts w:asciiTheme="majorHAnsi" w:hAnsiTheme="majorHAnsi"/>
          <w:color w:val="FF0000"/>
          <w:sz w:val="24"/>
          <w:szCs w:val="24"/>
          <w:lang w:val="ro-RO"/>
        </w:rPr>
      </w:pPr>
      <w:r w:rsidRPr="00025B03">
        <w:rPr>
          <w:rFonts w:asciiTheme="majorHAnsi" w:hAnsiTheme="majorHAnsi"/>
          <w:sz w:val="24"/>
          <w:szCs w:val="24"/>
          <w:lang w:val="ro-RO"/>
        </w:rPr>
        <w:t>Metode și tehnici de chirurgie parodontală</w:t>
      </w:r>
      <w:r w:rsidR="007077E2" w:rsidRPr="00025B03">
        <w:rPr>
          <w:rFonts w:asciiTheme="majorHAnsi" w:hAnsiTheme="majorHAnsi"/>
          <w:sz w:val="24"/>
          <w:szCs w:val="24"/>
          <w:lang w:val="ro-RO"/>
        </w:rPr>
        <w:t>. Clasificare</w:t>
      </w:r>
      <w:r w:rsidR="004609E4" w:rsidRPr="00025B03">
        <w:rPr>
          <w:rFonts w:asciiTheme="majorHAnsi" w:hAnsiTheme="majorHAnsi"/>
          <w:sz w:val="24"/>
          <w:szCs w:val="24"/>
          <w:lang w:val="ro-RO"/>
        </w:rPr>
        <w:t>.</w:t>
      </w:r>
    </w:p>
    <w:p w14:paraId="19630708" w14:textId="0A7089F2" w:rsidR="00BD017E" w:rsidRPr="00025B03" w:rsidRDefault="00BD017E" w:rsidP="00025B03">
      <w:pPr>
        <w:numPr>
          <w:ilvl w:val="0"/>
          <w:numId w:val="2"/>
        </w:numPr>
        <w:tabs>
          <w:tab w:val="left" w:pos="142"/>
        </w:tabs>
        <w:ind w:left="-180" w:right="335" w:firstLine="0"/>
        <w:jc w:val="both"/>
        <w:rPr>
          <w:rFonts w:asciiTheme="majorHAnsi" w:hAnsiTheme="majorHAnsi"/>
          <w:sz w:val="24"/>
          <w:szCs w:val="24"/>
          <w:lang w:val="ro-RO"/>
        </w:rPr>
      </w:pPr>
      <w:r w:rsidRPr="00025B03">
        <w:rPr>
          <w:rFonts w:asciiTheme="majorHAnsi" w:hAnsiTheme="majorHAnsi"/>
          <w:sz w:val="24"/>
          <w:szCs w:val="24"/>
          <w:lang w:val="ro-RO"/>
        </w:rPr>
        <w:t xml:space="preserve">Chiuretajul gingival: obiective, </w:t>
      </w:r>
      <w:r w:rsidR="004609E4" w:rsidRPr="00025B03">
        <w:rPr>
          <w:rFonts w:asciiTheme="majorHAnsi" w:hAnsiTheme="majorHAnsi"/>
          <w:sz w:val="24"/>
          <w:szCs w:val="24"/>
          <w:lang w:val="ro-RO"/>
        </w:rPr>
        <w:t>indicații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4609E4" w:rsidRPr="00025B03">
        <w:rPr>
          <w:rFonts w:asciiTheme="majorHAnsi" w:hAnsiTheme="majorHAnsi"/>
          <w:sz w:val="24"/>
          <w:szCs w:val="24"/>
          <w:lang w:val="ro-RO"/>
        </w:rPr>
        <w:t>și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contraindicații, avantaje </w:t>
      </w:r>
      <w:r w:rsidR="004609E4" w:rsidRPr="00025B03">
        <w:rPr>
          <w:rFonts w:asciiTheme="majorHAnsi" w:hAnsiTheme="majorHAnsi"/>
          <w:sz w:val="24"/>
          <w:szCs w:val="24"/>
          <w:lang w:val="ro-RO"/>
        </w:rPr>
        <w:t>și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dezavantaje, </w:t>
      </w:r>
    </w:p>
    <w:p w14:paraId="07117090" w14:textId="77777777" w:rsidR="00BD017E" w:rsidRPr="00025B03" w:rsidRDefault="00BD017E" w:rsidP="00025B03">
      <w:pPr>
        <w:tabs>
          <w:tab w:val="left" w:pos="142"/>
        </w:tabs>
        <w:ind w:left="-180" w:right="335"/>
        <w:contextualSpacing/>
        <w:jc w:val="both"/>
        <w:rPr>
          <w:rFonts w:asciiTheme="majorHAnsi" w:hAnsiTheme="majorHAnsi"/>
          <w:sz w:val="24"/>
          <w:szCs w:val="24"/>
          <w:lang w:val="ro-RO"/>
        </w:rPr>
      </w:pPr>
      <w:r w:rsidRPr="00025B03">
        <w:rPr>
          <w:rFonts w:asciiTheme="majorHAnsi" w:hAnsiTheme="majorHAnsi"/>
          <w:sz w:val="24"/>
          <w:szCs w:val="24"/>
          <w:lang w:val="ro-RO"/>
        </w:rPr>
        <w:t>metode  de anestezie, tehnica chirurgicală, îngrijirea postoperatorie.</w:t>
      </w:r>
    </w:p>
    <w:p w14:paraId="4317EFB2" w14:textId="2A3567F0" w:rsidR="00BD017E" w:rsidRPr="00025B03" w:rsidRDefault="00BD017E" w:rsidP="00025B03">
      <w:pPr>
        <w:numPr>
          <w:ilvl w:val="0"/>
          <w:numId w:val="2"/>
        </w:numPr>
        <w:tabs>
          <w:tab w:val="left" w:pos="142"/>
        </w:tabs>
        <w:ind w:left="-180" w:right="335" w:firstLine="0"/>
        <w:contextualSpacing/>
        <w:jc w:val="both"/>
        <w:rPr>
          <w:rFonts w:asciiTheme="majorHAnsi" w:hAnsiTheme="majorHAnsi"/>
          <w:sz w:val="24"/>
          <w:szCs w:val="24"/>
          <w:lang w:val="ro-RO"/>
        </w:rPr>
      </w:pPr>
      <w:r w:rsidRPr="00025B03">
        <w:rPr>
          <w:rFonts w:asciiTheme="majorHAnsi" w:hAnsiTheme="majorHAnsi"/>
          <w:sz w:val="24"/>
          <w:szCs w:val="24"/>
          <w:lang w:val="ro-RO"/>
        </w:rPr>
        <w:t xml:space="preserve">Chiuretajul </w:t>
      </w:r>
      <w:proofErr w:type="spellStart"/>
      <w:r w:rsidRPr="00025B03">
        <w:rPr>
          <w:rFonts w:asciiTheme="majorHAnsi" w:hAnsiTheme="majorHAnsi"/>
          <w:sz w:val="24"/>
          <w:szCs w:val="24"/>
          <w:lang w:val="ro-RO"/>
        </w:rPr>
        <w:t>subgingival</w:t>
      </w:r>
      <w:proofErr w:type="spellEnd"/>
      <w:r w:rsidRPr="00025B03">
        <w:rPr>
          <w:rFonts w:asciiTheme="majorHAnsi" w:hAnsiTheme="majorHAnsi"/>
          <w:sz w:val="24"/>
          <w:szCs w:val="24"/>
          <w:lang w:val="ro-RO"/>
        </w:rPr>
        <w:t xml:space="preserve"> în </w:t>
      </w:r>
      <w:r w:rsidR="004609E4" w:rsidRPr="00025B03">
        <w:rPr>
          <w:rFonts w:asciiTheme="majorHAnsi" w:hAnsiTheme="majorHAnsi"/>
          <w:sz w:val="24"/>
          <w:szCs w:val="24"/>
          <w:lang w:val="ro-RO"/>
        </w:rPr>
        <w:t>câmp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închis și în </w:t>
      </w:r>
      <w:r w:rsidR="004609E4" w:rsidRPr="00025B03">
        <w:rPr>
          <w:rFonts w:asciiTheme="majorHAnsi" w:hAnsiTheme="majorHAnsi"/>
          <w:sz w:val="24"/>
          <w:szCs w:val="24"/>
          <w:lang w:val="ro-RO"/>
        </w:rPr>
        <w:t>câmp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deschis (cu </w:t>
      </w:r>
      <w:proofErr w:type="spellStart"/>
      <w:r w:rsidRPr="00025B03">
        <w:rPr>
          <w:rFonts w:asciiTheme="majorHAnsi" w:hAnsiTheme="majorHAnsi"/>
          <w:sz w:val="24"/>
          <w:szCs w:val="24"/>
          <w:lang w:val="ro-RO"/>
        </w:rPr>
        <w:t>microlambouri</w:t>
      </w:r>
      <w:proofErr w:type="spellEnd"/>
      <w:r w:rsidRPr="00025B03">
        <w:rPr>
          <w:rFonts w:asciiTheme="majorHAnsi" w:hAnsiTheme="majorHAnsi"/>
          <w:sz w:val="24"/>
          <w:szCs w:val="24"/>
          <w:lang w:val="ro-RO"/>
        </w:rPr>
        <w:t xml:space="preserve"> papilare): obiective, </w:t>
      </w:r>
      <w:r w:rsidR="004609E4" w:rsidRPr="00025B03">
        <w:rPr>
          <w:rFonts w:asciiTheme="majorHAnsi" w:hAnsiTheme="majorHAnsi"/>
          <w:sz w:val="24"/>
          <w:szCs w:val="24"/>
          <w:lang w:val="ro-RO"/>
        </w:rPr>
        <w:t>indicații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4609E4" w:rsidRPr="00025B03">
        <w:rPr>
          <w:rFonts w:asciiTheme="majorHAnsi" w:hAnsiTheme="majorHAnsi"/>
          <w:sz w:val="24"/>
          <w:szCs w:val="24"/>
          <w:lang w:val="ro-RO"/>
        </w:rPr>
        <w:t>și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contraindicații, avantaje </w:t>
      </w:r>
      <w:r w:rsidR="004609E4" w:rsidRPr="00025B03">
        <w:rPr>
          <w:rFonts w:asciiTheme="majorHAnsi" w:hAnsiTheme="majorHAnsi"/>
          <w:sz w:val="24"/>
          <w:szCs w:val="24"/>
          <w:lang w:val="ro-RO"/>
        </w:rPr>
        <w:t>și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dezavantaje, metode  de anestezie, tehnica chirurgicală, îngrijirea postoperatorie.</w:t>
      </w:r>
    </w:p>
    <w:p w14:paraId="08536007" w14:textId="6459FE2F" w:rsidR="00BD017E" w:rsidRPr="00025B03" w:rsidRDefault="00BD017E" w:rsidP="00025B03">
      <w:pPr>
        <w:numPr>
          <w:ilvl w:val="0"/>
          <w:numId w:val="2"/>
        </w:numPr>
        <w:tabs>
          <w:tab w:val="left" w:pos="142"/>
        </w:tabs>
        <w:ind w:left="-180" w:right="335" w:firstLine="0"/>
        <w:contextualSpacing/>
        <w:jc w:val="both"/>
        <w:rPr>
          <w:rFonts w:asciiTheme="majorHAnsi" w:hAnsiTheme="majorHAnsi"/>
          <w:sz w:val="24"/>
          <w:szCs w:val="24"/>
          <w:lang w:val="ro-RO"/>
        </w:rPr>
      </w:pPr>
      <w:proofErr w:type="spellStart"/>
      <w:r w:rsidRPr="00025B03">
        <w:rPr>
          <w:rFonts w:asciiTheme="majorHAnsi" w:hAnsiTheme="majorHAnsi"/>
          <w:sz w:val="24"/>
          <w:szCs w:val="24"/>
          <w:lang w:val="ro-RO"/>
        </w:rPr>
        <w:t>Gingivectomia</w:t>
      </w:r>
      <w:proofErr w:type="spellEnd"/>
      <w:r w:rsidRPr="00025B03">
        <w:rPr>
          <w:rFonts w:asciiTheme="majorHAnsi" w:hAnsiTheme="majorHAnsi"/>
          <w:sz w:val="24"/>
          <w:szCs w:val="24"/>
          <w:lang w:val="ro-RO"/>
        </w:rPr>
        <w:t xml:space="preserve">: obiective, </w:t>
      </w:r>
      <w:r w:rsidR="004609E4" w:rsidRPr="00025B03">
        <w:rPr>
          <w:rFonts w:asciiTheme="majorHAnsi" w:hAnsiTheme="majorHAnsi"/>
          <w:sz w:val="24"/>
          <w:szCs w:val="24"/>
          <w:lang w:val="ro-RO"/>
        </w:rPr>
        <w:t>indicații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4609E4" w:rsidRPr="00025B03">
        <w:rPr>
          <w:rFonts w:asciiTheme="majorHAnsi" w:hAnsiTheme="majorHAnsi"/>
          <w:sz w:val="24"/>
          <w:szCs w:val="24"/>
          <w:lang w:val="ro-RO"/>
        </w:rPr>
        <w:t>și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contraindicații, avantaje </w:t>
      </w:r>
      <w:r w:rsidR="004609E4" w:rsidRPr="00025B03">
        <w:rPr>
          <w:rFonts w:asciiTheme="majorHAnsi" w:hAnsiTheme="majorHAnsi"/>
          <w:sz w:val="24"/>
          <w:szCs w:val="24"/>
          <w:lang w:val="ro-RO"/>
        </w:rPr>
        <w:t>și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dezavantaje, metode  de anestezie, tehnica chirurgicală, protecția plăgii, îngrijirea postoperatorie, vindecarea plăgii postoperatorii.</w:t>
      </w:r>
    </w:p>
    <w:p w14:paraId="0197904A" w14:textId="43EF99A3" w:rsidR="00BD017E" w:rsidRPr="00025B03" w:rsidRDefault="00BD017E" w:rsidP="00025B03">
      <w:pPr>
        <w:numPr>
          <w:ilvl w:val="0"/>
          <w:numId w:val="2"/>
        </w:numPr>
        <w:tabs>
          <w:tab w:val="left" w:pos="142"/>
        </w:tabs>
        <w:ind w:left="-180" w:right="335" w:firstLine="0"/>
        <w:contextualSpacing/>
        <w:jc w:val="both"/>
        <w:rPr>
          <w:rFonts w:asciiTheme="majorHAnsi" w:hAnsiTheme="majorHAnsi"/>
          <w:sz w:val="24"/>
          <w:szCs w:val="24"/>
          <w:lang w:val="ro-RO"/>
        </w:rPr>
      </w:pPr>
      <w:proofErr w:type="spellStart"/>
      <w:r w:rsidRPr="00025B03">
        <w:rPr>
          <w:rFonts w:asciiTheme="majorHAnsi" w:hAnsiTheme="majorHAnsi"/>
          <w:sz w:val="24"/>
          <w:szCs w:val="24"/>
          <w:lang w:val="ro-RO"/>
        </w:rPr>
        <w:t>Gingivectomia</w:t>
      </w:r>
      <w:proofErr w:type="spellEnd"/>
      <w:r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sz w:val="24"/>
          <w:szCs w:val="24"/>
          <w:lang w:val="ro-RO"/>
        </w:rPr>
        <w:t>gingivo</w:t>
      </w:r>
      <w:proofErr w:type="spellEnd"/>
      <w:r w:rsidRPr="00025B03">
        <w:rPr>
          <w:rFonts w:asciiTheme="majorHAnsi" w:hAnsiTheme="majorHAnsi"/>
          <w:sz w:val="24"/>
          <w:szCs w:val="24"/>
          <w:lang w:val="ro-RO"/>
        </w:rPr>
        <w:t xml:space="preserve">-plastică: obiective, </w:t>
      </w:r>
      <w:r w:rsidR="004609E4" w:rsidRPr="00025B03">
        <w:rPr>
          <w:rFonts w:asciiTheme="majorHAnsi" w:hAnsiTheme="majorHAnsi"/>
          <w:sz w:val="24"/>
          <w:szCs w:val="24"/>
          <w:lang w:val="ro-RO"/>
        </w:rPr>
        <w:t>indicații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4609E4" w:rsidRPr="00025B03">
        <w:rPr>
          <w:rFonts w:asciiTheme="majorHAnsi" w:hAnsiTheme="majorHAnsi"/>
          <w:sz w:val="24"/>
          <w:szCs w:val="24"/>
          <w:lang w:val="ro-RO"/>
        </w:rPr>
        <w:t>și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contraindicații, avantaje </w:t>
      </w:r>
      <w:r w:rsidR="004609E4" w:rsidRPr="00025B03">
        <w:rPr>
          <w:rFonts w:asciiTheme="majorHAnsi" w:hAnsiTheme="majorHAnsi"/>
          <w:sz w:val="24"/>
          <w:szCs w:val="24"/>
          <w:lang w:val="ro-RO"/>
        </w:rPr>
        <w:t>și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dezavantaje, metode  de anestezie, tehnica chirurgicală, protecția plăgii,  îngrijirea postoperatorie.</w:t>
      </w:r>
    </w:p>
    <w:p w14:paraId="2E870CA6" w14:textId="77777777" w:rsidR="00BD017E" w:rsidRPr="00025B03" w:rsidRDefault="00BD017E" w:rsidP="00025B03">
      <w:pPr>
        <w:numPr>
          <w:ilvl w:val="0"/>
          <w:numId w:val="2"/>
        </w:numPr>
        <w:tabs>
          <w:tab w:val="left" w:pos="142"/>
        </w:tabs>
        <w:ind w:left="-180" w:right="335" w:firstLine="0"/>
        <w:contextualSpacing/>
        <w:jc w:val="both"/>
        <w:rPr>
          <w:rFonts w:asciiTheme="majorHAnsi" w:hAnsiTheme="majorHAnsi"/>
          <w:sz w:val="24"/>
          <w:szCs w:val="24"/>
          <w:lang w:val="ro-RO"/>
        </w:rPr>
      </w:pPr>
      <w:r w:rsidRPr="00025B03">
        <w:rPr>
          <w:rFonts w:asciiTheme="majorHAnsi" w:hAnsiTheme="majorHAnsi"/>
          <w:sz w:val="24"/>
          <w:szCs w:val="24"/>
          <w:lang w:val="ro-RO"/>
        </w:rPr>
        <w:t>Microchirurgia parodontală: Obiective; Avantaje.</w:t>
      </w:r>
    </w:p>
    <w:p w14:paraId="0DFD04C4" w14:textId="77777777" w:rsidR="00BD017E" w:rsidRPr="00025B03" w:rsidRDefault="00BD017E" w:rsidP="00025B03">
      <w:pPr>
        <w:ind w:left="-180" w:right="335"/>
        <w:contextualSpacing/>
        <w:jc w:val="both"/>
        <w:rPr>
          <w:rFonts w:asciiTheme="majorHAnsi" w:hAnsiTheme="majorHAnsi"/>
          <w:sz w:val="24"/>
          <w:szCs w:val="24"/>
          <w:lang w:val="ro-RO"/>
        </w:rPr>
      </w:pPr>
    </w:p>
    <w:p w14:paraId="3EAC849E" w14:textId="77777777" w:rsidR="00BD017E" w:rsidRPr="00025B03" w:rsidRDefault="00BD017E" w:rsidP="00025B03">
      <w:pPr>
        <w:ind w:left="-180" w:right="335"/>
        <w:jc w:val="center"/>
        <w:rPr>
          <w:rFonts w:asciiTheme="majorHAnsi" w:hAnsiTheme="majorHAnsi"/>
          <w:i/>
          <w:sz w:val="24"/>
          <w:szCs w:val="24"/>
          <w:lang w:val="ro-RO"/>
        </w:rPr>
      </w:pPr>
    </w:p>
    <w:p w14:paraId="7B688670" w14:textId="77777777" w:rsidR="00BD017E" w:rsidRPr="00025B03" w:rsidRDefault="00BD017E" w:rsidP="00025B03">
      <w:pPr>
        <w:ind w:left="-180" w:right="335" w:hanging="284"/>
        <w:rPr>
          <w:rFonts w:asciiTheme="majorHAnsi" w:hAnsiTheme="majorHAnsi"/>
          <w:b/>
          <w:i/>
          <w:lang w:val="ro-RO"/>
        </w:rPr>
      </w:pPr>
      <w:r w:rsidRPr="00025B03">
        <w:rPr>
          <w:rFonts w:asciiTheme="majorHAnsi" w:hAnsiTheme="majorHAnsi"/>
          <w:b/>
          <w:i/>
          <w:lang w:val="ro-RO"/>
        </w:rPr>
        <w:t>Bibliografia recomandată:</w:t>
      </w:r>
    </w:p>
    <w:p w14:paraId="0BB99FFE" w14:textId="77777777" w:rsidR="00C809EA" w:rsidRPr="00025B03" w:rsidRDefault="00C809EA" w:rsidP="00025B03">
      <w:pPr>
        <w:ind w:left="-142" w:right="335"/>
        <w:jc w:val="both"/>
        <w:rPr>
          <w:rFonts w:asciiTheme="majorHAnsi" w:hAnsiTheme="majorHAnsi"/>
          <w:lang w:val="ro-RO"/>
        </w:rPr>
      </w:pPr>
      <w:bookmarkStart w:id="4" w:name="_Hlk140686301"/>
    </w:p>
    <w:p w14:paraId="5C160881" w14:textId="0497A145" w:rsidR="00C809EA" w:rsidRPr="00025B03" w:rsidRDefault="00C809EA" w:rsidP="00025B03">
      <w:pPr>
        <w:numPr>
          <w:ilvl w:val="0"/>
          <w:numId w:val="18"/>
        </w:numPr>
        <w:ind w:left="-142" w:right="335"/>
        <w:jc w:val="both"/>
        <w:rPr>
          <w:rFonts w:asciiTheme="majorHAnsi" w:hAnsiTheme="majorHAnsi"/>
          <w:lang w:val="ro-RO"/>
        </w:rPr>
      </w:pPr>
      <w:r w:rsidRPr="00025B03">
        <w:rPr>
          <w:rFonts w:asciiTheme="majorHAnsi" w:hAnsiTheme="majorHAnsi"/>
          <w:lang w:val="ro-RO"/>
        </w:rPr>
        <w:t>Materialele prelegerilor.</w:t>
      </w:r>
    </w:p>
    <w:p w14:paraId="3A7F99A2" w14:textId="532C0DB0" w:rsidR="001A47CA" w:rsidRPr="00025B03" w:rsidRDefault="001A47CA" w:rsidP="00025B03">
      <w:pPr>
        <w:numPr>
          <w:ilvl w:val="0"/>
          <w:numId w:val="18"/>
        </w:numPr>
        <w:ind w:left="-142" w:right="335"/>
        <w:jc w:val="both"/>
        <w:rPr>
          <w:rFonts w:asciiTheme="majorHAnsi" w:hAnsiTheme="majorHAnsi"/>
          <w:lang w:val="ro-RO"/>
        </w:rPr>
      </w:pPr>
      <w:r w:rsidRPr="00025B03">
        <w:rPr>
          <w:rFonts w:asciiTheme="majorHAnsi" w:hAnsiTheme="majorHAnsi"/>
          <w:lang w:val="ro-RO"/>
        </w:rPr>
        <w:t xml:space="preserve">Corneliu </w:t>
      </w:r>
      <w:proofErr w:type="spellStart"/>
      <w:r w:rsidRPr="00025B03">
        <w:rPr>
          <w:rFonts w:asciiTheme="majorHAnsi" w:hAnsiTheme="majorHAnsi"/>
          <w:lang w:val="ro-RO"/>
        </w:rPr>
        <w:t>Burlibașa</w:t>
      </w:r>
      <w:proofErr w:type="spellEnd"/>
      <w:r w:rsidRPr="00025B03">
        <w:rPr>
          <w:rFonts w:asciiTheme="majorHAnsi" w:hAnsiTheme="majorHAnsi"/>
          <w:lang w:val="ro-RO"/>
        </w:rPr>
        <w:t xml:space="preserve">. Chirurgie orală și </w:t>
      </w:r>
      <w:proofErr w:type="spellStart"/>
      <w:r w:rsidRPr="00025B03">
        <w:rPr>
          <w:rFonts w:asciiTheme="majorHAnsi" w:hAnsiTheme="majorHAnsi"/>
          <w:lang w:val="ro-RO"/>
        </w:rPr>
        <w:t>maxilofacială</w:t>
      </w:r>
      <w:proofErr w:type="spellEnd"/>
      <w:r w:rsidRPr="00025B03">
        <w:rPr>
          <w:rFonts w:asciiTheme="majorHAnsi" w:hAnsiTheme="majorHAnsi"/>
          <w:lang w:val="ro-RO"/>
        </w:rPr>
        <w:t>. Editura medicală.  București, 2007, 1312p.</w:t>
      </w:r>
    </w:p>
    <w:p w14:paraId="677C9F81" w14:textId="77777777" w:rsidR="00BD017E" w:rsidRPr="00025B03" w:rsidRDefault="00BD017E" w:rsidP="00025B03">
      <w:pPr>
        <w:numPr>
          <w:ilvl w:val="0"/>
          <w:numId w:val="18"/>
        </w:numPr>
        <w:tabs>
          <w:tab w:val="left" w:pos="709"/>
        </w:tabs>
        <w:ind w:left="-142" w:right="335"/>
        <w:contextualSpacing/>
        <w:jc w:val="both"/>
        <w:rPr>
          <w:rFonts w:asciiTheme="majorHAnsi" w:hAnsiTheme="majorHAnsi"/>
          <w:lang w:val="ro-RO"/>
        </w:rPr>
      </w:pPr>
      <w:r w:rsidRPr="00025B03">
        <w:rPr>
          <w:rFonts w:asciiTheme="majorHAnsi" w:hAnsiTheme="majorHAnsi"/>
          <w:lang w:val="ro-RO"/>
        </w:rPr>
        <w:t xml:space="preserve">Cohen, S. Ed., Atlas of </w:t>
      </w:r>
      <w:proofErr w:type="spellStart"/>
      <w:r w:rsidRPr="00025B03">
        <w:rPr>
          <w:rFonts w:asciiTheme="majorHAnsi" w:hAnsiTheme="majorHAnsi"/>
          <w:lang w:val="ro-RO"/>
        </w:rPr>
        <w:t>cosmetics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and</w:t>
      </w:r>
      <w:proofErr w:type="spellEnd"/>
      <w:r w:rsidRPr="00025B03">
        <w:rPr>
          <w:rFonts w:asciiTheme="majorHAnsi" w:hAnsiTheme="majorHAnsi"/>
          <w:lang w:val="ro-RO"/>
        </w:rPr>
        <w:t xml:space="preserve"> Reconstructive </w:t>
      </w:r>
      <w:proofErr w:type="spellStart"/>
      <w:r w:rsidRPr="00025B03">
        <w:rPr>
          <w:rFonts w:asciiTheme="majorHAnsi" w:hAnsiTheme="majorHAnsi"/>
          <w:lang w:val="ro-RO"/>
        </w:rPr>
        <w:t>Periodontal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Surgery</w:t>
      </w:r>
      <w:proofErr w:type="spellEnd"/>
      <w:r w:rsidRPr="00025B03">
        <w:rPr>
          <w:rFonts w:asciiTheme="majorHAnsi" w:hAnsiTheme="majorHAnsi"/>
          <w:lang w:val="ro-RO"/>
        </w:rPr>
        <w:t xml:space="preserve">. Ed. Williams </w:t>
      </w:r>
      <w:proofErr w:type="spellStart"/>
      <w:r w:rsidRPr="00025B03">
        <w:rPr>
          <w:rFonts w:asciiTheme="majorHAnsi" w:hAnsiTheme="majorHAnsi"/>
          <w:lang w:val="ro-RO"/>
        </w:rPr>
        <w:t>and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Wilkins</w:t>
      </w:r>
      <w:proofErr w:type="spellEnd"/>
      <w:r w:rsidRPr="00025B03">
        <w:rPr>
          <w:rFonts w:asciiTheme="majorHAnsi" w:hAnsiTheme="majorHAnsi"/>
          <w:lang w:val="ro-RO"/>
        </w:rPr>
        <w:t>, 1994, 450 p.</w:t>
      </w:r>
    </w:p>
    <w:p w14:paraId="330016DE" w14:textId="77777777" w:rsidR="00BD017E" w:rsidRPr="00025B03" w:rsidRDefault="00BD017E" w:rsidP="00025B03">
      <w:pPr>
        <w:numPr>
          <w:ilvl w:val="0"/>
          <w:numId w:val="18"/>
        </w:numPr>
        <w:tabs>
          <w:tab w:val="left" w:pos="709"/>
        </w:tabs>
        <w:spacing w:line="259" w:lineRule="auto"/>
        <w:ind w:left="-142" w:right="335"/>
        <w:contextualSpacing/>
        <w:jc w:val="both"/>
        <w:rPr>
          <w:rFonts w:asciiTheme="majorHAnsi" w:eastAsia="Calibri" w:hAnsiTheme="majorHAnsi"/>
          <w:lang w:val="ro-RO" w:eastAsia="en-US"/>
        </w:rPr>
      </w:pPr>
      <w:r w:rsidRPr="00025B03">
        <w:rPr>
          <w:rFonts w:asciiTheme="majorHAnsi" w:hAnsiTheme="majorHAnsi"/>
          <w:lang w:val="ro-RO"/>
        </w:rPr>
        <w:t xml:space="preserve">Dumitriu H.T. Parodontologie. </w:t>
      </w:r>
      <w:proofErr w:type="spellStart"/>
      <w:r w:rsidRPr="00025B03">
        <w:rPr>
          <w:rFonts w:asciiTheme="majorHAnsi" w:hAnsiTheme="majorHAnsi"/>
          <w:lang w:val="ro-RO"/>
        </w:rPr>
        <w:t>Bucureşti</w:t>
      </w:r>
      <w:proofErr w:type="spellEnd"/>
      <w:r w:rsidRPr="00025B03">
        <w:rPr>
          <w:rFonts w:asciiTheme="majorHAnsi" w:hAnsiTheme="majorHAnsi"/>
          <w:lang w:val="ro-RO"/>
        </w:rPr>
        <w:t>, 1997, 351 p.</w:t>
      </w:r>
    </w:p>
    <w:p w14:paraId="257A17EB" w14:textId="77777777" w:rsidR="00BD017E" w:rsidRPr="00025B03" w:rsidRDefault="00BD017E" w:rsidP="00025B03">
      <w:pPr>
        <w:numPr>
          <w:ilvl w:val="0"/>
          <w:numId w:val="18"/>
        </w:numPr>
        <w:tabs>
          <w:tab w:val="left" w:pos="709"/>
        </w:tabs>
        <w:ind w:left="-142" w:right="335"/>
        <w:contextualSpacing/>
        <w:jc w:val="both"/>
        <w:rPr>
          <w:rFonts w:asciiTheme="majorHAnsi" w:hAnsiTheme="majorHAnsi"/>
          <w:lang w:val="ro-RO"/>
        </w:rPr>
      </w:pPr>
      <w:proofErr w:type="spellStart"/>
      <w:r w:rsidRPr="00025B03">
        <w:rPr>
          <w:rFonts w:asciiTheme="majorHAnsi" w:hAnsiTheme="majorHAnsi"/>
          <w:lang w:val="ro-RO"/>
        </w:rPr>
        <w:t>Giano</w:t>
      </w:r>
      <w:proofErr w:type="spellEnd"/>
      <w:r w:rsidRPr="00025B03">
        <w:rPr>
          <w:rFonts w:asciiTheme="majorHAnsi" w:hAnsiTheme="majorHAnsi"/>
          <w:lang w:val="ro-RO"/>
        </w:rPr>
        <w:t xml:space="preserve"> Ricci. </w:t>
      </w:r>
      <w:proofErr w:type="spellStart"/>
      <w:r w:rsidRPr="00025B03">
        <w:rPr>
          <w:rFonts w:asciiTheme="majorHAnsi" w:hAnsiTheme="majorHAnsi"/>
          <w:lang w:val="ro-RO"/>
        </w:rPr>
        <w:t>Periodontal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Diagnosis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and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Therapy</w:t>
      </w:r>
      <w:proofErr w:type="spellEnd"/>
      <w:r w:rsidRPr="00025B03">
        <w:rPr>
          <w:rFonts w:asciiTheme="majorHAnsi" w:hAnsiTheme="majorHAnsi"/>
          <w:lang w:val="ro-RO"/>
        </w:rPr>
        <w:t xml:space="preserve">. </w:t>
      </w:r>
      <w:proofErr w:type="spellStart"/>
      <w:r w:rsidRPr="00025B03">
        <w:rPr>
          <w:rFonts w:asciiTheme="majorHAnsi" w:hAnsiTheme="majorHAnsi"/>
          <w:lang w:val="ro-RO"/>
        </w:rPr>
        <w:t>Quintessence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Publishing</w:t>
      </w:r>
      <w:proofErr w:type="spellEnd"/>
      <w:r w:rsidRPr="00025B03">
        <w:rPr>
          <w:rFonts w:asciiTheme="majorHAnsi" w:hAnsiTheme="majorHAnsi"/>
          <w:lang w:val="ro-RO"/>
        </w:rPr>
        <w:t xml:space="preserve"> Company, 2014. 752 pp; 3,071 </w:t>
      </w:r>
      <w:proofErr w:type="spellStart"/>
      <w:r w:rsidRPr="00025B03">
        <w:rPr>
          <w:rFonts w:asciiTheme="majorHAnsi" w:hAnsiTheme="majorHAnsi"/>
          <w:lang w:val="ro-RO"/>
        </w:rPr>
        <w:t>illus</w:t>
      </w:r>
      <w:proofErr w:type="spellEnd"/>
      <w:r w:rsidRPr="00025B03">
        <w:rPr>
          <w:rFonts w:asciiTheme="majorHAnsi" w:hAnsiTheme="majorHAnsi"/>
          <w:lang w:val="ro-RO"/>
        </w:rPr>
        <w:t xml:space="preserve">. ISBN 978-88-7492-191-1, 9788874921911 </w:t>
      </w:r>
    </w:p>
    <w:p w14:paraId="57F460F8" w14:textId="77777777" w:rsidR="00BD017E" w:rsidRPr="00025B03" w:rsidRDefault="00BD017E" w:rsidP="00025B03">
      <w:pPr>
        <w:numPr>
          <w:ilvl w:val="0"/>
          <w:numId w:val="18"/>
        </w:numPr>
        <w:tabs>
          <w:tab w:val="left" w:pos="709"/>
        </w:tabs>
        <w:ind w:left="-142" w:right="335"/>
        <w:contextualSpacing/>
        <w:jc w:val="both"/>
        <w:rPr>
          <w:rFonts w:asciiTheme="majorHAnsi" w:hAnsiTheme="majorHAnsi"/>
          <w:lang w:val="ro-RO"/>
        </w:rPr>
      </w:pPr>
      <w:r w:rsidRPr="00025B03">
        <w:rPr>
          <w:rFonts w:asciiTheme="majorHAnsi" w:hAnsiTheme="majorHAnsi"/>
          <w:lang w:val="ro-RO"/>
        </w:rPr>
        <w:t xml:space="preserve">Giovanni </w:t>
      </w:r>
      <w:proofErr w:type="spellStart"/>
      <w:r w:rsidRPr="00025B03">
        <w:rPr>
          <w:rFonts w:asciiTheme="majorHAnsi" w:hAnsiTheme="majorHAnsi"/>
          <w:lang w:val="ro-RO"/>
        </w:rPr>
        <w:t>Zucchelli</w:t>
      </w:r>
      <w:proofErr w:type="spellEnd"/>
      <w:r w:rsidRPr="00025B03">
        <w:rPr>
          <w:rFonts w:asciiTheme="majorHAnsi" w:hAnsiTheme="majorHAnsi"/>
          <w:lang w:val="ro-RO"/>
        </w:rPr>
        <w:t xml:space="preserve">, Guido </w:t>
      </w:r>
      <w:proofErr w:type="spellStart"/>
      <w:r w:rsidRPr="00025B03">
        <w:rPr>
          <w:rFonts w:asciiTheme="majorHAnsi" w:hAnsiTheme="majorHAnsi"/>
          <w:lang w:val="ro-RO"/>
        </w:rPr>
        <w:t>Gori</w:t>
      </w:r>
      <w:proofErr w:type="spellEnd"/>
      <w:r w:rsidRPr="00025B03">
        <w:rPr>
          <w:rFonts w:asciiTheme="majorHAnsi" w:hAnsiTheme="majorHAnsi"/>
          <w:lang w:val="ro-RO"/>
        </w:rPr>
        <w:t xml:space="preserve">. </w:t>
      </w:r>
      <w:proofErr w:type="spellStart"/>
      <w:r w:rsidRPr="00025B03">
        <w:rPr>
          <w:rFonts w:asciiTheme="majorHAnsi" w:hAnsiTheme="majorHAnsi"/>
          <w:lang w:val="ro-RO"/>
        </w:rPr>
        <w:t>Mucogingival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Esthetic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Surgery</w:t>
      </w:r>
      <w:proofErr w:type="spellEnd"/>
      <w:r w:rsidRPr="00025B03">
        <w:rPr>
          <w:rFonts w:asciiTheme="majorHAnsi" w:hAnsiTheme="majorHAnsi"/>
          <w:lang w:val="ro-RO"/>
        </w:rPr>
        <w:t xml:space="preserve">. </w:t>
      </w:r>
      <w:proofErr w:type="spellStart"/>
      <w:r w:rsidRPr="00025B03">
        <w:rPr>
          <w:rFonts w:asciiTheme="majorHAnsi" w:hAnsiTheme="majorHAnsi"/>
          <w:lang w:val="ro-RO"/>
        </w:rPr>
        <w:t>Quintessence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Publishing</w:t>
      </w:r>
      <w:proofErr w:type="spellEnd"/>
      <w:r w:rsidRPr="00025B03">
        <w:rPr>
          <w:rFonts w:asciiTheme="majorHAnsi" w:hAnsiTheme="majorHAnsi"/>
          <w:lang w:val="ro-RO"/>
        </w:rPr>
        <w:t xml:space="preserve"> Company, 2013. 830 pp; 2,000 </w:t>
      </w:r>
      <w:proofErr w:type="spellStart"/>
      <w:r w:rsidRPr="00025B03">
        <w:rPr>
          <w:rFonts w:asciiTheme="majorHAnsi" w:hAnsiTheme="majorHAnsi"/>
          <w:lang w:val="ro-RO"/>
        </w:rPr>
        <w:t>illus</w:t>
      </w:r>
      <w:proofErr w:type="spellEnd"/>
      <w:r w:rsidRPr="00025B03">
        <w:rPr>
          <w:rFonts w:asciiTheme="majorHAnsi" w:hAnsiTheme="majorHAnsi"/>
          <w:lang w:val="ro-RO"/>
        </w:rPr>
        <w:t>; ISBN 978-88-7492-171-3, 9788874921713</w:t>
      </w:r>
    </w:p>
    <w:p w14:paraId="5538F8B0" w14:textId="77777777" w:rsidR="00BD017E" w:rsidRPr="00025B03" w:rsidRDefault="00BD017E" w:rsidP="00025B03">
      <w:pPr>
        <w:numPr>
          <w:ilvl w:val="0"/>
          <w:numId w:val="18"/>
        </w:numPr>
        <w:tabs>
          <w:tab w:val="left" w:pos="709"/>
        </w:tabs>
        <w:ind w:left="-142" w:right="335"/>
        <w:contextualSpacing/>
        <w:jc w:val="both"/>
        <w:rPr>
          <w:rFonts w:asciiTheme="majorHAnsi" w:hAnsiTheme="majorHAnsi"/>
          <w:lang w:val="ro-RO"/>
        </w:rPr>
      </w:pPr>
      <w:proofErr w:type="spellStart"/>
      <w:r w:rsidRPr="00025B03">
        <w:rPr>
          <w:rFonts w:asciiTheme="majorHAnsi" w:hAnsiTheme="majorHAnsi"/>
          <w:lang w:val="ro-RO"/>
        </w:rPr>
        <w:t>Naoshi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Sato</w:t>
      </w:r>
      <w:proofErr w:type="spellEnd"/>
      <w:r w:rsidRPr="00025B03">
        <w:rPr>
          <w:rFonts w:asciiTheme="majorHAnsi" w:hAnsiTheme="majorHAnsi"/>
          <w:lang w:val="ro-RO"/>
        </w:rPr>
        <w:t xml:space="preserve">. Atlas de chirurgie parodontală. Ediție în limba română: Q-Med </w:t>
      </w:r>
      <w:proofErr w:type="spellStart"/>
      <w:r w:rsidRPr="00025B03">
        <w:rPr>
          <w:rFonts w:asciiTheme="majorHAnsi" w:hAnsiTheme="majorHAnsi"/>
          <w:lang w:val="ro-RO"/>
        </w:rPr>
        <w:t>Publishing</w:t>
      </w:r>
      <w:proofErr w:type="spellEnd"/>
      <w:r w:rsidRPr="00025B03">
        <w:rPr>
          <w:rFonts w:asciiTheme="majorHAnsi" w:hAnsiTheme="majorHAnsi"/>
          <w:lang w:val="ro-RO"/>
        </w:rPr>
        <w:t xml:space="preserve"> S.R.L., </w:t>
      </w:r>
      <w:r w:rsidRPr="00025B03">
        <w:rPr>
          <w:rFonts w:asciiTheme="majorHAnsi" w:eastAsia="Calibri" w:hAnsiTheme="majorHAnsi"/>
          <w:lang w:val="ro-RO" w:eastAsia="en-US"/>
        </w:rPr>
        <w:t xml:space="preserve">București, </w:t>
      </w:r>
      <w:r w:rsidRPr="00025B03">
        <w:rPr>
          <w:rFonts w:asciiTheme="majorHAnsi" w:hAnsiTheme="majorHAnsi"/>
          <w:lang w:val="ro-RO"/>
        </w:rPr>
        <w:t>2006, 447 p.</w:t>
      </w:r>
    </w:p>
    <w:p w14:paraId="05A955AD" w14:textId="77777777" w:rsidR="00BD017E" w:rsidRPr="00025B03" w:rsidRDefault="00BD017E" w:rsidP="00025B03">
      <w:pPr>
        <w:numPr>
          <w:ilvl w:val="0"/>
          <w:numId w:val="18"/>
        </w:numPr>
        <w:tabs>
          <w:tab w:val="left" w:pos="709"/>
        </w:tabs>
        <w:ind w:left="-142" w:right="335"/>
        <w:contextualSpacing/>
        <w:jc w:val="both"/>
        <w:rPr>
          <w:rFonts w:asciiTheme="majorHAnsi" w:hAnsiTheme="majorHAnsi"/>
          <w:lang w:val="ro-RO"/>
        </w:rPr>
      </w:pPr>
      <w:r w:rsidRPr="00025B03">
        <w:rPr>
          <w:rFonts w:asciiTheme="majorHAnsi" w:hAnsiTheme="majorHAnsi"/>
          <w:lang w:val="ro-RO"/>
        </w:rPr>
        <w:t xml:space="preserve">Otto </w:t>
      </w:r>
      <w:proofErr w:type="spellStart"/>
      <w:r w:rsidRPr="00025B03">
        <w:rPr>
          <w:rFonts w:asciiTheme="majorHAnsi" w:hAnsiTheme="majorHAnsi"/>
          <w:lang w:val="ro-RO"/>
        </w:rPr>
        <w:t>Zuhr</w:t>
      </w:r>
      <w:proofErr w:type="spellEnd"/>
      <w:r w:rsidRPr="00025B03">
        <w:rPr>
          <w:rFonts w:asciiTheme="majorHAnsi" w:hAnsiTheme="majorHAnsi"/>
          <w:lang w:val="ro-RO"/>
        </w:rPr>
        <w:t xml:space="preserve">, Marc </w:t>
      </w:r>
      <w:proofErr w:type="spellStart"/>
      <w:r w:rsidRPr="00025B03">
        <w:rPr>
          <w:rFonts w:asciiTheme="majorHAnsi" w:hAnsiTheme="majorHAnsi"/>
          <w:lang w:val="ro-RO"/>
        </w:rPr>
        <w:t>Hurzeler</w:t>
      </w:r>
      <w:proofErr w:type="spellEnd"/>
      <w:r w:rsidRPr="00025B03">
        <w:rPr>
          <w:rFonts w:asciiTheme="majorHAnsi" w:hAnsiTheme="majorHAnsi"/>
          <w:lang w:val="ro-RO"/>
        </w:rPr>
        <w:t>. Plastic-</w:t>
      </w:r>
      <w:proofErr w:type="spellStart"/>
      <w:r w:rsidRPr="00025B03">
        <w:rPr>
          <w:rFonts w:asciiTheme="majorHAnsi" w:hAnsiTheme="majorHAnsi"/>
          <w:lang w:val="ro-RO"/>
        </w:rPr>
        <w:t>esthetic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periodontal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and</w:t>
      </w:r>
      <w:proofErr w:type="spellEnd"/>
      <w:r w:rsidRPr="00025B03">
        <w:rPr>
          <w:rFonts w:asciiTheme="majorHAnsi" w:hAnsiTheme="majorHAnsi"/>
          <w:lang w:val="ro-RO"/>
        </w:rPr>
        <w:t xml:space="preserve"> implant </w:t>
      </w:r>
      <w:proofErr w:type="spellStart"/>
      <w:r w:rsidRPr="00025B03">
        <w:rPr>
          <w:rFonts w:asciiTheme="majorHAnsi" w:hAnsiTheme="majorHAnsi"/>
          <w:lang w:val="ro-RO"/>
        </w:rPr>
        <w:t>surgery</w:t>
      </w:r>
      <w:proofErr w:type="spellEnd"/>
      <w:r w:rsidRPr="00025B03">
        <w:rPr>
          <w:rFonts w:asciiTheme="majorHAnsi" w:hAnsiTheme="majorHAnsi"/>
          <w:lang w:val="ro-RO"/>
        </w:rPr>
        <w:t xml:space="preserve">. J. </w:t>
      </w:r>
      <w:proofErr w:type="spellStart"/>
      <w:r w:rsidRPr="00025B03">
        <w:rPr>
          <w:rFonts w:asciiTheme="majorHAnsi" w:hAnsiTheme="majorHAnsi"/>
          <w:lang w:val="ro-RO"/>
        </w:rPr>
        <w:t>Quintessence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Publishing</w:t>
      </w:r>
      <w:proofErr w:type="spellEnd"/>
      <w:r w:rsidRPr="00025B03">
        <w:rPr>
          <w:rFonts w:asciiTheme="majorHAnsi" w:hAnsiTheme="majorHAnsi"/>
          <w:lang w:val="ro-RO"/>
        </w:rPr>
        <w:t xml:space="preserve">, United </w:t>
      </w:r>
      <w:proofErr w:type="spellStart"/>
      <w:r w:rsidRPr="00025B03">
        <w:rPr>
          <w:rFonts w:asciiTheme="majorHAnsi" w:hAnsiTheme="majorHAnsi"/>
          <w:lang w:val="ro-RO"/>
        </w:rPr>
        <w:t>Kingdom</w:t>
      </w:r>
      <w:proofErr w:type="spellEnd"/>
      <w:r w:rsidRPr="00025B03">
        <w:rPr>
          <w:rFonts w:asciiTheme="majorHAnsi" w:hAnsiTheme="majorHAnsi"/>
          <w:lang w:val="ro-RO"/>
        </w:rPr>
        <w:t>, 2012, 858 p.</w:t>
      </w:r>
    </w:p>
    <w:p w14:paraId="1A6F6806" w14:textId="77777777" w:rsidR="001A47CA" w:rsidRPr="00025B03" w:rsidRDefault="00BD017E" w:rsidP="00025B03">
      <w:pPr>
        <w:numPr>
          <w:ilvl w:val="0"/>
          <w:numId w:val="18"/>
        </w:numPr>
        <w:tabs>
          <w:tab w:val="left" w:pos="709"/>
        </w:tabs>
        <w:ind w:left="-142" w:right="335"/>
        <w:contextualSpacing/>
        <w:jc w:val="both"/>
        <w:rPr>
          <w:rFonts w:asciiTheme="majorHAnsi" w:hAnsiTheme="majorHAnsi"/>
          <w:lang w:val="ro-RO"/>
        </w:rPr>
      </w:pPr>
      <w:proofErr w:type="spellStart"/>
      <w:r w:rsidRPr="00025B03">
        <w:rPr>
          <w:rFonts w:asciiTheme="majorHAnsi" w:hAnsiTheme="majorHAnsi"/>
          <w:lang w:val="ro-RO"/>
        </w:rPr>
        <w:t>Sculean</w:t>
      </w:r>
      <w:proofErr w:type="spellEnd"/>
      <w:r w:rsidRPr="00025B03">
        <w:rPr>
          <w:rFonts w:asciiTheme="majorHAnsi" w:hAnsiTheme="majorHAnsi"/>
          <w:lang w:val="ro-RO"/>
        </w:rPr>
        <w:t xml:space="preserve"> S. Terapia parodontală regenerativă. Ed. </w:t>
      </w:r>
      <w:proofErr w:type="spellStart"/>
      <w:r w:rsidRPr="00025B03">
        <w:rPr>
          <w:rFonts w:asciiTheme="majorHAnsi" w:hAnsiTheme="majorHAnsi"/>
          <w:lang w:val="ro-RO"/>
        </w:rPr>
        <w:t>Quintessence</w:t>
      </w:r>
      <w:proofErr w:type="spellEnd"/>
      <w:r w:rsidRPr="00025B03">
        <w:rPr>
          <w:rFonts w:asciiTheme="majorHAnsi" w:hAnsiTheme="majorHAnsi"/>
          <w:lang w:val="ro-RO"/>
        </w:rPr>
        <w:t>, București, 2013, 294 p.</w:t>
      </w:r>
    </w:p>
    <w:p w14:paraId="2BE78ED0" w14:textId="6F368A95" w:rsidR="001A47CA" w:rsidRPr="00025B03" w:rsidRDefault="001A47CA" w:rsidP="00025B03">
      <w:pPr>
        <w:numPr>
          <w:ilvl w:val="0"/>
          <w:numId w:val="18"/>
        </w:numPr>
        <w:tabs>
          <w:tab w:val="left" w:pos="709"/>
        </w:tabs>
        <w:ind w:left="-142" w:right="335"/>
        <w:contextualSpacing/>
        <w:jc w:val="both"/>
        <w:rPr>
          <w:rFonts w:asciiTheme="majorHAnsi" w:hAnsiTheme="majorHAnsi"/>
          <w:lang w:val="ro-RO"/>
        </w:rPr>
      </w:pPr>
      <w:proofErr w:type="spellStart"/>
      <w:r w:rsidRPr="00025B03">
        <w:rPr>
          <w:rFonts w:asciiTheme="majorHAnsi" w:hAnsiTheme="majorHAnsi"/>
          <w:lang w:val="ro-RO"/>
        </w:rPr>
        <w:t>Кулакова</w:t>
      </w:r>
      <w:proofErr w:type="spellEnd"/>
      <w:r w:rsidRPr="00025B03">
        <w:rPr>
          <w:rFonts w:asciiTheme="majorHAnsi" w:hAnsiTheme="majorHAnsi"/>
          <w:lang w:val="ro-RO"/>
        </w:rPr>
        <w:t xml:space="preserve"> А. А., </w:t>
      </w:r>
      <w:proofErr w:type="spellStart"/>
      <w:r w:rsidRPr="00025B03">
        <w:rPr>
          <w:rFonts w:asciiTheme="majorHAnsi" w:hAnsiTheme="majorHAnsi"/>
          <w:lang w:val="ro-RO"/>
        </w:rPr>
        <w:t>Робустовой</w:t>
      </w:r>
      <w:proofErr w:type="spellEnd"/>
      <w:r w:rsidRPr="00025B03">
        <w:rPr>
          <w:rFonts w:asciiTheme="majorHAnsi" w:hAnsiTheme="majorHAnsi"/>
          <w:lang w:val="ro-RO"/>
        </w:rPr>
        <w:t xml:space="preserve"> Т. Г.. </w:t>
      </w:r>
      <w:proofErr w:type="spellStart"/>
      <w:r w:rsidRPr="00025B03">
        <w:rPr>
          <w:rFonts w:asciiTheme="majorHAnsi" w:hAnsiTheme="majorHAnsi"/>
          <w:lang w:val="ro-RO"/>
        </w:rPr>
        <w:t>Хирургическая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стоматология</w:t>
      </w:r>
      <w:proofErr w:type="spellEnd"/>
      <w:r w:rsidRPr="00025B03">
        <w:rPr>
          <w:rFonts w:asciiTheme="majorHAnsi" w:hAnsiTheme="majorHAnsi"/>
          <w:lang w:val="ro-RO"/>
        </w:rPr>
        <w:t xml:space="preserve"> и </w:t>
      </w:r>
      <w:proofErr w:type="spellStart"/>
      <w:r w:rsidRPr="00025B03">
        <w:rPr>
          <w:rFonts w:asciiTheme="majorHAnsi" w:hAnsiTheme="majorHAnsi"/>
          <w:lang w:val="ro-RO"/>
        </w:rPr>
        <w:t>челюстно</w:t>
      </w:r>
      <w:proofErr w:type="spellEnd"/>
      <w:r w:rsidRPr="00025B03">
        <w:rPr>
          <w:rFonts w:asciiTheme="majorHAnsi" w:hAnsiTheme="majorHAnsi"/>
          <w:lang w:val="ro-RO"/>
        </w:rPr>
        <w:t xml:space="preserve">- </w:t>
      </w:r>
      <w:proofErr w:type="spellStart"/>
      <w:r w:rsidRPr="00025B03">
        <w:rPr>
          <w:rFonts w:asciiTheme="majorHAnsi" w:hAnsiTheme="majorHAnsi"/>
          <w:lang w:val="ro-RO"/>
        </w:rPr>
        <w:t>лицевая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хирургия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национальное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руководство</w:t>
      </w:r>
      <w:proofErr w:type="spellEnd"/>
      <w:r w:rsidRPr="00025B03">
        <w:rPr>
          <w:rFonts w:asciiTheme="majorHAnsi" w:hAnsiTheme="majorHAnsi"/>
          <w:lang w:val="ro-RO"/>
        </w:rPr>
        <w:t xml:space="preserve">. </w:t>
      </w:r>
      <w:proofErr w:type="spellStart"/>
      <w:r w:rsidRPr="00025B03">
        <w:rPr>
          <w:rFonts w:asciiTheme="majorHAnsi" w:hAnsiTheme="majorHAnsi"/>
          <w:lang w:val="ro-RO"/>
        </w:rPr>
        <w:t>Издательская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группа</w:t>
      </w:r>
      <w:proofErr w:type="spellEnd"/>
      <w:r w:rsidRPr="00025B03">
        <w:rPr>
          <w:rFonts w:asciiTheme="majorHAnsi" w:hAnsiTheme="majorHAnsi"/>
          <w:lang w:val="ro-RO"/>
        </w:rPr>
        <w:t xml:space="preserve"> ГЭОТАР- </w:t>
      </w:r>
      <w:proofErr w:type="spellStart"/>
      <w:r w:rsidRPr="00025B03">
        <w:rPr>
          <w:rFonts w:asciiTheme="majorHAnsi" w:hAnsiTheme="majorHAnsi"/>
          <w:lang w:val="ro-RO"/>
        </w:rPr>
        <w:t>Медиа</w:t>
      </w:r>
      <w:proofErr w:type="spellEnd"/>
      <w:r w:rsidRPr="00025B03">
        <w:rPr>
          <w:rFonts w:asciiTheme="majorHAnsi" w:hAnsiTheme="majorHAnsi"/>
          <w:lang w:val="ro-RO"/>
        </w:rPr>
        <w:t xml:space="preserve">, </w:t>
      </w:r>
      <w:proofErr w:type="spellStart"/>
      <w:r w:rsidRPr="00025B03">
        <w:rPr>
          <w:rFonts w:asciiTheme="majorHAnsi" w:hAnsiTheme="majorHAnsi"/>
          <w:lang w:val="ro-RO"/>
        </w:rPr>
        <w:t>Москва</w:t>
      </w:r>
      <w:proofErr w:type="spellEnd"/>
      <w:r w:rsidRPr="00025B03">
        <w:rPr>
          <w:rFonts w:asciiTheme="majorHAnsi" w:hAnsiTheme="majorHAnsi"/>
          <w:lang w:val="ro-RO"/>
        </w:rPr>
        <w:t>, 2010, 921с.</w:t>
      </w:r>
    </w:p>
    <w:bookmarkEnd w:id="4"/>
    <w:p w14:paraId="56F403CD" w14:textId="77777777" w:rsidR="00E4652E" w:rsidRPr="00025B03" w:rsidRDefault="00E4652E" w:rsidP="00025B03">
      <w:pPr>
        <w:ind w:left="-180" w:right="335"/>
        <w:jc w:val="center"/>
        <w:rPr>
          <w:rFonts w:asciiTheme="majorHAnsi" w:hAnsiTheme="majorHAnsi"/>
          <w:b/>
          <w:bCs/>
          <w:iCs/>
          <w:sz w:val="28"/>
          <w:szCs w:val="28"/>
          <w:lang w:val="ro-RO"/>
        </w:rPr>
      </w:pPr>
    </w:p>
    <w:p w14:paraId="1D5D1198" w14:textId="77777777" w:rsidR="00E4652E" w:rsidRPr="00025B03" w:rsidRDefault="00E4652E" w:rsidP="00025B03">
      <w:pPr>
        <w:ind w:left="-180" w:right="335"/>
        <w:jc w:val="center"/>
        <w:rPr>
          <w:rFonts w:asciiTheme="majorHAnsi" w:hAnsiTheme="majorHAnsi"/>
          <w:b/>
          <w:bCs/>
          <w:iCs/>
          <w:sz w:val="28"/>
          <w:szCs w:val="28"/>
          <w:lang w:val="ro-RO"/>
        </w:rPr>
      </w:pPr>
    </w:p>
    <w:p w14:paraId="3163BFB2" w14:textId="77777777" w:rsidR="00E4652E" w:rsidRPr="00025B03" w:rsidRDefault="00E4652E" w:rsidP="00025B03">
      <w:pPr>
        <w:ind w:left="-180" w:right="335"/>
        <w:jc w:val="center"/>
        <w:rPr>
          <w:rFonts w:asciiTheme="majorHAnsi" w:hAnsiTheme="majorHAnsi"/>
          <w:b/>
          <w:bCs/>
          <w:iCs/>
          <w:sz w:val="28"/>
          <w:szCs w:val="28"/>
          <w:lang w:val="ro-RO"/>
        </w:rPr>
      </w:pPr>
    </w:p>
    <w:p w14:paraId="3F3E735E" w14:textId="77777777" w:rsidR="00E4652E" w:rsidRPr="00025B03" w:rsidRDefault="00E4652E" w:rsidP="00025B03">
      <w:pPr>
        <w:ind w:left="-180" w:right="335"/>
        <w:jc w:val="center"/>
        <w:rPr>
          <w:rFonts w:asciiTheme="majorHAnsi" w:hAnsiTheme="majorHAnsi"/>
          <w:b/>
          <w:bCs/>
          <w:iCs/>
          <w:sz w:val="28"/>
          <w:szCs w:val="28"/>
          <w:lang w:val="ro-RO"/>
        </w:rPr>
      </w:pPr>
    </w:p>
    <w:p w14:paraId="03D214AC" w14:textId="77777777" w:rsidR="00E4652E" w:rsidRPr="00025B03" w:rsidRDefault="00E4652E" w:rsidP="00025B03">
      <w:pPr>
        <w:ind w:left="-180" w:right="335"/>
        <w:jc w:val="center"/>
        <w:rPr>
          <w:rFonts w:asciiTheme="majorHAnsi" w:hAnsiTheme="majorHAnsi"/>
          <w:b/>
          <w:bCs/>
          <w:iCs/>
          <w:sz w:val="28"/>
          <w:szCs w:val="28"/>
          <w:lang w:val="ro-RO"/>
        </w:rPr>
      </w:pPr>
    </w:p>
    <w:p w14:paraId="5C67BCDC" w14:textId="13D98949" w:rsidR="00BD017E" w:rsidRPr="00025B03" w:rsidRDefault="00025B03" w:rsidP="00025B03">
      <w:pPr>
        <w:ind w:left="-180" w:right="335"/>
        <w:jc w:val="center"/>
        <w:rPr>
          <w:rFonts w:asciiTheme="majorHAnsi" w:hAnsiTheme="majorHAnsi"/>
          <w:b/>
          <w:bCs/>
          <w:iCs/>
          <w:sz w:val="24"/>
          <w:szCs w:val="24"/>
          <w:lang w:val="ro-RO"/>
        </w:rPr>
      </w:pPr>
      <w:r>
        <w:rPr>
          <w:rFonts w:asciiTheme="majorHAnsi" w:hAnsiTheme="majorHAnsi"/>
          <w:b/>
          <w:bCs/>
          <w:iCs/>
          <w:sz w:val="24"/>
          <w:szCs w:val="24"/>
          <w:lang w:val="ro-RO"/>
        </w:rPr>
        <w:lastRenderedPageBreak/>
        <w:t>Tema</w:t>
      </w:r>
      <w:r w:rsidR="00BD017E" w:rsidRPr="00025B03">
        <w:rPr>
          <w:rFonts w:asciiTheme="majorHAnsi" w:hAnsiTheme="majorHAnsi"/>
          <w:b/>
          <w:bCs/>
          <w:iCs/>
          <w:sz w:val="24"/>
          <w:szCs w:val="24"/>
          <w:lang w:val="ro-RO"/>
        </w:rPr>
        <w:t xml:space="preserve">  N 3</w:t>
      </w:r>
    </w:p>
    <w:p w14:paraId="12C52B7A" w14:textId="6B6450D8" w:rsidR="00BD017E" w:rsidRPr="00025B03" w:rsidRDefault="00BD017E" w:rsidP="00025B03">
      <w:pPr>
        <w:ind w:left="-180" w:right="335"/>
        <w:jc w:val="center"/>
        <w:rPr>
          <w:rFonts w:asciiTheme="majorHAnsi" w:hAnsiTheme="majorHAnsi"/>
          <w:b/>
          <w:bCs/>
          <w:iCs/>
          <w:sz w:val="24"/>
          <w:szCs w:val="24"/>
          <w:lang w:val="ro-RO"/>
        </w:rPr>
      </w:pPr>
      <w:r w:rsidRPr="00025B03">
        <w:rPr>
          <w:rFonts w:asciiTheme="majorHAnsi" w:hAnsiTheme="majorHAnsi"/>
          <w:b/>
          <w:bCs/>
          <w:iCs/>
          <w:sz w:val="24"/>
          <w:szCs w:val="24"/>
          <w:lang w:val="ro-RO"/>
        </w:rPr>
        <w:t>(anul V, semestrul X )</w:t>
      </w:r>
    </w:p>
    <w:p w14:paraId="31219BD9" w14:textId="77777777" w:rsidR="00BD017E" w:rsidRPr="00025B03" w:rsidRDefault="00BD017E" w:rsidP="00025B03">
      <w:pPr>
        <w:ind w:left="-180" w:right="335"/>
        <w:jc w:val="center"/>
        <w:rPr>
          <w:rFonts w:asciiTheme="majorHAnsi" w:hAnsiTheme="majorHAnsi"/>
          <w:i/>
          <w:sz w:val="24"/>
          <w:szCs w:val="24"/>
          <w:lang w:val="ro-RO"/>
        </w:rPr>
      </w:pPr>
    </w:p>
    <w:p w14:paraId="21F3AC5D" w14:textId="77777777" w:rsidR="00D1475C" w:rsidRPr="00025B03" w:rsidRDefault="00BD017E" w:rsidP="00025B03">
      <w:pPr>
        <w:ind w:left="-180" w:right="335"/>
        <w:jc w:val="center"/>
        <w:rPr>
          <w:rFonts w:asciiTheme="majorHAnsi" w:hAnsiTheme="majorHAnsi"/>
          <w:b/>
          <w:bCs/>
          <w:sz w:val="24"/>
          <w:szCs w:val="24"/>
          <w:lang w:val="ro-RO"/>
        </w:rPr>
      </w:pPr>
      <w:r w:rsidRPr="00025B03">
        <w:rPr>
          <w:rFonts w:asciiTheme="majorHAnsi" w:hAnsiTheme="majorHAnsi"/>
          <w:b/>
          <w:sz w:val="24"/>
          <w:szCs w:val="24"/>
          <w:lang w:val="ro-RO"/>
        </w:rPr>
        <w:t>Tema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: </w:t>
      </w:r>
      <w:r w:rsidR="00D43B50" w:rsidRPr="00025B03">
        <w:rPr>
          <w:rFonts w:asciiTheme="majorHAnsi" w:hAnsiTheme="majorHAnsi"/>
          <w:b/>
          <w:bCs/>
          <w:sz w:val="24"/>
          <w:szCs w:val="24"/>
          <w:lang w:val="ro-RO"/>
        </w:rPr>
        <w:t xml:space="preserve">Tratamentul chirurgical al afecțiunilor parodontale. Chirurgia osoasă alveolară. </w:t>
      </w:r>
    </w:p>
    <w:p w14:paraId="34CA523B" w14:textId="5CD99345" w:rsidR="00D43B50" w:rsidRPr="00025B03" w:rsidRDefault="00D43B50" w:rsidP="00025B03">
      <w:pPr>
        <w:ind w:left="-180" w:right="335"/>
        <w:jc w:val="center"/>
        <w:rPr>
          <w:rFonts w:asciiTheme="majorHAnsi" w:hAnsiTheme="majorHAnsi"/>
          <w:b/>
          <w:bCs/>
          <w:sz w:val="24"/>
          <w:szCs w:val="24"/>
          <w:lang w:val="ro-RO"/>
        </w:rPr>
      </w:pPr>
      <w:r w:rsidRPr="00025B03">
        <w:rPr>
          <w:rFonts w:asciiTheme="majorHAnsi" w:hAnsiTheme="majorHAnsi"/>
          <w:b/>
          <w:bCs/>
          <w:sz w:val="24"/>
          <w:szCs w:val="24"/>
          <w:lang w:val="ro-RO"/>
        </w:rPr>
        <w:t xml:space="preserve">Chirurgia </w:t>
      </w:r>
      <w:proofErr w:type="spellStart"/>
      <w:r w:rsidRPr="00025B03">
        <w:rPr>
          <w:rFonts w:asciiTheme="majorHAnsi" w:hAnsiTheme="majorHAnsi"/>
          <w:b/>
          <w:bCs/>
          <w:sz w:val="24"/>
          <w:szCs w:val="24"/>
          <w:lang w:val="ro-RO"/>
        </w:rPr>
        <w:t>muco</w:t>
      </w:r>
      <w:proofErr w:type="spellEnd"/>
      <w:r w:rsidRPr="00025B03">
        <w:rPr>
          <w:rFonts w:asciiTheme="majorHAnsi" w:hAnsiTheme="majorHAnsi"/>
          <w:b/>
          <w:bCs/>
          <w:sz w:val="24"/>
          <w:szCs w:val="24"/>
          <w:lang w:val="ro-RO"/>
        </w:rPr>
        <w:t xml:space="preserve">-gingivală. Recesiunile parodontale. </w:t>
      </w:r>
      <w:r w:rsidR="00220343" w:rsidRPr="00025B03">
        <w:rPr>
          <w:rFonts w:asciiTheme="majorHAnsi" w:hAnsiTheme="majorHAnsi"/>
          <w:b/>
          <w:bCs/>
          <w:sz w:val="24"/>
          <w:szCs w:val="24"/>
          <w:lang w:val="ro-RO"/>
        </w:rPr>
        <w:t>Operații</w:t>
      </w:r>
      <w:r w:rsidRPr="00025B03">
        <w:rPr>
          <w:rFonts w:asciiTheme="majorHAnsi" w:hAnsiTheme="majorHAnsi"/>
          <w:b/>
          <w:bCs/>
          <w:sz w:val="24"/>
          <w:szCs w:val="24"/>
          <w:lang w:val="ro-RO"/>
        </w:rPr>
        <w:t xml:space="preserve"> cu </w:t>
      </w:r>
      <w:proofErr w:type="spellStart"/>
      <w:r w:rsidRPr="00025B03">
        <w:rPr>
          <w:rFonts w:asciiTheme="majorHAnsi" w:hAnsiTheme="majorHAnsi"/>
          <w:b/>
          <w:bCs/>
          <w:sz w:val="24"/>
          <w:szCs w:val="24"/>
          <w:lang w:val="ro-RO"/>
        </w:rPr>
        <w:t>lambou</w:t>
      </w:r>
      <w:proofErr w:type="spellEnd"/>
    </w:p>
    <w:p w14:paraId="710A507C" w14:textId="77777777" w:rsidR="00E4652E" w:rsidRPr="00025B03" w:rsidRDefault="00E4652E" w:rsidP="00025B03">
      <w:pPr>
        <w:ind w:left="-180" w:right="335"/>
        <w:jc w:val="center"/>
        <w:rPr>
          <w:rFonts w:asciiTheme="majorHAnsi" w:hAnsiTheme="majorHAnsi"/>
          <w:b/>
          <w:bCs/>
          <w:sz w:val="24"/>
          <w:szCs w:val="24"/>
          <w:lang w:val="ro-RO"/>
        </w:rPr>
      </w:pPr>
    </w:p>
    <w:p w14:paraId="3A8D7D84" w14:textId="659530B8" w:rsidR="00BD017E" w:rsidRPr="00025B03" w:rsidRDefault="00BD017E" w:rsidP="00025B03">
      <w:pPr>
        <w:ind w:left="-180" w:right="335"/>
        <w:jc w:val="both"/>
        <w:rPr>
          <w:rFonts w:asciiTheme="majorHAnsi" w:hAnsiTheme="majorHAnsi"/>
          <w:sz w:val="24"/>
          <w:szCs w:val="24"/>
          <w:lang w:val="ro-RO"/>
        </w:rPr>
      </w:pPr>
      <w:r w:rsidRPr="00025B03">
        <w:rPr>
          <w:rFonts w:asciiTheme="majorHAnsi" w:hAnsiTheme="majorHAnsi"/>
          <w:b/>
          <w:sz w:val="24"/>
          <w:szCs w:val="24"/>
          <w:lang w:val="ro-RO"/>
        </w:rPr>
        <w:t>Locul lucrării: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 </w:t>
      </w:r>
      <w:r w:rsidR="001A11F4" w:rsidRPr="00025B03">
        <w:rPr>
          <w:rFonts w:asciiTheme="majorHAnsi" w:hAnsiTheme="majorHAnsi"/>
          <w:sz w:val="24"/>
          <w:szCs w:val="24"/>
          <w:lang w:val="ro-RO"/>
        </w:rPr>
        <w:t>Bazele clinice ale catedrei</w:t>
      </w:r>
      <w:r w:rsidRPr="00025B03">
        <w:rPr>
          <w:rFonts w:asciiTheme="majorHAnsi" w:hAnsiTheme="majorHAnsi"/>
          <w:sz w:val="24"/>
          <w:szCs w:val="24"/>
          <w:lang w:val="ro-RO"/>
        </w:rPr>
        <w:t>.</w:t>
      </w:r>
    </w:p>
    <w:p w14:paraId="6115047F" w14:textId="0CDD51B4" w:rsidR="00BD017E" w:rsidRPr="00025B03" w:rsidRDefault="00BD017E" w:rsidP="00025B03">
      <w:pPr>
        <w:ind w:left="-180" w:right="335"/>
        <w:jc w:val="both"/>
        <w:rPr>
          <w:rFonts w:asciiTheme="majorHAnsi" w:hAnsiTheme="majorHAnsi"/>
          <w:sz w:val="24"/>
          <w:szCs w:val="24"/>
          <w:lang w:val="ro-RO"/>
        </w:rPr>
      </w:pPr>
      <w:r w:rsidRPr="00025B03">
        <w:rPr>
          <w:rFonts w:asciiTheme="majorHAnsi" w:hAnsiTheme="majorHAnsi"/>
          <w:b/>
          <w:sz w:val="24"/>
          <w:szCs w:val="24"/>
          <w:lang w:val="ro-RO"/>
        </w:rPr>
        <w:t>Scopul lucrării: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 În cadrul lucrării practice 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>studenții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>însușesc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examinarea pacienților,                              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>indicațiile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>și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>contraindicațiile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către 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>intervențiile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chirurgicale curative ale parodontopatiilor, principiile de tehnică chirurgicală</w:t>
      </w:r>
      <w:r w:rsidR="00D43B50" w:rsidRPr="00025B03">
        <w:rPr>
          <w:rFonts w:asciiTheme="majorHAnsi" w:hAnsiTheme="majorHAnsi"/>
          <w:sz w:val="24"/>
          <w:szCs w:val="24"/>
          <w:lang w:val="ro-RO"/>
        </w:rPr>
        <w:t xml:space="preserve"> în chirurgia osoasă alveolară, și </w:t>
      </w:r>
      <w:proofErr w:type="spellStart"/>
      <w:r w:rsidR="00D43B50" w:rsidRPr="00025B03">
        <w:rPr>
          <w:rFonts w:asciiTheme="majorHAnsi" w:hAnsiTheme="majorHAnsi"/>
          <w:sz w:val="24"/>
          <w:szCs w:val="24"/>
          <w:lang w:val="ro-RO"/>
        </w:rPr>
        <w:t>muco</w:t>
      </w:r>
      <w:proofErr w:type="spellEnd"/>
      <w:r w:rsidR="00D43B50" w:rsidRPr="00025B03">
        <w:rPr>
          <w:rFonts w:asciiTheme="majorHAnsi" w:hAnsiTheme="majorHAnsi"/>
          <w:sz w:val="24"/>
          <w:szCs w:val="24"/>
          <w:lang w:val="ro-RO"/>
        </w:rPr>
        <w:t xml:space="preserve">-gingivală, 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în operațiile cu </w:t>
      </w:r>
      <w:proofErr w:type="spellStart"/>
      <w:r w:rsidRPr="00025B03">
        <w:rPr>
          <w:rFonts w:asciiTheme="majorHAnsi" w:hAnsiTheme="majorHAnsi"/>
          <w:sz w:val="24"/>
          <w:szCs w:val="24"/>
          <w:lang w:val="ro-RO"/>
        </w:rPr>
        <w:t>lambou</w:t>
      </w:r>
      <w:proofErr w:type="spellEnd"/>
      <w:r w:rsidRPr="00025B03">
        <w:rPr>
          <w:rFonts w:asciiTheme="majorHAnsi" w:hAnsiTheme="majorHAnsi"/>
          <w:sz w:val="24"/>
          <w:szCs w:val="24"/>
          <w:lang w:val="ro-RO"/>
        </w:rPr>
        <w:t xml:space="preserve">. </w:t>
      </w:r>
    </w:p>
    <w:p w14:paraId="094EDBDF" w14:textId="77777777" w:rsidR="001A11F4" w:rsidRPr="00025B03" w:rsidRDefault="001A11F4" w:rsidP="00025B03">
      <w:pPr>
        <w:pStyle w:val="Title"/>
        <w:tabs>
          <w:tab w:val="left" w:pos="142"/>
          <w:tab w:val="left" w:pos="284"/>
        </w:tabs>
        <w:ind w:left="-142" w:right="335"/>
        <w:jc w:val="both"/>
        <w:rPr>
          <w:rFonts w:asciiTheme="majorHAnsi" w:hAnsiTheme="majorHAnsi"/>
          <w:b w:val="0"/>
          <w:i w:val="0"/>
          <w:sz w:val="24"/>
          <w:szCs w:val="24"/>
        </w:rPr>
      </w:pPr>
      <w:r w:rsidRPr="00025B03">
        <w:rPr>
          <w:rFonts w:asciiTheme="majorHAnsi" w:hAnsiTheme="majorHAnsi"/>
          <w:i w:val="0"/>
          <w:sz w:val="24"/>
          <w:szCs w:val="24"/>
        </w:rPr>
        <w:t xml:space="preserve">Forma de instruire </w:t>
      </w:r>
      <w:proofErr w:type="spellStart"/>
      <w:r w:rsidRPr="00025B03">
        <w:rPr>
          <w:rFonts w:asciiTheme="majorHAnsi" w:hAnsiTheme="majorHAnsi"/>
          <w:i w:val="0"/>
          <w:sz w:val="24"/>
          <w:szCs w:val="24"/>
        </w:rPr>
        <w:t>şi</w:t>
      </w:r>
      <w:proofErr w:type="spellEnd"/>
      <w:r w:rsidRPr="00025B03">
        <w:rPr>
          <w:rFonts w:asciiTheme="majorHAnsi" w:hAnsiTheme="majorHAnsi"/>
          <w:i w:val="0"/>
          <w:sz w:val="24"/>
          <w:szCs w:val="24"/>
        </w:rPr>
        <w:t xml:space="preserve"> durata: </w:t>
      </w:r>
      <w:r w:rsidRPr="00025B03">
        <w:rPr>
          <w:rFonts w:asciiTheme="majorHAnsi" w:hAnsiTheme="majorHAnsi"/>
          <w:b w:val="0"/>
          <w:i w:val="0"/>
          <w:sz w:val="24"/>
          <w:szCs w:val="24"/>
        </w:rPr>
        <w:t>seminar și lucrare practică, 225 min.</w:t>
      </w:r>
    </w:p>
    <w:p w14:paraId="20FC8107" w14:textId="77777777" w:rsidR="004609E4" w:rsidRPr="00025B03" w:rsidRDefault="004609E4" w:rsidP="00025B03">
      <w:pPr>
        <w:ind w:left="-180" w:right="335"/>
        <w:jc w:val="both"/>
        <w:rPr>
          <w:rFonts w:asciiTheme="majorHAnsi" w:hAnsiTheme="majorHAnsi"/>
          <w:b/>
          <w:sz w:val="24"/>
          <w:szCs w:val="24"/>
          <w:lang w:val="ro-RO"/>
        </w:rPr>
      </w:pPr>
    </w:p>
    <w:p w14:paraId="226F0643" w14:textId="3D33CC96" w:rsidR="00BD017E" w:rsidRPr="00025B03" w:rsidRDefault="00BD017E" w:rsidP="00025B03">
      <w:pPr>
        <w:ind w:left="-180" w:right="335"/>
        <w:jc w:val="center"/>
        <w:rPr>
          <w:rFonts w:asciiTheme="majorHAnsi" w:hAnsiTheme="majorHAnsi"/>
          <w:b/>
          <w:sz w:val="24"/>
          <w:szCs w:val="24"/>
          <w:lang w:val="ro-RO"/>
        </w:rPr>
      </w:pPr>
      <w:r w:rsidRPr="00025B03">
        <w:rPr>
          <w:rFonts w:asciiTheme="majorHAnsi" w:hAnsiTheme="majorHAnsi"/>
          <w:b/>
          <w:sz w:val="24"/>
          <w:szCs w:val="24"/>
          <w:lang w:val="ro-RO"/>
        </w:rPr>
        <w:t>Tematica lucrării:</w:t>
      </w:r>
    </w:p>
    <w:p w14:paraId="339FBC61" w14:textId="77777777" w:rsidR="00E4652E" w:rsidRPr="00025B03" w:rsidRDefault="00E4652E" w:rsidP="00025B03">
      <w:pPr>
        <w:ind w:left="-180" w:right="335"/>
        <w:jc w:val="center"/>
        <w:rPr>
          <w:rFonts w:asciiTheme="majorHAnsi" w:hAnsiTheme="majorHAnsi"/>
          <w:b/>
          <w:sz w:val="24"/>
          <w:szCs w:val="24"/>
          <w:lang w:val="ro-RO"/>
        </w:rPr>
      </w:pPr>
    </w:p>
    <w:p w14:paraId="0643E057" w14:textId="0971DD5E" w:rsidR="00D43B50" w:rsidRPr="00025B03" w:rsidRDefault="00D43B50" w:rsidP="00025B03">
      <w:pPr>
        <w:pStyle w:val="ListParagraph"/>
        <w:numPr>
          <w:ilvl w:val="0"/>
          <w:numId w:val="34"/>
        </w:numPr>
        <w:ind w:left="-142" w:right="335"/>
        <w:jc w:val="both"/>
        <w:rPr>
          <w:rFonts w:asciiTheme="majorHAnsi" w:hAnsiTheme="majorHAnsi"/>
          <w:sz w:val="24"/>
          <w:szCs w:val="24"/>
          <w:lang w:val="ro-RO"/>
        </w:rPr>
      </w:pPr>
      <w:r w:rsidRPr="00025B03">
        <w:rPr>
          <w:rFonts w:asciiTheme="majorHAnsi" w:hAnsiTheme="majorHAnsi"/>
          <w:sz w:val="24"/>
          <w:szCs w:val="24"/>
          <w:lang w:val="ro-RO"/>
        </w:rPr>
        <w:t>Chirurgia osoasă alveolară</w:t>
      </w:r>
      <w:r w:rsidR="00A3605B" w:rsidRPr="00025B03">
        <w:rPr>
          <w:rFonts w:asciiTheme="majorHAnsi" w:hAnsiTheme="majorHAnsi"/>
          <w:sz w:val="24"/>
          <w:szCs w:val="24"/>
          <w:lang w:val="ro-RO"/>
        </w:rPr>
        <w:t xml:space="preserve"> în chirurgia parodontală</w:t>
      </w:r>
      <w:r w:rsidRPr="00025B03">
        <w:rPr>
          <w:rFonts w:asciiTheme="majorHAnsi" w:hAnsiTheme="majorHAnsi"/>
          <w:sz w:val="24"/>
          <w:szCs w:val="24"/>
          <w:lang w:val="ro-RO"/>
        </w:rPr>
        <w:t>: Intervenții de rezecție și modelare osoasă (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>osteotomii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și osteoplastii); Intervenții de restaurare a osului alveolar</w:t>
      </w:r>
      <w:r w:rsidR="00F30A01" w:rsidRPr="00025B03">
        <w:rPr>
          <w:rFonts w:asciiTheme="majorHAnsi" w:hAnsiTheme="majorHAnsi"/>
          <w:sz w:val="24"/>
          <w:szCs w:val="24"/>
          <w:lang w:val="ro-RO"/>
        </w:rPr>
        <w:t>.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F30A01" w:rsidRPr="00025B03">
        <w:rPr>
          <w:rFonts w:asciiTheme="majorHAnsi" w:hAnsiTheme="majorHAnsi"/>
          <w:sz w:val="24"/>
          <w:szCs w:val="24"/>
          <w:lang w:val="ro-RO"/>
        </w:rPr>
        <w:t>Obiective; Tehnic</w:t>
      </w:r>
      <w:r w:rsidR="00A3605B" w:rsidRPr="00025B03">
        <w:rPr>
          <w:rFonts w:asciiTheme="majorHAnsi" w:hAnsiTheme="majorHAnsi"/>
          <w:sz w:val="24"/>
          <w:szCs w:val="24"/>
          <w:lang w:val="ro-RO"/>
        </w:rPr>
        <w:t>i</w:t>
      </w:r>
      <w:r w:rsidR="00F30A01" w:rsidRPr="00025B03">
        <w:rPr>
          <w:rFonts w:asciiTheme="majorHAnsi" w:hAnsiTheme="majorHAnsi"/>
          <w:sz w:val="24"/>
          <w:szCs w:val="24"/>
          <w:lang w:val="ro-RO"/>
        </w:rPr>
        <w:t xml:space="preserve"> chirurgical</w:t>
      </w:r>
      <w:r w:rsidR="00A3605B" w:rsidRPr="00025B03">
        <w:rPr>
          <w:rFonts w:asciiTheme="majorHAnsi" w:hAnsiTheme="majorHAnsi"/>
          <w:sz w:val="24"/>
          <w:szCs w:val="24"/>
          <w:lang w:val="ro-RO"/>
        </w:rPr>
        <w:t>e</w:t>
      </w:r>
      <w:r w:rsidR="00F30A01" w:rsidRPr="00025B03">
        <w:rPr>
          <w:rFonts w:asciiTheme="majorHAnsi" w:hAnsiTheme="majorHAnsi"/>
          <w:sz w:val="24"/>
          <w:szCs w:val="24"/>
          <w:lang w:val="ro-RO"/>
        </w:rPr>
        <w:t xml:space="preserve">, 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>Indicații</w:t>
      </w:r>
      <w:r w:rsidR="00F30A01"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>și</w:t>
      </w:r>
      <w:r w:rsidR="00F30A01" w:rsidRPr="00025B03">
        <w:rPr>
          <w:rFonts w:asciiTheme="majorHAnsi" w:hAnsiTheme="majorHAnsi"/>
          <w:sz w:val="24"/>
          <w:szCs w:val="24"/>
          <w:lang w:val="ro-RO"/>
        </w:rPr>
        <w:t xml:space="preserve"> Contraindicații; Avantaje 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>și</w:t>
      </w:r>
      <w:r w:rsidR="00F30A01" w:rsidRPr="00025B03">
        <w:rPr>
          <w:rFonts w:asciiTheme="majorHAnsi" w:hAnsiTheme="majorHAnsi"/>
          <w:sz w:val="24"/>
          <w:szCs w:val="24"/>
          <w:lang w:val="ro-RO"/>
        </w:rPr>
        <w:t xml:space="preserve"> Dezavantaje.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</w:p>
    <w:p w14:paraId="49DB4AFC" w14:textId="33363C0D" w:rsidR="00D43B50" w:rsidRPr="00025B03" w:rsidRDefault="00D43B50" w:rsidP="00025B03">
      <w:pPr>
        <w:pStyle w:val="ListParagraph"/>
        <w:numPr>
          <w:ilvl w:val="0"/>
          <w:numId w:val="34"/>
        </w:numPr>
        <w:ind w:left="-142" w:right="335"/>
        <w:jc w:val="both"/>
        <w:rPr>
          <w:rFonts w:asciiTheme="majorHAnsi" w:hAnsiTheme="majorHAnsi"/>
          <w:sz w:val="24"/>
          <w:szCs w:val="24"/>
          <w:lang w:val="ro-RO"/>
        </w:rPr>
      </w:pPr>
      <w:r w:rsidRPr="00025B03">
        <w:rPr>
          <w:rFonts w:asciiTheme="majorHAnsi" w:hAnsiTheme="majorHAnsi"/>
          <w:sz w:val="24"/>
          <w:szCs w:val="24"/>
          <w:lang w:val="ro-RO"/>
        </w:rPr>
        <w:t>Terapia de adiție</w:t>
      </w:r>
      <w:r w:rsidR="00A3605B" w:rsidRPr="00025B03">
        <w:rPr>
          <w:rFonts w:asciiTheme="majorHAnsi" w:hAnsiTheme="majorHAnsi"/>
          <w:sz w:val="24"/>
          <w:szCs w:val="24"/>
          <w:lang w:val="ro-RO"/>
        </w:rPr>
        <w:t xml:space="preserve"> în chirurgia parodontală (Regenerarea tisulară ghidată)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: </w:t>
      </w:r>
      <w:r w:rsidR="00A3605B" w:rsidRPr="00025B03">
        <w:rPr>
          <w:rFonts w:asciiTheme="majorHAnsi" w:hAnsiTheme="majorHAnsi"/>
          <w:sz w:val="24"/>
          <w:szCs w:val="24"/>
          <w:lang w:val="ro-RO"/>
        </w:rPr>
        <w:t>Biomateriale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. </w:t>
      </w:r>
      <w:r w:rsidR="00A3605B" w:rsidRPr="00025B03">
        <w:rPr>
          <w:rFonts w:asciiTheme="majorHAnsi" w:hAnsiTheme="majorHAnsi"/>
          <w:sz w:val="24"/>
          <w:szCs w:val="24"/>
          <w:lang w:val="ro-RO"/>
        </w:rPr>
        <w:t xml:space="preserve">Clasificarea. Tipuri de membrane. </w:t>
      </w:r>
      <w:r w:rsidRPr="00025B03">
        <w:rPr>
          <w:rFonts w:asciiTheme="majorHAnsi" w:hAnsiTheme="majorHAnsi"/>
          <w:sz w:val="24"/>
          <w:szCs w:val="24"/>
          <w:lang w:val="ro-RO"/>
        </w:rPr>
        <w:t>Obiective</w:t>
      </w:r>
      <w:r w:rsidR="00A3605B" w:rsidRPr="00025B03">
        <w:rPr>
          <w:rFonts w:asciiTheme="majorHAnsi" w:hAnsiTheme="majorHAnsi"/>
          <w:sz w:val="24"/>
          <w:szCs w:val="24"/>
          <w:lang w:val="ro-RO"/>
        </w:rPr>
        <w:t>.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>Indicații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>și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Contraindicații</w:t>
      </w:r>
      <w:r w:rsidR="00A3605B" w:rsidRPr="00025B03">
        <w:rPr>
          <w:rFonts w:asciiTheme="majorHAnsi" w:hAnsiTheme="majorHAnsi"/>
          <w:sz w:val="24"/>
          <w:szCs w:val="24"/>
          <w:lang w:val="ro-RO"/>
        </w:rPr>
        <w:t>.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Avantaje 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>și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Dezavantaje</w:t>
      </w:r>
      <w:r w:rsidR="00A3605B" w:rsidRPr="00025B03">
        <w:rPr>
          <w:rFonts w:asciiTheme="majorHAnsi" w:hAnsiTheme="majorHAnsi"/>
          <w:sz w:val="24"/>
          <w:szCs w:val="24"/>
          <w:lang w:val="ro-RO"/>
        </w:rPr>
        <w:t>.</w:t>
      </w:r>
    </w:p>
    <w:p w14:paraId="47C15656" w14:textId="019246F6" w:rsidR="003A528D" w:rsidRPr="00025B03" w:rsidRDefault="004B166A" w:rsidP="00025B03">
      <w:pPr>
        <w:pStyle w:val="ListParagraph"/>
        <w:numPr>
          <w:ilvl w:val="0"/>
          <w:numId w:val="34"/>
        </w:numPr>
        <w:ind w:left="-142" w:right="335"/>
        <w:jc w:val="both"/>
        <w:rPr>
          <w:rFonts w:asciiTheme="majorHAnsi" w:hAnsiTheme="majorHAnsi"/>
          <w:sz w:val="24"/>
          <w:szCs w:val="24"/>
          <w:lang w:val="ro-RO"/>
        </w:rPr>
      </w:pPr>
      <w:r w:rsidRPr="00025B03">
        <w:rPr>
          <w:rFonts w:asciiTheme="majorHAnsi" w:hAnsiTheme="majorHAnsi"/>
          <w:sz w:val="24"/>
          <w:szCs w:val="24"/>
          <w:lang w:val="ro-RO"/>
        </w:rPr>
        <w:t xml:space="preserve">Recesiunile parodontale. Tabloul clinic. Etiologie. Clasificare. </w:t>
      </w:r>
      <w:r w:rsidR="003A528D" w:rsidRPr="00025B03">
        <w:rPr>
          <w:rFonts w:asciiTheme="majorHAnsi" w:hAnsiTheme="majorHAnsi"/>
          <w:sz w:val="24"/>
          <w:szCs w:val="24"/>
          <w:lang w:val="ro-RO"/>
        </w:rPr>
        <w:t>Diagnostic. Metode de t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ratament. </w:t>
      </w:r>
    </w:p>
    <w:p w14:paraId="7A695535" w14:textId="4FB05188" w:rsidR="00F30A01" w:rsidRPr="00025B03" w:rsidRDefault="00D43B50" w:rsidP="00025B03">
      <w:pPr>
        <w:pStyle w:val="ListParagraph"/>
        <w:numPr>
          <w:ilvl w:val="0"/>
          <w:numId w:val="34"/>
        </w:numPr>
        <w:ind w:left="-142" w:right="335"/>
        <w:jc w:val="both"/>
        <w:rPr>
          <w:rFonts w:asciiTheme="majorHAnsi" w:hAnsiTheme="majorHAnsi"/>
          <w:sz w:val="24"/>
          <w:szCs w:val="24"/>
          <w:lang w:val="ro-RO"/>
        </w:rPr>
      </w:pPr>
      <w:r w:rsidRPr="00025B03">
        <w:rPr>
          <w:rFonts w:asciiTheme="majorHAnsi" w:hAnsiTheme="majorHAnsi"/>
          <w:sz w:val="24"/>
          <w:szCs w:val="24"/>
          <w:lang w:val="ro-RO"/>
        </w:rPr>
        <w:t>Grefele gingivale libere</w:t>
      </w:r>
      <w:r w:rsidR="003A528D" w:rsidRPr="00025B03">
        <w:rPr>
          <w:rFonts w:asciiTheme="majorHAnsi" w:hAnsiTheme="majorHAnsi"/>
          <w:sz w:val="24"/>
          <w:szCs w:val="24"/>
          <w:lang w:val="ro-RO"/>
        </w:rPr>
        <w:t xml:space="preserve"> în chirurgia parodontală.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bookmarkStart w:id="5" w:name="_Hlk139734946"/>
      <w:bookmarkStart w:id="6" w:name="_Hlk139735209"/>
      <w:r w:rsidR="00F30A01" w:rsidRPr="00025B03">
        <w:rPr>
          <w:rFonts w:asciiTheme="majorHAnsi" w:hAnsiTheme="majorHAnsi"/>
          <w:sz w:val="24"/>
          <w:szCs w:val="24"/>
          <w:lang w:val="ro-RO"/>
        </w:rPr>
        <w:t xml:space="preserve">Obiective; </w:t>
      </w:r>
      <w:r w:rsidR="003A528D" w:rsidRPr="00025B03">
        <w:rPr>
          <w:rFonts w:asciiTheme="majorHAnsi" w:hAnsiTheme="majorHAnsi"/>
          <w:sz w:val="24"/>
          <w:szCs w:val="24"/>
          <w:lang w:val="ro-RO"/>
        </w:rPr>
        <w:t xml:space="preserve">Tehnica chirurgicală, 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>Indicații</w:t>
      </w:r>
      <w:r w:rsidR="00F30A01"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>și</w:t>
      </w:r>
      <w:r w:rsidR="00F30A01" w:rsidRPr="00025B03">
        <w:rPr>
          <w:rFonts w:asciiTheme="majorHAnsi" w:hAnsiTheme="majorHAnsi"/>
          <w:sz w:val="24"/>
          <w:szCs w:val="24"/>
          <w:lang w:val="ro-RO"/>
        </w:rPr>
        <w:t xml:space="preserve"> Contraindicații; Avantaje 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>și</w:t>
      </w:r>
      <w:r w:rsidR="00F30A01" w:rsidRPr="00025B03">
        <w:rPr>
          <w:rFonts w:asciiTheme="majorHAnsi" w:hAnsiTheme="majorHAnsi"/>
          <w:sz w:val="24"/>
          <w:szCs w:val="24"/>
          <w:lang w:val="ro-RO"/>
        </w:rPr>
        <w:t xml:space="preserve"> Dezavantaje. Î</w:t>
      </w:r>
      <w:r w:rsidR="003A528D" w:rsidRPr="00025B03">
        <w:rPr>
          <w:rFonts w:asciiTheme="majorHAnsi" w:hAnsiTheme="majorHAnsi"/>
          <w:sz w:val="24"/>
          <w:szCs w:val="24"/>
          <w:lang w:val="ro-RO"/>
        </w:rPr>
        <w:t>ngrijirea postoperatorie.</w:t>
      </w:r>
      <w:bookmarkStart w:id="7" w:name="_Hlk139735122"/>
      <w:bookmarkEnd w:id="5"/>
      <w:bookmarkEnd w:id="6"/>
    </w:p>
    <w:p w14:paraId="1708CBEF" w14:textId="56F9FC2B" w:rsidR="00F30A01" w:rsidRPr="00025B03" w:rsidRDefault="00220343" w:rsidP="00025B03">
      <w:pPr>
        <w:pStyle w:val="ListParagraph"/>
        <w:numPr>
          <w:ilvl w:val="0"/>
          <w:numId w:val="34"/>
        </w:numPr>
        <w:ind w:left="-142" w:right="335"/>
        <w:jc w:val="both"/>
        <w:rPr>
          <w:rFonts w:asciiTheme="majorHAnsi" w:hAnsiTheme="majorHAnsi"/>
          <w:sz w:val="24"/>
          <w:szCs w:val="24"/>
          <w:lang w:val="ro-RO"/>
        </w:rPr>
      </w:pPr>
      <w:r w:rsidRPr="00025B03">
        <w:rPr>
          <w:rFonts w:asciiTheme="majorHAnsi" w:hAnsiTheme="majorHAnsi"/>
          <w:sz w:val="24"/>
          <w:szCs w:val="24"/>
          <w:lang w:val="ro-RO"/>
        </w:rPr>
        <w:t>Operații</w:t>
      </w:r>
      <w:r w:rsidR="00F30A01" w:rsidRPr="00025B03">
        <w:rPr>
          <w:rFonts w:asciiTheme="majorHAnsi" w:hAnsiTheme="majorHAnsi"/>
          <w:sz w:val="24"/>
          <w:szCs w:val="24"/>
          <w:lang w:val="ro-RO"/>
        </w:rPr>
        <w:t xml:space="preserve"> cu </w:t>
      </w:r>
      <w:proofErr w:type="spellStart"/>
      <w:r w:rsidR="00F30A01" w:rsidRPr="00025B03">
        <w:rPr>
          <w:rFonts w:asciiTheme="majorHAnsi" w:hAnsiTheme="majorHAnsi"/>
          <w:sz w:val="24"/>
          <w:szCs w:val="24"/>
          <w:lang w:val="ro-RO"/>
        </w:rPr>
        <w:t>lambou</w:t>
      </w:r>
      <w:proofErr w:type="spellEnd"/>
      <w:r w:rsidR="00F30A01" w:rsidRPr="00025B03">
        <w:rPr>
          <w:rFonts w:asciiTheme="majorHAnsi" w:hAnsiTheme="majorHAnsi"/>
          <w:sz w:val="24"/>
          <w:szCs w:val="24"/>
          <w:lang w:val="ro-RO"/>
        </w:rPr>
        <w:t xml:space="preserve"> în chirurgia parodontală: Clasificare. </w:t>
      </w:r>
      <w:bookmarkEnd w:id="7"/>
      <w:r w:rsidR="00F30A01" w:rsidRPr="00025B03">
        <w:rPr>
          <w:rFonts w:asciiTheme="majorHAnsi" w:hAnsiTheme="majorHAnsi"/>
          <w:sz w:val="24"/>
          <w:szCs w:val="24"/>
          <w:lang w:val="ro-RO"/>
        </w:rPr>
        <w:t>(</w:t>
      </w:r>
      <w:r w:rsidR="00D43B50" w:rsidRPr="00025B03">
        <w:rPr>
          <w:rFonts w:asciiTheme="majorHAnsi" w:hAnsiTheme="majorHAnsi"/>
          <w:sz w:val="24"/>
          <w:szCs w:val="24"/>
          <w:lang w:val="ro-RO"/>
        </w:rPr>
        <w:t xml:space="preserve">Operația cu </w:t>
      </w:r>
      <w:proofErr w:type="spellStart"/>
      <w:r w:rsidR="00D43B50" w:rsidRPr="00025B03">
        <w:rPr>
          <w:rFonts w:asciiTheme="majorHAnsi" w:hAnsiTheme="majorHAnsi"/>
          <w:sz w:val="24"/>
          <w:szCs w:val="24"/>
          <w:lang w:val="ro-RO"/>
        </w:rPr>
        <w:t>lambou</w:t>
      </w:r>
      <w:proofErr w:type="spellEnd"/>
      <w:r w:rsidR="00D43B50" w:rsidRPr="00025B03">
        <w:rPr>
          <w:rFonts w:asciiTheme="majorHAnsi" w:hAnsiTheme="majorHAnsi"/>
          <w:sz w:val="24"/>
          <w:szCs w:val="24"/>
          <w:lang w:val="ro-RO"/>
        </w:rPr>
        <w:t xml:space="preserve"> deplasat apical</w:t>
      </w:r>
      <w:r w:rsidR="003A528D" w:rsidRPr="00025B03">
        <w:rPr>
          <w:rFonts w:asciiTheme="majorHAnsi" w:hAnsiTheme="majorHAnsi"/>
          <w:sz w:val="24"/>
          <w:szCs w:val="24"/>
          <w:lang w:val="ro-RO"/>
        </w:rPr>
        <w:t>, coronar</w:t>
      </w:r>
      <w:r w:rsidR="00D43B50" w:rsidRPr="00025B03">
        <w:rPr>
          <w:rFonts w:asciiTheme="majorHAnsi" w:hAnsiTheme="majorHAnsi"/>
          <w:sz w:val="24"/>
          <w:szCs w:val="24"/>
          <w:lang w:val="ro-RO"/>
        </w:rPr>
        <w:t>; lateral</w:t>
      </w:r>
      <w:r w:rsidR="00F30A01" w:rsidRPr="00025B03">
        <w:rPr>
          <w:rFonts w:asciiTheme="majorHAnsi" w:hAnsiTheme="majorHAnsi"/>
          <w:sz w:val="24"/>
          <w:szCs w:val="24"/>
          <w:lang w:val="ro-RO"/>
        </w:rPr>
        <w:t xml:space="preserve">). Obiective; Tehnica chirurgicală, </w:t>
      </w:r>
      <w:r w:rsidRPr="00025B03">
        <w:rPr>
          <w:rFonts w:asciiTheme="majorHAnsi" w:hAnsiTheme="majorHAnsi"/>
          <w:sz w:val="24"/>
          <w:szCs w:val="24"/>
          <w:lang w:val="ro-RO"/>
        </w:rPr>
        <w:t>Indicații</w:t>
      </w:r>
      <w:r w:rsidR="00F30A01"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Pr="00025B03">
        <w:rPr>
          <w:rFonts w:asciiTheme="majorHAnsi" w:hAnsiTheme="majorHAnsi"/>
          <w:sz w:val="24"/>
          <w:szCs w:val="24"/>
          <w:lang w:val="ro-RO"/>
        </w:rPr>
        <w:t>și</w:t>
      </w:r>
      <w:r w:rsidR="00F30A01" w:rsidRPr="00025B03">
        <w:rPr>
          <w:rFonts w:asciiTheme="majorHAnsi" w:hAnsiTheme="majorHAnsi"/>
          <w:sz w:val="24"/>
          <w:szCs w:val="24"/>
          <w:lang w:val="ro-RO"/>
        </w:rPr>
        <w:t xml:space="preserve"> Contraindicații; Avantaje </w:t>
      </w:r>
      <w:r w:rsidRPr="00025B03">
        <w:rPr>
          <w:rFonts w:asciiTheme="majorHAnsi" w:hAnsiTheme="majorHAnsi"/>
          <w:sz w:val="24"/>
          <w:szCs w:val="24"/>
          <w:lang w:val="ro-RO"/>
        </w:rPr>
        <w:t>și</w:t>
      </w:r>
      <w:r w:rsidR="00F30A01" w:rsidRPr="00025B03">
        <w:rPr>
          <w:rFonts w:asciiTheme="majorHAnsi" w:hAnsiTheme="majorHAnsi"/>
          <w:sz w:val="24"/>
          <w:szCs w:val="24"/>
          <w:lang w:val="ro-RO"/>
        </w:rPr>
        <w:t xml:space="preserve"> Dezavantaje. Îngrijirea postoperatorie.</w:t>
      </w:r>
    </w:p>
    <w:p w14:paraId="211B603C" w14:textId="686D4B3F" w:rsidR="00F30A01" w:rsidRPr="00025B03" w:rsidRDefault="00220343" w:rsidP="00025B03">
      <w:pPr>
        <w:pStyle w:val="ListParagraph"/>
        <w:numPr>
          <w:ilvl w:val="0"/>
          <w:numId w:val="34"/>
        </w:numPr>
        <w:ind w:left="-142" w:right="335"/>
        <w:jc w:val="both"/>
        <w:rPr>
          <w:rFonts w:asciiTheme="majorHAnsi" w:hAnsiTheme="majorHAnsi"/>
          <w:sz w:val="24"/>
          <w:szCs w:val="24"/>
          <w:lang w:val="ro-RO"/>
        </w:rPr>
      </w:pPr>
      <w:r w:rsidRPr="00025B03">
        <w:rPr>
          <w:rFonts w:asciiTheme="majorHAnsi" w:hAnsiTheme="majorHAnsi"/>
          <w:sz w:val="24"/>
          <w:szCs w:val="24"/>
          <w:lang w:val="ro-RO"/>
        </w:rPr>
        <w:t>Operații</w:t>
      </w:r>
      <w:r w:rsidR="00F30A01" w:rsidRPr="00025B03">
        <w:rPr>
          <w:rFonts w:asciiTheme="majorHAnsi" w:hAnsiTheme="majorHAnsi"/>
          <w:sz w:val="24"/>
          <w:szCs w:val="24"/>
          <w:lang w:val="ro-RO"/>
        </w:rPr>
        <w:t xml:space="preserve"> cu </w:t>
      </w:r>
      <w:proofErr w:type="spellStart"/>
      <w:r w:rsidR="00F30A01" w:rsidRPr="00025B03">
        <w:rPr>
          <w:rFonts w:asciiTheme="majorHAnsi" w:hAnsiTheme="majorHAnsi"/>
          <w:sz w:val="24"/>
          <w:szCs w:val="24"/>
          <w:lang w:val="ro-RO"/>
        </w:rPr>
        <w:t>lambou</w:t>
      </w:r>
      <w:proofErr w:type="spellEnd"/>
      <w:r w:rsidR="00F30A01" w:rsidRPr="00025B03">
        <w:rPr>
          <w:rFonts w:asciiTheme="majorHAnsi" w:hAnsiTheme="majorHAnsi"/>
          <w:sz w:val="24"/>
          <w:szCs w:val="24"/>
          <w:lang w:val="ro-RO"/>
        </w:rPr>
        <w:t xml:space="preserve"> în chirurgia parodontală: Clasificare. (</w:t>
      </w:r>
      <w:r w:rsidRPr="00025B03">
        <w:rPr>
          <w:rFonts w:asciiTheme="majorHAnsi" w:hAnsiTheme="majorHAnsi"/>
          <w:sz w:val="24"/>
          <w:szCs w:val="24"/>
          <w:lang w:val="ro-RO"/>
        </w:rPr>
        <w:t>Operații</w:t>
      </w:r>
      <w:r w:rsidR="00BD017E" w:rsidRPr="00025B03">
        <w:rPr>
          <w:rFonts w:asciiTheme="majorHAnsi" w:hAnsiTheme="majorHAnsi"/>
          <w:sz w:val="24"/>
          <w:szCs w:val="24"/>
          <w:lang w:val="ro-RO"/>
        </w:rPr>
        <w:t xml:space="preserve"> cu </w:t>
      </w:r>
      <w:proofErr w:type="spellStart"/>
      <w:r w:rsidR="00BD017E" w:rsidRPr="00025B03">
        <w:rPr>
          <w:rFonts w:asciiTheme="majorHAnsi" w:hAnsiTheme="majorHAnsi"/>
          <w:sz w:val="24"/>
          <w:szCs w:val="24"/>
          <w:lang w:val="ro-RO"/>
        </w:rPr>
        <w:t>lambou</w:t>
      </w:r>
      <w:proofErr w:type="spellEnd"/>
      <w:r w:rsidR="00BD017E"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proofErr w:type="spellStart"/>
      <w:r w:rsidR="00BD017E" w:rsidRPr="00025B03">
        <w:rPr>
          <w:rFonts w:asciiTheme="majorHAnsi" w:hAnsiTheme="majorHAnsi"/>
          <w:sz w:val="24"/>
          <w:szCs w:val="24"/>
          <w:lang w:val="ro-RO"/>
        </w:rPr>
        <w:t>mucoperiostal</w:t>
      </w:r>
      <w:proofErr w:type="spellEnd"/>
      <w:r w:rsidR="00BD017E"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D43B50" w:rsidRPr="00025B03">
        <w:rPr>
          <w:rFonts w:asciiTheme="majorHAnsi" w:hAnsiTheme="majorHAnsi"/>
          <w:sz w:val="24"/>
          <w:szCs w:val="24"/>
          <w:lang w:val="ro-RO"/>
        </w:rPr>
        <w:t xml:space="preserve">parțial reflectat, </w:t>
      </w:r>
      <w:r w:rsidR="00BD017E" w:rsidRPr="00025B03">
        <w:rPr>
          <w:rFonts w:asciiTheme="majorHAnsi" w:hAnsiTheme="majorHAnsi"/>
          <w:sz w:val="24"/>
          <w:szCs w:val="24"/>
          <w:lang w:val="ro-RO"/>
        </w:rPr>
        <w:t>reflectat în totalitate</w:t>
      </w:r>
      <w:r w:rsidR="00F30A01" w:rsidRPr="00025B03">
        <w:rPr>
          <w:rFonts w:asciiTheme="majorHAnsi" w:hAnsiTheme="majorHAnsi"/>
          <w:sz w:val="24"/>
          <w:szCs w:val="24"/>
          <w:lang w:val="ro-RO"/>
        </w:rPr>
        <w:t xml:space="preserve">; </w:t>
      </w:r>
      <w:r w:rsidRPr="00025B03">
        <w:rPr>
          <w:rFonts w:asciiTheme="majorHAnsi" w:hAnsiTheme="majorHAnsi"/>
          <w:sz w:val="24"/>
          <w:szCs w:val="24"/>
          <w:lang w:val="ro-RO"/>
        </w:rPr>
        <w:t>Operații</w:t>
      </w:r>
      <w:r w:rsidR="00F30A01" w:rsidRPr="00025B03">
        <w:rPr>
          <w:rFonts w:asciiTheme="majorHAnsi" w:hAnsiTheme="majorHAnsi"/>
          <w:sz w:val="24"/>
          <w:szCs w:val="24"/>
          <w:lang w:val="ro-RO"/>
        </w:rPr>
        <w:t xml:space="preserve"> cu </w:t>
      </w:r>
      <w:proofErr w:type="spellStart"/>
      <w:r w:rsidR="00F30A01" w:rsidRPr="00025B03">
        <w:rPr>
          <w:rFonts w:asciiTheme="majorHAnsi" w:hAnsiTheme="majorHAnsi"/>
          <w:sz w:val="24"/>
          <w:szCs w:val="24"/>
          <w:lang w:val="ro-RO"/>
        </w:rPr>
        <w:t>lambou</w:t>
      </w:r>
      <w:proofErr w:type="spellEnd"/>
      <w:r w:rsidR="00F30A01"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proofErr w:type="spellStart"/>
      <w:r w:rsidR="00F30A01" w:rsidRPr="00025B03">
        <w:rPr>
          <w:rFonts w:asciiTheme="majorHAnsi" w:hAnsiTheme="majorHAnsi"/>
          <w:sz w:val="24"/>
          <w:szCs w:val="24"/>
          <w:lang w:val="ro-RO"/>
        </w:rPr>
        <w:t>mucozal</w:t>
      </w:r>
      <w:proofErr w:type="spellEnd"/>
      <w:r w:rsidR="00F30A01" w:rsidRPr="00025B03">
        <w:rPr>
          <w:rFonts w:asciiTheme="majorHAnsi" w:hAnsiTheme="majorHAnsi"/>
          <w:sz w:val="24"/>
          <w:szCs w:val="24"/>
          <w:lang w:val="ro-RO"/>
        </w:rPr>
        <w:t>)</w:t>
      </w:r>
      <w:r w:rsidR="00BD017E" w:rsidRPr="00025B03">
        <w:rPr>
          <w:rFonts w:asciiTheme="majorHAnsi" w:hAnsiTheme="majorHAnsi"/>
          <w:sz w:val="24"/>
          <w:szCs w:val="24"/>
          <w:lang w:val="ro-RO"/>
        </w:rPr>
        <w:t xml:space="preserve">: </w:t>
      </w:r>
      <w:r w:rsidR="00F30A01" w:rsidRPr="00025B03">
        <w:rPr>
          <w:rFonts w:asciiTheme="majorHAnsi" w:hAnsiTheme="majorHAnsi"/>
          <w:sz w:val="24"/>
          <w:szCs w:val="24"/>
          <w:lang w:val="ro-RO"/>
        </w:rPr>
        <w:t xml:space="preserve">Obiective; Tehnica chirurgicală, </w:t>
      </w:r>
      <w:r w:rsidRPr="00025B03">
        <w:rPr>
          <w:rFonts w:asciiTheme="majorHAnsi" w:hAnsiTheme="majorHAnsi"/>
          <w:sz w:val="24"/>
          <w:szCs w:val="24"/>
          <w:lang w:val="ro-RO"/>
        </w:rPr>
        <w:t>Indicații</w:t>
      </w:r>
      <w:r w:rsidR="00F30A01"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Pr="00025B03">
        <w:rPr>
          <w:rFonts w:asciiTheme="majorHAnsi" w:hAnsiTheme="majorHAnsi"/>
          <w:sz w:val="24"/>
          <w:szCs w:val="24"/>
          <w:lang w:val="ro-RO"/>
        </w:rPr>
        <w:t>și</w:t>
      </w:r>
      <w:r w:rsidR="00F30A01" w:rsidRPr="00025B03">
        <w:rPr>
          <w:rFonts w:asciiTheme="majorHAnsi" w:hAnsiTheme="majorHAnsi"/>
          <w:sz w:val="24"/>
          <w:szCs w:val="24"/>
          <w:lang w:val="ro-RO"/>
        </w:rPr>
        <w:t xml:space="preserve"> Contraindicații; Avantaje </w:t>
      </w:r>
      <w:r w:rsidRPr="00025B03">
        <w:rPr>
          <w:rFonts w:asciiTheme="majorHAnsi" w:hAnsiTheme="majorHAnsi"/>
          <w:sz w:val="24"/>
          <w:szCs w:val="24"/>
          <w:lang w:val="ro-RO"/>
        </w:rPr>
        <w:t>și</w:t>
      </w:r>
      <w:r w:rsidR="00F30A01" w:rsidRPr="00025B03">
        <w:rPr>
          <w:rFonts w:asciiTheme="majorHAnsi" w:hAnsiTheme="majorHAnsi"/>
          <w:sz w:val="24"/>
          <w:szCs w:val="24"/>
          <w:lang w:val="ro-RO"/>
        </w:rPr>
        <w:t xml:space="preserve"> Dezavantaje. Îngrijirea postoperatorie.</w:t>
      </w:r>
    </w:p>
    <w:p w14:paraId="4B4DBFD1" w14:textId="3247A282" w:rsidR="00BD017E" w:rsidRPr="00025B03" w:rsidRDefault="00BD017E" w:rsidP="00025B03">
      <w:pPr>
        <w:pStyle w:val="ListParagraph"/>
        <w:ind w:left="-142" w:right="335"/>
        <w:rPr>
          <w:rFonts w:asciiTheme="majorHAnsi" w:hAnsiTheme="majorHAnsi"/>
          <w:i/>
          <w:sz w:val="24"/>
          <w:szCs w:val="24"/>
          <w:lang w:val="ro-RO"/>
        </w:rPr>
      </w:pPr>
    </w:p>
    <w:p w14:paraId="00C49FED" w14:textId="77777777" w:rsidR="00BD017E" w:rsidRPr="00025B03" w:rsidRDefault="00BD017E" w:rsidP="00025B03">
      <w:pPr>
        <w:ind w:left="-180" w:right="335" w:hanging="284"/>
        <w:rPr>
          <w:rFonts w:asciiTheme="majorHAnsi" w:hAnsiTheme="majorHAnsi"/>
          <w:b/>
          <w:i/>
          <w:lang w:val="ro-RO"/>
        </w:rPr>
      </w:pPr>
      <w:r w:rsidRPr="00025B03">
        <w:rPr>
          <w:rFonts w:asciiTheme="majorHAnsi" w:hAnsiTheme="majorHAnsi"/>
          <w:b/>
          <w:i/>
          <w:lang w:val="ro-RO"/>
        </w:rPr>
        <w:t>Bibliografia recomandată:</w:t>
      </w:r>
    </w:p>
    <w:p w14:paraId="0A70AAF7" w14:textId="63CC50B7" w:rsidR="00C809EA" w:rsidRPr="00025B03" w:rsidRDefault="00C809EA" w:rsidP="00025B03">
      <w:pPr>
        <w:numPr>
          <w:ilvl w:val="0"/>
          <w:numId w:val="40"/>
        </w:numPr>
        <w:ind w:left="-142" w:right="335"/>
        <w:jc w:val="both"/>
        <w:rPr>
          <w:rFonts w:asciiTheme="majorHAnsi" w:hAnsiTheme="majorHAnsi"/>
          <w:lang w:val="ro-RO"/>
        </w:rPr>
      </w:pPr>
      <w:bookmarkStart w:id="8" w:name="_Hlk140686355"/>
      <w:r w:rsidRPr="00025B03">
        <w:rPr>
          <w:rFonts w:asciiTheme="majorHAnsi" w:hAnsiTheme="majorHAnsi"/>
          <w:lang w:val="ro-RO"/>
        </w:rPr>
        <w:t>Materialele prelegerilor.</w:t>
      </w:r>
    </w:p>
    <w:p w14:paraId="48082CA6" w14:textId="48128B23" w:rsidR="001A47CA" w:rsidRPr="00025B03" w:rsidRDefault="001A47CA" w:rsidP="00025B03">
      <w:pPr>
        <w:numPr>
          <w:ilvl w:val="0"/>
          <w:numId w:val="40"/>
        </w:numPr>
        <w:ind w:left="-142" w:right="335"/>
        <w:jc w:val="both"/>
        <w:rPr>
          <w:rFonts w:asciiTheme="majorHAnsi" w:hAnsiTheme="majorHAnsi"/>
          <w:lang w:val="ro-RO"/>
        </w:rPr>
      </w:pPr>
      <w:r w:rsidRPr="00025B03">
        <w:rPr>
          <w:rFonts w:asciiTheme="majorHAnsi" w:hAnsiTheme="majorHAnsi"/>
          <w:lang w:val="ro-RO"/>
        </w:rPr>
        <w:t xml:space="preserve">Corneliu </w:t>
      </w:r>
      <w:proofErr w:type="spellStart"/>
      <w:r w:rsidRPr="00025B03">
        <w:rPr>
          <w:rFonts w:asciiTheme="majorHAnsi" w:hAnsiTheme="majorHAnsi"/>
          <w:lang w:val="ro-RO"/>
        </w:rPr>
        <w:t>Burlibașa</w:t>
      </w:r>
      <w:proofErr w:type="spellEnd"/>
      <w:r w:rsidRPr="00025B03">
        <w:rPr>
          <w:rFonts w:asciiTheme="majorHAnsi" w:hAnsiTheme="majorHAnsi"/>
          <w:lang w:val="ro-RO"/>
        </w:rPr>
        <w:t xml:space="preserve">. Chirurgie orală și </w:t>
      </w:r>
      <w:proofErr w:type="spellStart"/>
      <w:r w:rsidRPr="00025B03">
        <w:rPr>
          <w:rFonts w:asciiTheme="majorHAnsi" w:hAnsiTheme="majorHAnsi"/>
          <w:lang w:val="ro-RO"/>
        </w:rPr>
        <w:t>maxilofacială</w:t>
      </w:r>
      <w:proofErr w:type="spellEnd"/>
      <w:r w:rsidRPr="00025B03">
        <w:rPr>
          <w:rFonts w:asciiTheme="majorHAnsi" w:hAnsiTheme="majorHAnsi"/>
          <w:lang w:val="ro-RO"/>
        </w:rPr>
        <w:t>. Editura medicală.  București, 2007, 1312p.</w:t>
      </w:r>
    </w:p>
    <w:bookmarkEnd w:id="8"/>
    <w:p w14:paraId="7CA5B23E" w14:textId="77777777" w:rsidR="001A47CA" w:rsidRPr="00025B03" w:rsidRDefault="001A47CA" w:rsidP="00025B03">
      <w:pPr>
        <w:numPr>
          <w:ilvl w:val="0"/>
          <w:numId w:val="40"/>
        </w:numPr>
        <w:tabs>
          <w:tab w:val="left" w:pos="709"/>
        </w:tabs>
        <w:ind w:left="-142" w:right="335"/>
        <w:contextualSpacing/>
        <w:jc w:val="both"/>
        <w:rPr>
          <w:rFonts w:asciiTheme="majorHAnsi" w:hAnsiTheme="majorHAnsi"/>
          <w:lang w:val="ro-RO"/>
        </w:rPr>
      </w:pPr>
      <w:r w:rsidRPr="00025B03">
        <w:rPr>
          <w:rFonts w:asciiTheme="majorHAnsi" w:hAnsiTheme="majorHAnsi"/>
          <w:lang w:val="ro-RO"/>
        </w:rPr>
        <w:t xml:space="preserve">Cohen, S. Ed., Atlas of </w:t>
      </w:r>
      <w:proofErr w:type="spellStart"/>
      <w:r w:rsidRPr="00025B03">
        <w:rPr>
          <w:rFonts w:asciiTheme="majorHAnsi" w:hAnsiTheme="majorHAnsi"/>
          <w:lang w:val="ro-RO"/>
        </w:rPr>
        <w:t>cosmetics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and</w:t>
      </w:r>
      <w:proofErr w:type="spellEnd"/>
      <w:r w:rsidRPr="00025B03">
        <w:rPr>
          <w:rFonts w:asciiTheme="majorHAnsi" w:hAnsiTheme="majorHAnsi"/>
          <w:lang w:val="ro-RO"/>
        </w:rPr>
        <w:t xml:space="preserve"> Reconstructive </w:t>
      </w:r>
      <w:proofErr w:type="spellStart"/>
      <w:r w:rsidRPr="00025B03">
        <w:rPr>
          <w:rFonts w:asciiTheme="majorHAnsi" w:hAnsiTheme="majorHAnsi"/>
          <w:lang w:val="ro-RO"/>
        </w:rPr>
        <w:t>Periodontal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Surgery</w:t>
      </w:r>
      <w:proofErr w:type="spellEnd"/>
      <w:r w:rsidRPr="00025B03">
        <w:rPr>
          <w:rFonts w:asciiTheme="majorHAnsi" w:hAnsiTheme="majorHAnsi"/>
          <w:lang w:val="ro-RO"/>
        </w:rPr>
        <w:t xml:space="preserve">. Ed. Williams </w:t>
      </w:r>
      <w:proofErr w:type="spellStart"/>
      <w:r w:rsidRPr="00025B03">
        <w:rPr>
          <w:rFonts w:asciiTheme="majorHAnsi" w:hAnsiTheme="majorHAnsi"/>
          <w:lang w:val="ro-RO"/>
        </w:rPr>
        <w:t>and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Wilkins</w:t>
      </w:r>
      <w:proofErr w:type="spellEnd"/>
      <w:r w:rsidRPr="00025B03">
        <w:rPr>
          <w:rFonts w:asciiTheme="majorHAnsi" w:hAnsiTheme="majorHAnsi"/>
          <w:lang w:val="ro-RO"/>
        </w:rPr>
        <w:t>, 1994, 450 p.</w:t>
      </w:r>
    </w:p>
    <w:p w14:paraId="7BB401D6" w14:textId="77777777" w:rsidR="001A47CA" w:rsidRPr="00025B03" w:rsidRDefault="001A47CA" w:rsidP="00025B03">
      <w:pPr>
        <w:numPr>
          <w:ilvl w:val="0"/>
          <w:numId w:val="40"/>
        </w:numPr>
        <w:tabs>
          <w:tab w:val="left" w:pos="709"/>
        </w:tabs>
        <w:spacing w:line="259" w:lineRule="auto"/>
        <w:ind w:left="-142" w:right="335"/>
        <w:contextualSpacing/>
        <w:jc w:val="both"/>
        <w:rPr>
          <w:rFonts w:asciiTheme="majorHAnsi" w:eastAsia="Calibri" w:hAnsiTheme="majorHAnsi"/>
          <w:lang w:val="ro-RO" w:eastAsia="en-US"/>
        </w:rPr>
      </w:pPr>
      <w:r w:rsidRPr="00025B03">
        <w:rPr>
          <w:rFonts w:asciiTheme="majorHAnsi" w:hAnsiTheme="majorHAnsi"/>
          <w:lang w:val="ro-RO"/>
        </w:rPr>
        <w:t xml:space="preserve">Dumitriu H.T. Parodontologie. </w:t>
      </w:r>
      <w:proofErr w:type="spellStart"/>
      <w:r w:rsidRPr="00025B03">
        <w:rPr>
          <w:rFonts w:asciiTheme="majorHAnsi" w:hAnsiTheme="majorHAnsi"/>
          <w:lang w:val="ro-RO"/>
        </w:rPr>
        <w:t>Bucureşti</w:t>
      </w:r>
      <w:proofErr w:type="spellEnd"/>
      <w:r w:rsidRPr="00025B03">
        <w:rPr>
          <w:rFonts w:asciiTheme="majorHAnsi" w:hAnsiTheme="majorHAnsi"/>
          <w:lang w:val="ro-RO"/>
        </w:rPr>
        <w:t>, 1997, 351 p.</w:t>
      </w:r>
    </w:p>
    <w:p w14:paraId="43B75EC3" w14:textId="77777777" w:rsidR="001A47CA" w:rsidRPr="00025B03" w:rsidRDefault="001A47CA" w:rsidP="00025B03">
      <w:pPr>
        <w:numPr>
          <w:ilvl w:val="0"/>
          <w:numId w:val="40"/>
        </w:numPr>
        <w:tabs>
          <w:tab w:val="left" w:pos="709"/>
        </w:tabs>
        <w:ind w:left="-142" w:right="335"/>
        <w:contextualSpacing/>
        <w:jc w:val="both"/>
        <w:rPr>
          <w:rFonts w:asciiTheme="majorHAnsi" w:hAnsiTheme="majorHAnsi"/>
          <w:lang w:val="ro-RO"/>
        </w:rPr>
      </w:pPr>
      <w:proofErr w:type="spellStart"/>
      <w:r w:rsidRPr="00025B03">
        <w:rPr>
          <w:rFonts w:asciiTheme="majorHAnsi" w:hAnsiTheme="majorHAnsi"/>
          <w:lang w:val="ro-RO"/>
        </w:rPr>
        <w:t>Giano</w:t>
      </w:r>
      <w:proofErr w:type="spellEnd"/>
      <w:r w:rsidRPr="00025B03">
        <w:rPr>
          <w:rFonts w:asciiTheme="majorHAnsi" w:hAnsiTheme="majorHAnsi"/>
          <w:lang w:val="ro-RO"/>
        </w:rPr>
        <w:t xml:space="preserve"> Ricci. </w:t>
      </w:r>
      <w:proofErr w:type="spellStart"/>
      <w:r w:rsidRPr="00025B03">
        <w:rPr>
          <w:rFonts w:asciiTheme="majorHAnsi" w:hAnsiTheme="majorHAnsi"/>
          <w:lang w:val="ro-RO"/>
        </w:rPr>
        <w:t>Periodontal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Diagnosis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and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Therapy</w:t>
      </w:r>
      <w:proofErr w:type="spellEnd"/>
      <w:r w:rsidRPr="00025B03">
        <w:rPr>
          <w:rFonts w:asciiTheme="majorHAnsi" w:hAnsiTheme="majorHAnsi"/>
          <w:lang w:val="ro-RO"/>
        </w:rPr>
        <w:t xml:space="preserve">. </w:t>
      </w:r>
      <w:proofErr w:type="spellStart"/>
      <w:r w:rsidRPr="00025B03">
        <w:rPr>
          <w:rFonts w:asciiTheme="majorHAnsi" w:hAnsiTheme="majorHAnsi"/>
          <w:lang w:val="ro-RO"/>
        </w:rPr>
        <w:t>Quintessence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Publishing</w:t>
      </w:r>
      <w:proofErr w:type="spellEnd"/>
      <w:r w:rsidRPr="00025B03">
        <w:rPr>
          <w:rFonts w:asciiTheme="majorHAnsi" w:hAnsiTheme="majorHAnsi"/>
          <w:lang w:val="ro-RO"/>
        </w:rPr>
        <w:t xml:space="preserve"> Company, 2014. 752 pp; 3,071 </w:t>
      </w:r>
      <w:proofErr w:type="spellStart"/>
      <w:r w:rsidRPr="00025B03">
        <w:rPr>
          <w:rFonts w:asciiTheme="majorHAnsi" w:hAnsiTheme="majorHAnsi"/>
          <w:lang w:val="ro-RO"/>
        </w:rPr>
        <w:t>illus</w:t>
      </w:r>
      <w:proofErr w:type="spellEnd"/>
      <w:r w:rsidRPr="00025B03">
        <w:rPr>
          <w:rFonts w:asciiTheme="majorHAnsi" w:hAnsiTheme="majorHAnsi"/>
          <w:lang w:val="ro-RO"/>
        </w:rPr>
        <w:t xml:space="preserve">. ISBN 978-88-7492-191-1, 9788874921911 </w:t>
      </w:r>
    </w:p>
    <w:p w14:paraId="6CBB2798" w14:textId="77777777" w:rsidR="001A47CA" w:rsidRPr="00025B03" w:rsidRDefault="001A47CA" w:rsidP="00025B03">
      <w:pPr>
        <w:numPr>
          <w:ilvl w:val="0"/>
          <w:numId w:val="40"/>
        </w:numPr>
        <w:tabs>
          <w:tab w:val="left" w:pos="709"/>
        </w:tabs>
        <w:ind w:left="-142" w:right="335"/>
        <w:contextualSpacing/>
        <w:jc w:val="both"/>
        <w:rPr>
          <w:rFonts w:asciiTheme="majorHAnsi" w:hAnsiTheme="majorHAnsi"/>
          <w:lang w:val="ro-RO"/>
        </w:rPr>
      </w:pPr>
      <w:r w:rsidRPr="00025B03">
        <w:rPr>
          <w:rFonts w:asciiTheme="majorHAnsi" w:hAnsiTheme="majorHAnsi"/>
          <w:lang w:val="ro-RO"/>
        </w:rPr>
        <w:t xml:space="preserve">Giovanni </w:t>
      </w:r>
      <w:proofErr w:type="spellStart"/>
      <w:r w:rsidRPr="00025B03">
        <w:rPr>
          <w:rFonts w:asciiTheme="majorHAnsi" w:hAnsiTheme="majorHAnsi"/>
          <w:lang w:val="ro-RO"/>
        </w:rPr>
        <w:t>Zucchelli</w:t>
      </w:r>
      <w:proofErr w:type="spellEnd"/>
      <w:r w:rsidRPr="00025B03">
        <w:rPr>
          <w:rFonts w:asciiTheme="majorHAnsi" w:hAnsiTheme="majorHAnsi"/>
          <w:lang w:val="ro-RO"/>
        </w:rPr>
        <w:t xml:space="preserve">, Guido </w:t>
      </w:r>
      <w:proofErr w:type="spellStart"/>
      <w:r w:rsidRPr="00025B03">
        <w:rPr>
          <w:rFonts w:asciiTheme="majorHAnsi" w:hAnsiTheme="majorHAnsi"/>
          <w:lang w:val="ro-RO"/>
        </w:rPr>
        <w:t>Gori</w:t>
      </w:r>
      <w:proofErr w:type="spellEnd"/>
      <w:r w:rsidRPr="00025B03">
        <w:rPr>
          <w:rFonts w:asciiTheme="majorHAnsi" w:hAnsiTheme="majorHAnsi"/>
          <w:lang w:val="ro-RO"/>
        </w:rPr>
        <w:t xml:space="preserve">. </w:t>
      </w:r>
      <w:proofErr w:type="spellStart"/>
      <w:r w:rsidRPr="00025B03">
        <w:rPr>
          <w:rFonts w:asciiTheme="majorHAnsi" w:hAnsiTheme="majorHAnsi"/>
          <w:lang w:val="ro-RO"/>
        </w:rPr>
        <w:t>Mucogingival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Esthetic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Surgery</w:t>
      </w:r>
      <w:proofErr w:type="spellEnd"/>
      <w:r w:rsidRPr="00025B03">
        <w:rPr>
          <w:rFonts w:asciiTheme="majorHAnsi" w:hAnsiTheme="majorHAnsi"/>
          <w:lang w:val="ro-RO"/>
        </w:rPr>
        <w:t xml:space="preserve">. </w:t>
      </w:r>
      <w:proofErr w:type="spellStart"/>
      <w:r w:rsidRPr="00025B03">
        <w:rPr>
          <w:rFonts w:asciiTheme="majorHAnsi" w:hAnsiTheme="majorHAnsi"/>
          <w:lang w:val="ro-RO"/>
        </w:rPr>
        <w:t>Quintessence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Publishing</w:t>
      </w:r>
      <w:proofErr w:type="spellEnd"/>
      <w:r w:rsidRPr="00025B03">
        <w:rPr>
          <w:rFonts w:asciiTheme="majorHAnsi" w:hAnsiTheme="majorHAnsi"/>
          <w:lang w:val="ro-RO"/>
        </w:rPr>
        <w:t xml:space="preserve"> Company, 2013. 830 pp; 2,000 </w:t>
      </w:r>
      <w:proofErr w:type="spellStart"/>
      <w:r w:rsidRPr="00025B03">
        <w:rPr>
          <w:rFonts w:asciiTheme="majorHAnsi" w:hAnsiTheme="majorHAnsi"/>
          <w:lang w:val="ro-RO"/>
        </w:rPr>
        <w:t>illus</w:t>
      </w:r>
      <w:proofErr w:type="spellEnd"/>
      <w:r w:rsidRPr="00025B03">
        <w:rPr>
          <w:rFonts w:asciiTheme="majorHAnsi" w:hAnsiTheme="majorHAnsi"/>
          <w:lang w:val="ro-RO"/>
        </w:rPr>
        <w:t>; ISBN 978-88-7492-171-3, 9788874921713</w:t>
      </w:r>
    </w:p>
    <w:p w14:paraId="62EADA5E" w14:textId="77777777" w:rsidR="001A47CA" w:rsidRPr="00025B03" w:rsidRDefault="001A47CA" w:rsidP="00025B03">
      <w:pPr>
        <w:numPr>
          <w:ilvl w:val="0"/>
          <w:numId w:val="40"/>
        </w:numPr>
        <w:tabs>
          <w:tab w:val="left" w:pos="709"/>
        </w:tabs>
        <w:ind w:left="-142" w:right="335"/>
        <w:contextualSpacing/>
        <w:jc w:val="both"/>
        <w:rPr>
          <w:rFonts w:asciiTheme="majorHAnsi" w:hAnsiTheme="majorHAnsi"/>
          <w:lang w:val="ro-RO"/>
        </w:rPr>
      </w:pPr>
      <w:proofErr w:type="spellStart"/>
      <w:r w:rsidRPr="00025B03">
        <w:rPr>
          <w:rFonts w:asciiTheme="majorHAnsi" w:hAnsiTheme="majorHAnsi"/>
          <w:lang w:val="ro-RO"/>
        </w:rPr>
        <w:t>Naoshi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Sato</w:t>
      </w:r>
      <w:proofErr w:type="spellEnd"/>
      <w:r w:rsidRPr="00025B03">
        <w:rPr>
          <w:rFonts w:asciiTheme="majorHAnsi" w:hAnsiTheme="majorHAnsi"/>
          <w:lang w:val="ro-RO"/>
        </w:rPr>
        <w:t xml:space="preserve">. Atlas de chirurgie parodontală. Ediție în limba română: Q-Med </w:t>
      </w:r>
      <w:proofErr w:type="spellStart"/>
      <w:r w:rsidRPr="00025B03">
        <w:rPr>
          <w:rFonts w:asciiTheme="majorHAnsi" w:hAnsiTheme="majorHAnsi"/>
          <w:lang w:val="ro-RO"/>
        </w:rPr>
        <w:t>Publishing</w:t>
      </w:r>
      <w:proofErr w:type="spellEnd"/>
      <w:r w:rsidRPr="00025B03">
        <w:rPr>
          <w:rFonts w:asciiTheme="majorHAnsi" w:hAnsiTheme="majorHAnsi"/>
          <w:lang w:val="ro-RO"/>
        </w:rPr>
        <w:t xml:space="preserve"> S.R.L., </w:t>
      </w:r>
      <w:r w:rsidRPr="00025B03">
        <w:rPr>
          <w:rFonts w:asciiTheme="majorHAnsi" w:eastAsia="Calibri" w:hAnsiTheme="majorHAnsi"/>
          <w:lang w:val="ro-RO" w:eastAsia="en-US"/>
        </w:rPr>
        <w:t xml:space="preserve">București, </w:t>
      </w:r>
      <w:r w:rsidRPr="00025B03">
        <w:rPr>
          <w:rFonts w:asciiTheme="majorHAnsi" w:hAnsiTheme="majorHAnsi"/>
          <w:lang w:val="ro-RO"/>
        </w:rPr>
        <w:t>2006, 447 p.</w:t>
      </w:r>
    </w:p>
    <w:p w14:paraId="66C83491" w14:textId="77777777" w:rsidR="001A47CA" w:rsidRPr="00025B03" w:rsidRDefault="001A47CA" w:rsidP="00025B03">
      <w:pPr>
        <w:numPr>
          <w:ilvl w:val="0"/>
          <w:numId w:val="40"/>
        </w:numPr>
        <w:tabs>
          <w:tab w:val="left" w:pos="709"/>
        </w:tabs>
        <w:ind w:left="-142" w:right="335"/>
        <w:contextualSpacing/>
        <w:jc w:val="both"/>
        <w:rPr>
          <w:rFonts w:asciiTheme="majorHAnsi" w:hAnsiTheme="majorHAnsi"/>
          <w:lang w:val="ro-RO"/>
        </w:rPr>
      </w:pPr>
      <w:r w:rsidRPr="00025B03">
        <w:rPr>
          <w:rFonts w:asciiTheme="majorHAnsi" w:hAnsiTheme="majorHAnsi"/>
          <w:lang w:val="ro-RO"/>
        </w:rPr>
        <w:t xml:space="preserve">Otto </w:t>
      </w:r>
      <w:proofErr w:type="spellStart"/>
      <w:r w:rsidRPr="00025B03">
        <w:rPr>
          <w:rFonts w:asciiTheme="majorHAnsi" w:hAnsiTheme="majorHAnsi"/>
          <w:lang w:val="ro-RO"/>
        </w:rPr>
        <w:t>Zuhr</w:t>
      </w:r>
      <w:proofErr w:type="spellEnd"/>
      <w:r w:rsidRPr="00025B03">
        <w:rPr>
          <w:rFonts w:asciiTheme="majorHAnsi" w:hAnsiTheme="majorHAnsi"/>
          <w:lang w:val="ro-RO"/>
        </w:rPr>
        <w:t xml:space="preserve">, Marc </w:t>
      </w:r>
      <w:proofErr w:type="spellStart"/>
      <w:r w:rsidRPr="00025B03">
        <w:rPr>
          <w:rFonts w:asciiTheme="majorHAnsi" w:hAnsiTheme="majorHAnsi"/>
          <w:lang w:val="ro-RO"/>
        </w:rPr>
        <w:t>Hurzeler</w:t>
      </w:r>
      <w:proofErr w:type="spellEnd"/>
      <w:r w:rsidRPr="00025B03">
        <w:rPr>
          <w:rFonts w:asciiTheme="majorHAnsi" w:hAnsiTheme="majorHAnsi"/>
          <w:lang w:val="ro-RO"/>
        </w:rPr>
        <w:t>. Plastic-</w:t>
      </w:r>
      <w:proofErr w:type="spellStart"/>
      <w:r w:rsidRPr="00025B03">
        <w:rPr>
          <w:rFonts w:asciiTheme="majorHAnsi" w:hAnsiTheme="majorHAnsi"/>
          <w:lang w:val="ro-RO"/>
        </w:rPr>
        <w:t>esthetic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periodontal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and</w:t>
      </w:r>
      <w:proofErr w:type="spellEnd"/>
      <w:r w:rsidRPr="00025B03">
        <w:rPr>
          <w:rFonts w:asciiTheme="majorHAnsi" w:hAnsiTheme="majorHAnsi"/>
          <w:lang w:val="ro-RO"/>
        </w:rPr>
        <w:t xml:space="preserve"> implant </w:t>
      </w:r>
      <w:proofErr w:type="spellStart"/>
      <w:r w:rsidRPr="00025B03">
        <w:rPr>
          <w:rFonts w:asciiTheme="majorHAnsi" w:hAnsiTheme="majorHAnsi"/>
          <w:lang w:val="ro-RO"/>
        </w:rPr>
        <w:t>surgery</w:t>
      </w:r>
      <w:proofErr w:type="spellEnd"/>
      <w:r w:rsidRPr="00025B03">
        <w:rPr>
          <w:rFonts w:asciiTheme="majorHAnsi" w:hAnsiTheme="majorHAnsi"/>
          <w:lang w:val="ro-RO"/>
        </w:rPr>
        <w:t xml:space="preserve">. J. </w:t>
      </w:r>
      <w:proofErr w:type="spellStart"/>
      <w:r w:rsidRPr="00025B03">
        <w:rPr>
          <w:rFonts w:asciiTheme="majorHAnsi" w:hAnsiTheme="majorHAnsi"/>
          <w:lang w:val="ro-RO"/>
        </w:rPr>
        <w:t>Quintessence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Publishing</w:t>
      </w:r>
      <w:proofErr w:type="spellEnd"/>
      <w:r w:rsidRPr="00025B03">
        <w:rPr>
          <w:rFonts w:asciiTheme="majorHAnsi" w:hAnsiTheme="majorHAnsi"/>
          <w:lang w:val="ro-RO"/>
        </w:rPr>
        <w:t xml:space="preserve">, United </w:t>
      </w:r>
      <w:proofErr w:type="spellStart"/>
      <w:r w:rsidRPr="00025B03">
        <w:rPr>
          <w:rFonts w:asciiTheme="majorHAnsi" w:hAnsiTheme="majorHAnsi"/>
          <w:lang w:val="ro-RO"/>
        </w:rPr>
        <w:t>Kingdom</w:t>
      </w:r>
      <w:proofErr w:type="spellEnd"/>
      <w:r w:rsidRPr="00025B03">
        <w:rPr>
          <w:rFonts w:asciiTheme="majorHAnsi" w:hAnsiTheme="majorHAnsi"/>
          <w:lang w:val="ro-RO"/>
        </w:rPr>
        <w:t>, 2012, 858 p.</w:t>
      </w:r>
    </w:p>
    <w:p w14:paraId="7ED6C32F" w14:textId="77777777" w:rsidR="001A47CA" w:rsidRPr="00025B03" w:rsidRDefault="001A47CA" w:rsidP="00025B03">
      <w:pPr>
        <w:numPr>
          <w:ilvl w:val="0"/>
          <w:numId w:val="40"/>
        </w:numPr>
        <w:tabs>
          <w:tab w:val="left" w:pos="709"/>
        </w:tabs>
        <w:ind w:left="-142" w:right="335"/>
        <w:contextualSpacing/>
        <w:jc w:val="both"/>
        <w:rPr>
          <w:rFonts w:asciiTheme="majorHAnsi" w:hAnsiTheme="majorHAnsi"/>
          <w:lang w:val="ro-RO"/>
        </w:rPr>
      </w:pPr>
      <w:proofErr w:type="spellStart"/>
      <w:r w:rsidRPr="00025B03">
        <w:rPr>
          <w:rFonts w:asciiTheme="majorHAnsi" w:hAnsiTheme="majorHAnsi"/>
          <w:lang w:val="ro-RO"/>
        </w:rPr>
        <w:t>Sculean</w:t>
      </w:r>
      <w:proofErr w:type="spellEnd"/>
      <w:r w:rsidRPr="00025B03">
        <w:rPr>
          <w:rFonts w:asciiTheme="majorHAnsi" w:hAnsiTheme="majorHAnsi"/>
          <w:lang w:val="ro-RO"/>
        </w:rPr>
        <w:t xml:space="preserve"> S. Terapia parodontală regenerativă. Ed. </w:t>
      </w:r>
      <w:proofErr w:type="spellStart"/>
      <w:r w:rsidRPr="00025B03">
        <w:rPr>
          <w:rFonts w:asciiTheme="majorHAnsi" w:hAnsiTheme="majorHAnsi"/>
          <w:lang w:val="ro-RO"/>
        </w:rPr>
        <w:t>Quintessence</w:t>
      </w:r>
      <w:proofErr w:type="spellEnd"/>
      <w:r w:rsidRPr="00025B03">
        <w:rPr>
          <w:rFonts w:asciiTheme="majorHAnsi" w:hAnsiTheme="majorHAnsi"/>
          <w:lang w:val="ro-RO"/>
        </w:rPr>
        <w:t>, București, 2013, 294 p.</w:t>
      </w:r>
    </w:p>
    <w:p w14:paraId="045CD0BB" w14:textId="13B416AE" w:rsidR="001A47CA" w:rsidRPr="00025B03" w:rsidRDefault="001A47CA" w:rsidP="00025B03">
      <w:pPr>
        <w:numPr>
          <w:ilvl w:val="0"/>
          <w:numId w:val="40"/>
        </w:numPr>
        <w:tabs>
          <w:tab w:val="left" w:pos="709"/>
        </w:tabs>
        <w:ind w:left="-142" w:right="335"/>
        <w:contextualSpacing/>
        <w:jc w:val="both"/>
        <w:rPr>
          <w:rFonts w:asciiTheme="majorHAnsi" w:hAnsiTheme="majorHAnsi"/>
          <w:lang w:val="ro-RO"/>
        </w:rPr>
      </w:pPr>
      <w:proofErr w:type="spellStart"/>
      <w:r w:rsidRPr="00025B03">
        <w:rPr>
          <w:rFonts w:asciiTheme="majorHAnsi" w:hAnsiTheme="majorHAnsi"/>
          <w:lang w:val="ro-RO"/>
        </w:rPr>
        <w:t>Кулакова</w:t>
      </w:r>
      <w:proofErr w:type="spellEnd"/>
      <w:r w:rsidRPr="00025B03">
        <w:rPr>
          <w:rFonts w:asciiTheme="majorHAnsi" w:hAnsiTheme="majorHAnsi"/>
          <w:lang w:val="ro-RO"/>
        </w:rPr>
        <w:t xml:space="preserve"> А. А., </w:t>
      </w:r>
      <w:proofErr w:type="spellStart"/>
      <w:r w:rsidRPr="00025B03">
        <w:rPr>
          <w:rFonts w:asciiTheme="majorHAnsi" w:hAnsiTheme="majorHAnsi"/>
          <w:lang w:val="ro-RO"/>
        </w:rPr>
        <w:t>Робустовой</w:t>
      </w:r>
      <w:proofErr w:type="spellEnd"/>
      <w:r w:rsidRPr="00025B03">
        <w:rPr>
          <w:rFonts w:asciiTheme="majorHAnsi" w:hAnsiTheme="majorHAnsi"/>
          <w:lang w:val="ro-RO"/>
        </w:rPr>
        <w:t xml:space="preserve"> Т. Г.. </w:t>
      </w:r>
      <w:proofErr w:type="spellStart"/>
      <w:r w:rsidRPr="00025B03">
        <w:rPr>
          <w:rFonts w:asciiTheme="majorHAnsi" w:hAnsiTheme="majorHAnsi"/>
          <w:lang w:val="ro-RO"/>
        </w:rPr>
        <w:t>Хирургическая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стоматология</w:t>
      </w:r>
      <w:proofErr w:type="spellEnd"/>
      <w:r w:rsidRPr="00025B03">
        <w:rPr>
          <w:rFonts w:asciiTheme="majorHAnsi" w:hAnsiTheme="majorHAnsi"/>
          <w:lang w:val="ro-RO"/>
        </w:rPr>
        <w:t xml:space="preserve"> и </w:t>
      </w:r>
      <w:proofErr w:type="spellStart"/>
      <w:r w:rsidRPr="00025B03">
        <w:rPr>
          <w:rFonts w:asciiTheme="majorHAnsi" w:hAnsiTheme="majorHAnsi"/>
          <w:lang w:val="ro-RO"/>
        </w:rPr>
        <w:t>челюстно</w:t>
      </w:r>
      <w:proofErr w:type="spellEnd"/>
      <w:r w:rsidRPr="00025B03">
        <w:rPr>
          <w:rFonts w:asciiTheme="majorHAnsi" w:hAnsiTheme="majorHAnsi"/>
          <w:lang w:val="ro-RO"/>
        </w:rPr>
        <w:t xml:space="preserve">- </w:t>
      </w:r>
      <w:proofErr w:type="spellStart"/>
      <w:r w:rsidRPr="00025B03">
        <w:rPr>
          <w:rFonts w:asciiTheme="majorHAnsi" w:hAnsiTheme="majorHAnsi"/>
          <w:lang w:val="ro-RO"/>
        </w:rPr>
        <w:t>лицевая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хирургия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национальное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руководство</w:t>
      </w:r>
      <w:proofErr w:type="spellEnd"/>
      <w:r w:rsidRPr="00025B03">
        <w:rPr>
          <w:rFonts w:asciiTheme="majorHAnsi" w:hAnsiTheme="majorHAnsi"/>
          <w:lang w:val="ro-RO"/>
        </w:rPr>
        <w:t xml:space="preserve">. </w:t>
      </w:r>
      <w:proofErr w:type="spellStart"/>
      <w:r w:rsidRPr="00025B03">
        <w:rPr>
          <w:rFonts w:asciiTheme="majorHAnsi" w:hAnsiTheme="majorHAnsi"/>
          <w:lang w:val="ro-RO"/>
        </w:rPr>
        <w:t>Издательская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группа</w:t>
      </w:r>
      <w:proofErr w:type="spellEnd"/>
      <w:r w:rsidRPr="00025B03">
        <w:rPr>
          <w:rFonts w:asciiTheme="majorHAnsi" w:hAnsiTheme="majorHAnsi"/>
          <w:lang w:val="ro-RO"/>
        </w:rPr>
        <w:t xml:space="preserve"> ГЭОТАР- </w:t>
      </w:r>
      <w:proofErr w:type="spellStart"/>
      <w:r w:rsidRPr="00025B03">
        <w:rPr>
          <w:rFonts w:asciiTheme="majorHAnsi" w:hAnsiTheme="majorHAnsi"/>
          <w:lang w:val="ro-RO"/>
        </w:rPr>
        <w:t>Медиа</w:t>
      </w:r>
      <w:proofErr w:type="spellEnd"/>
      <w:r w:rsidRPr="00025B03">
        <w:rPr>
          <w:rFonts w:asciiTheme="majorHAnsi" w:hAnsiTheme="majorHAnsi"/>
          <w:lang w:val="ro-RO"/>
        </w:rPr>
        <w:t xml:space="preserve">, </w:t>
      </w:r>
      <w:proofErr w:type="spellStart"/>
      <w:r w:rsidRPr="00025B03">
        <w:rPr>
          <w:rFonts w:asciiTheme="majorHAnsi" w:hAnsiTheme="majorHAnsi"/>
          <w:lang w:val="ro-RO"/>
        </w:rPr>
        <w:t>Москва</w:t>
      </w:r>
      <w:proofErr w:type="spellEnd"/>
      <w:r w:rsidRPr="00025B03">
        <w:rPr>
          <w:rFonts w:asciiTheme="majorHAnsi" w:hAnsiTheme="majorHAnsi"/>
          <w:lang w:val="ro-RO"/>
        </w:rPr>
        <w:t>, 2010, 921с.</w:t>
      </w:r>
    </w:p>
    <w:p w14:paraId="3F1681FF" w14:textId="77777777" w:rsidR="00E4652E" w:rsidRPr="00025B03" w:rsidRDefault="00E4652E" w:rsidP="00025B03">
      <w:pPr>
        <w:tabs>
          <w:tab w:val="left" w:pos="142"/>
        </w:tabs>
        <w:ind w:left="-180" w:right="335"/>
        <w:jc w:val="center"/>
        <w:rPr>
          <w:rFonts w:asciiTheme="majorHAnsi" w:hAnsiTheme="majorHAnsi"/>
          <w:b/>
          <w:bCs/>
          <w:iCs/>
          <w:sz w:val="28"/>
          <w:szCs w:val="28"/>
          <w:lang w:val="ro-RO"/>
        </w:rPr>
      </w:pPr>
    </w:p>
    <w:p w14:paraId="781EFA07" w14:textId="77777777" w:rsidR="00E4652E" w:rsidRPr="00025B03" w:rsidRDefault="00E4652E" w:rsidP="00025B03">
      <w:pPr>
        <w:tabs>
          <w:tab w:val="left" w:pos="142"/>
        </w:tabs>
        <w:ind w:left="-180" w:right="335"/>
        <w:jc w:val="center"/>
        <w:rPr>
          <w:rFonts w:asciiTheme="majorHAnsi" w:hAnsiTheme="majorHAnsi"/>
          <w:b/>
          <w:bCs/>
          <w:iCs/>
          <w:sz w:val="28"/>
          <w:szCs w:val="28"/>
          <w:lang w:val="ro-RO"/>
        </w:rPr>
      </w:pPr>
    </w:p>
    <w:p w14:paraId="3B68A644" w14:textId="77777777" w:rsidR="00E4652E" w:rsidRPr="00025B03" w:rsidRDefault="00E4652E" w:rsidP="00025B03">
      <w:pPr>
        <w:tabs>
          <w:tab w:val="left" w:pos="142"/>
        </w:tabs>
        <w:ind w:left="-180" w:right="335"/>
        <w:jc w:val="center"/>
        <w:rPr>
          <w:rFonts w:asciiTheme="majorHAnsi" w:hAnsiTheme="majorHAnsi"/>
          <w:b/>
          <w:bCs/>
          <w:iCs/>
          <w:sz w:val="28"/>
          <w:szCs w:val="28"/>
          <w:lang w:val="ro-RO"/>
        </w:rPr>
      </w:pPr>
    </w:p>
    <w:p w14:paraId="214FABAD" w14:textId="77777777" w:rsidR="00E4652E" w:rsidRPr="00025B03" w:rsidRDefault="00E4652E" w:rsidP="00025B03">
      <w:pPr>
        <w:tabs>
          <w:tab w:val="left" w:pos="142"/>
        </w:tabs>
        <w:ind w:left="-180" w:right="335"/>
        <w:jc w:val="center"/>
        <w:rPr>
          <w:rFonts w:asciiTheme="majorHAnsi" w:hAnsiTheme="majorHAnsi"/>
          <w:b/>
          <w:bCs/>
          <w:iCs/>
          <w:sz w:val="28"/>
          <w:szCs w:val="28"/>
          <w:lang w:val="ro-RO"/>
        </w:rPr>
      </w:pPr>
    </w:p>
    <w:p w14:paraId="6CB1E8C4" w14:textId="5E0937FE" w:rsidR="00BD017E" w:rsidRPr="00025B03" w:rsidRDefault="00025B03" w:rsidP="00025B03">
      <w:pPr>
        <w:tabs>
          <w:tab w:val="left" w:pos="142"/>
        </w:tabs>
        <w:ind w:left="-180" w:right="335"/>
        <w:jc w:val="center"/>
        <w:rPr>
          <w:rFonts w:asciiTheme="majorHAnsi" w:hAnsiTheme="majorHAnsi"/>
          <w:b/>
          <w:bCs/>
          <w:iCs/>
          <w:sz w:val="24"/>
          <w:szCs w:val="24"/>
          <w:lang w:val="ro-RO"/>
        </w:rPr>
      </w:pPr>
      <w:r>
        <w:rPr>
          <w:rFonts w:asciiTheme="majorHAnsi" w:hAnsiTheme="majorHAnsi"/>
          <w:b/>
          <w:bCs/>
          <w:iCs/>
          <w:sz w:val="24"/>
          <w:szCs w:val="24"/>
          <w:lang w:val="ro-RO"/>
        </w:rPr>
        <w:lastRenderedPageBreak/>
        <w:t>Tema</w:t>
      </w:r>
      <w:r w:rsidR="00BD017E" w:rsidRPr="00025B03">
        <w:rPr>
          <w:rFonts w:asciiTheme="majorHAnsi" w:hAnsiTheme="majorHAnsi"/>
          <w:b/>
          <w:bCs/>
          <w:iCs/>
          <w:sz w:val="24"/>
          <w:szCs w:val="24"/>
          <w:lang w:val="ro-RO"/>
        </w:rPr>
        <w:t xml:space="preserve">  N </w:t>
      </w:r>
      <w:r w:rsidR="00E911F7" w:rsidRPr="00025B03">
        <w:rPr>
          <w:rFonts w:asciiTheme="majorHAnsi" w:hAnsiTheme="majorHAnsi"/>
          <w:b/>
          <w:bCs/>
          <w:iCs/>
          <w:sz w:val="24"/>
          <w:szCs w:val="24"/>
          <w:lang w:val="ro-RO"/>
        </w:rPr>
        <w:t>4</w:t>
      </w:r>
    </w:p>
    <w:p w14:paraId="003B8D56" w14:textId="4201DDDF" w:rsidR="00BD017E" w:rsidRPr="00025B03" w:rsidRDefault="00BD017E" w:rsidP="00025B03">
      <w:pPr>
        <w:tabs>
          <w:tab w:val="left" w:pos="142"/>
        </w:tabs>
        <w:ind w:left="-180" w:right="335"/>
        <w:jc w:val="center"/>
        <w:rPr>
          <w:rFonts w:asciiTheme="majorHAnsi" w:hAnsiTheme="majorHAnsi"/>
          <w:b/>
          <w:bCs/>
          <w:iCs/>
          <w:sz w:val="24"/>
          <w:szCs w:val="24"/>
          <w:lang w:val="ro-RO"/>
        </w:rPr>
      </w:pPr>
      <w:r w:rsidRPr="00025B03">
        <w:rPr>
          <w:rFonts w:asciiTheme="majorHAnsi" w:hAnsiTheme="majorHAnsi"/>
          <w:b/>
          <w:bCs/>
          <w:iCs/>
          <w:sz w:val="24"/>
          <w:szCs w:val="24"/>
          <w:lang w:val="ro-RO"/>
        </w:rPr>
        <w:t>(anul V, semestrul X )</w:t>
      </w:r>
    </w:p>
    <w:p w14:paraId="07A9BF8A" w14:textId="77777777" w:rsidR="00BD017E" w:rsidRPr="00025B03" w:rsidRDefault="00BD017E" w:rsidP="00025B03">
      <w:pPr>
        <w:tabs>
          <w:tab w:val="left" w:pos="142"/>
        </w:tabs>
        <w:ind w:left="-180" w:right="335"/>
        <w:jc w:val="center"/>
        <w:rPr>
          <w:rFonts w:asciiTheme="majorHAnsi" w:hAnsiTheme="majorHAnsi"/>
          <w:i/>
          <w:sz w:val="24"/>
          <w:szCs w:val="24"/>
          <w:lang w:val="ro-RO"/>
        </w:rPr>
      </w:pPr>
    </w:p>
    <w:p w14:paraId="1625B374" w14:textId="6415F246" w:rsidR="00BD017E" w:rsidRPr="00025B03" w:rsidRDefault="00BD017E" w:rsidP="00025B03">
      <w:pPr>
        <w:tabs>
          <w:tab w:val="left" w:pos="142"/>
        </w:tabs>
        <w:ind w:left="-180" w:right="335"/>
        <w:jc w:val="center"/>
        <w:rPr>
          <w:rFonts w:asciiTheme="majorHAnsi" w:hAnsiTheme="majorHAnsi"/>
          <w:b/>
          <w:sz w:val="24"/>
          <w:szCs w:val="24"/>
          <w:lang w:val="ro-RO"/>
        </w:rPr>
      </w:pPr>
      <w:r w:rsidRPr="00025B03">
        <w:rPr>
          <w:rFonts w:asciiTheme="majorHAnsi" w:hAnsiTheme="majorHAnsi"/>
          <w:b/>
          <w:sz w:val="24"/>
          <w:szCs w:val="24"/>
          <w:lang w:val="ro-RO"/>
        </w:rPr>
        <w:t xml:space="preserve">Tema: Tratamentul chirurgical </w:t>
      </w:r>
      <w:proofErr w:type="spellStart"/>
      <w:r w:rsidRPr="00025B03">
        <w:rPr>
          <w:rFonts w:asciiTheme="majorHAnsi" w:hAnsiTheme="majorHAnsi"/>
          <w:b/>
          <w:sz w:val="24"/>
          <w:szCs w:val="24"/>
          <w:lang w:val="ro-RO"/>
        </w:rPr>
        <w:t>proprotetic</w:t>
      </w:r>
      <w:proofErr w:type="spellEnd"/>
      <w:r w:rsidRPr="00025B03">
        <w:rPr>
          <w:rFonts w:asciiTheme="majorHAnsi" w:hAnsiTheme="majorHAnsi"/>
          <w:b/>
          <w:sz w:val="24"/>
          <w:szCs w:val="24"/>
          <w:lang w:val="ro-RO"/>
        </w:rPr>
        <w:t xml:space="preserve"> în deficiențe ale țesuturilor moi</w:t>
      </w:r>
    </w:p>
    <w:p w14:paraId="4ED3E31A" w14:textId="77777777" w:rsidR="00E4652E" w:rsidRPr="00025B03" w:rsidRDefault="00E4652E" w:rsidP="00025B03">
      <w:pPr>
        <w:tabs>
          <w:tab w:val="left" w:pos="142"/>
        </w:tabs>
        <w:ind w:left="-180" w:right="335"/>
        <w:jc w:val="center"/>
        <w:rPr>
          <w:rFonts w:asciiTheme="majorHAnsi" w:hAnsiTheme="majorHAnsi"/>
          <w:b/>
          <w:sz w:val="24"/>
          <w:szCs w:val="24"/>
          <w:lang w:val="ro-RO"/>
        </w:rPr>
      </w:pPr>
    </w:p>
    <w:p w14:paraId="3F623256" w14:textId="30B008E4" w:rsidR="00BD017E" w:rsidRPr="00025B03" w:rsidRDefault="00BD017E" w:rsidP="00025B03">
      <w:pPr>
        <w:tabs>
          <w:tab w:val="left" w:pos="142"/>
        </w:tabs>
        <w:ind w:left="-180" w:right="335"/>
        <w:jc w:val="both"/>
        <w:rPr>
          <w:rFonts w:asciiTheme="majorHAnsi" w:hAnsiTheme="majorHAnsi"/>
          <w:sz w:val="24"/>
          <w:szCs w:val="24"/>
          <w:lang w:val="ro-RO"/>
        </w:rPr>
      </w:pPr>
      <w:r w:rsidRPr="00025B03">
        <w:rPr>
          <w:rFonts w:asciiTheme="majorHAnsi" w:hAnsiTheme="majorHAnsi"/>
          <w:b/>
          <w:sz w:val="24"/>
          <w:szCs w:val="24"/>
          <w:lang w:val="ro-RO"/>
        </w:rPr>
        <w:t>Locul lucrării: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 </w:t>
      </w:r>
      <w:r w:rsidR="001A11F4" w:rsidRPr="00025B03">
        <w:rPr>
          <w:rFonts w:asciiTheme="majorHAnsi" w:hAnsiTheme="majorHAnsi"/>
          <w:sz w:val="24"/>
          <w:szCs w:val="24"/>
          <w:lang w:val="ro-RO"/>
        </w:rPr>
        <w:t>Bazele clinice ale catedrei</w:t>
      </w:r>
      <w:r w:rsidRPr="00025B03">
        <w:rPr>
          <w:rFonts w:asciiTheme="majorHAnsi" w:hAnsiTheme="majorHAnsi"/>
          <w:sz w:val="24"/>
          <w:szCs w:val="24"/>
          <w:lang w:val="ro-RO"/>
        </w:rPr>
        <w:t>.</w:t>
      </w:r>
    </w:p>
    <w:p w14:paraId="3531E998" w14:textId="5D363D40" w:rsidR="00BD017E" w:rsidRPr="00025B03" w:rsidRDefault="00BD017E" w:rsidP="00025B03">
      <w:pPr>
        <w:tabs>
          <w:tab w:val="left" w:pos="142"/>
        </w:tabs>
        <w:ind w:left="-180" w:right="335"/>
        <w:jc w:val="both"/>
        <w:rPr>
          <w:rFonts w:asciiTheme="majorHAnsi" w:hAnsiTheme="majorHAnsi"/>
          <w:sz w:val="24"/>
          <w:szCs w:val="24"/>
          <w:lang w:val="ro-RO"/>
        </w:rPr>
      </w:pPr>
      <w:r w:rsidRPr="00025B03">
        <w:rPr>
          <w:rFonts w:asciiTheme="majorHAnsi" w:hAnsiTheme="majorHAnsi"/>
          <w:b/>
          <w:sz w:val="24"/>
          <w:szCs w:val="24"/>
          <w:lang w:val="ro-RO"/>
        </w:rPr>
        <w:t>Scopul lucrării: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 În cadrul lucrării practice 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>studenții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>însușesc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examinarea pacienților,                              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>indicațiile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>și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>contraindicațiile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către 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>intervențiile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chirurgicale </w:t>
      </w:r>
      <w:proofErr w:type="spellStart"/>
      <w:r w:rsidRPr="00025B03">
        <w:rPr>
          <w:rFonts w:asciiTheme="majorHAnsi" w:hAnsiTheme="majorHAnsi"/>
          <w:sz w:val="24"/>
          <w:szCs w:val="24"/>
          <w:lang w:val="ro-RO"/>
        </w:rPr>
        <w:t>proprotetice</w:t>
      </w:r>
      <w:proofErr w:type="spellEnd"/>
      <w:r w:rsidRPr="00025B03">
        <w:rPr>
          <w:rFonts w:asciiTheme="majorHAnsi" w:hAnsiTheme="majorHAnsi"/>
          <w:sz w:val="24"/>
          <w:szCs w:val="24"/>
          <w:lang w:val="ro-RO"/>
        </w:rPr>
        <w:t xml:space="preserve">, principiile de tehnică chirurgicală în deficiențele de țesuturi moi. </w:t>
      </w:r>
    </w:p>
    <w:p w14:paraId="3155AA57" w14:textId="77777777" w:rsidR="001A11F4" w:rsidRPr="00025B03" w:rsidRDefault="001A11F4" w:rsidP="00025B03">
      <w:pPr>
        <w:pStyle w:val="Title"/>
        <w:tabs>
          <w:tab w:val="left" w:pos="142"/>
          <w:tab w:val="left" w:pos="284"/>
        </w:tabs>
        <w:ind w:left="-180" w:right="335"/>
        <w:jc w:val="both"/>
        <w:rPr>
          <w:rFonts w:asciiTheme="majorHAnsi" w:hAnsiTheme="majorHAnsi"/>
          <w:b w:val="0"/>
          <w:i w:val="0"/>
          <w:sz w:val="24"/>
          <w:szCs w:val="24"/>
        </w:rPr>
      </w:pPr>
      <w:r w:rsidRPr="00025B03">
        <w:rPr>
          <w:rFonts w:asciiTheme="majorHAnsi" w:hAnsiTheme="majorHAnsi"/>
          <w:i w:val="0"/>
          <w:sz w:val="24"/>
          <w:szCs w:val="24"/>
        </w:rPr>
        <w:t xml:space="preserve">Forma de instruire </w:t>
      </w:r>
      <w:proofErr w:type="spellStart"/>
      <w:r w:rsidRPr="00025B03">
        <w:rPr>
          <w:rFonts w:asciiTheme="majorHAnsi" w:hAnsiTheme="majorHAnsi"/>
          <w:i w:val="0"/>
          <w:sz w:val="24"/>
          <w:szCs w:val="24"/>
        </w:rPr>
        <w:t>şi</w:t>
      </w:r>
      <w:proofErr w:type="spellEnd"/>
      <w:r w:rsidRPr="00025B03">
        <w:rPr>
          <w:rFonts w:asciiTheme="majorHAnsi" w:hAnsiTheme="majorHAnsi"/>
          <w:i w:val="0"/>
          <w:sz w:val="24"/>
          <w:szCs w:val="24"/>
        </w:rPr>
        <w:t xml:space="preserve"> durata: </w:t>
      </w:r>
      <w:r w:rsidRPr="00025B03">
        <w:rPr>
          <w:rFonts w:asciiTheme="majorHAnsi" w:hAnsiTheme="majorHAnsi"/>
          <w:b w:val="0"/>
          <w:i w:val="0"/>
          <w:sz w:val="24"/>
          <w:szCs w:val="24"/>
        </w:rPr>
        <w:t>seminar și lucrare practică, 225 min.</w:t>
      </w:r>
    </w:p>
    <w:p w14:paraId="7D2178CA" w14:textId="77777777" w:rsidR="00516EF1" w:rsidRPr="00025B03" w:rsidRDefault="00516EF1" w:rsidP="00025B03">
      <w:pPr>
        <w:tabs>
          <w:tab w:val="left" w:pos="142"/>
        </w:tabs>
        <w:ind w:left="-180" w:right="335"/>
        <w:jc w:val="both"/>
        <w:rPr>
          <w:rFonts w:asciiTheme="majorHAnsi" w:hAnsiTheme="majorHAnsi"/>
          <w:b/>
          <w:sz w:val="24"/>
          <w:szCs w:val="24"/>
          <w:lang w:val="ro-RO"/>
        </w:rPr>
      </w:pPr>
    </w:p>
    <w:p w14:paraId="54EF1E21" w14:textId="6EFB5C95" w:rsidR="00BD017E" w:rsidRPr="00025B03" w:rsidRDefault="00BD017E" w:rsidP="00025B03">
      <w:pPr>
        <w:tabs>
          <w:tab w:val="left" w:pos="142"/>
        </w:tabs>
        <w:ind w:left="-180" w:right="335"/>
        <w:jc w:val="center"/>
        <w:rPr>
          <w:rFonts w:asciiTheme="majorHAnsi" w:hAnsiTheme="majorHAnsi"/>
          <w:b/>
          <w:sz w:val="24"/>
          <w:szCs w:val="24"/>
          <w:lang w:val="ro-RO"/>
        </w:rPr>
      </w:pPr>
      <w:r w:rsidRPr="00025B03">
        <w:rPr>
          <w:rFonts w:asciiTheme="majorHAnsi" w:hAnsiTheme="majorHAnsi"/>
          <w:b/>
          <w:sz w:val="24"/>
          <w:szCs w:val="24"/>
          <w:lang w:val="ro-RO"/>
        </w:rPr>
        <w:t>Tematica lucrării:</w:t>
      </w:r>
    </w:p>
    <w:p w14:paraId="3C1BC58A" w14:textId="77777777" w:rsidR="00EC0019" w:rsidRPr="00025B03" w:rsidRDefault="00EC0019" w:rsidP="00025B03">
      <w:pPr>
        <w:tabs>
          <w:tab w:val="left" w:pos="142"/>
        </w:tabs>
        <w:ind w:left="-180" w:right="335"/>
        <w:jc w:val="center"/>
        <w:rPr>
          <w:rFonts w:asciiTheme="majorHAnsi" w:hAnsiTheme="majorHAnsi"/>
          <w:b/>
          <w:sz w:val="24"/>
          <w:szCs w:val="24"/>
          <w:lang w:val="ro-RO"/>
        </w:rPr>
      </w:pPr>
    </w:p>
    <w:p w14:paraId="30C956C2" w14:textId="61C18BEF" w:rsidR="00BD017E" w:rsidRPr="00025B03" w:rsidRDefault="00BD017E" w:rsidP="00025B03">
      <w:pPr>
        <w:numPr>
          <w:ilvl w:val="0"/>
          <w:numId w:val="5"/>
        </w:numPr>
        <w:tabs>
          <w:tab w:val="left" w:pos="142"/>
        </w:tabs>
        <w:ind w:left="-180" w:right="335" w:firstLine="0"/>
        <w:contextualSpacing/>
        <w:jc w:val="both"/>
        <w:rPr>
          <w:rFonts w:asciiTheme="majorHAnsi" w:hAnsiTheme="majorHAnsi"/>
          <w:sz w:val="24"/>
          <w:szCs w:val="24"/>
          <w:lang w:val="ro-RO"/>
        </w:rPr>
      </w:pPr>
      <w:bookmarkStart w:id="9" w:name="_Hlk139737508"/>
      <w:r w:rsidRPr="00025B03">
        <w:rPr>
          <w:rFonts w:asciiTheme="majorHAnsi" w:hAnsiTheme="majorHAnsi"/>
          <w:sz w:val="24"/>
          <w:szCs w:val="24"/>
          <w:lang w:val="ro-RO"/>
        </w:rPr>
        <w:t xml:space="preserve">Tratamentul chirurgical </w:t>
      </w:r>
      <w:proofErr w:type="spellStart"/>
      <w:r w:rsidRPr="00025B03">
        <w:rPr>
          <w:rFonts w:asciiTheme="majorHAnsi" w:hAnsiTheme="majorHAnsi"/>
          <w:sz w:val="24"/>
          <w:szCs w:val="24"/>
          <w:lang w:val="ro-RO"/>
        </w:rPr>
        <w:t>proprotetic</w:t>
      </w:r>
      <w:proofErr w:type="spellEnd"/>
      <w:r w:rsidRPr="00025B03">
        <w:rPr>
          <w:rFonts w:asciiTheme="majorHAnsi" w:hAnsiTheme="majorHAnsi"/>
          <w:sz w:val="24"/>
          <w:szCs w:val="24"/>
          <w:lang w:val="ro-RO"/>
        </w:rPr>
        <w:t xml:space="preserve"> în deficiențe ale țesuturilor moi.</w:t>
      </w:r>
      <w:bookmarkEnd w:id="9"/>
      <w:r w:rsidRPr="00025B03">
        <w:rPr>
          <w:rFonts w:asciiTheme="majorHAnsi" w:hAnsiTheme="majorHAnsi"/>
          <w:sz w:val="24"/>
          <w:szCs w:val="24"/>
          <w:lang w:val="ro-RO"/>
        </w:rPr>
        <w:t xml:space="preserve"> Date generale. Clasificare. Mucoasă subțire, creastă gingivală </w:t>
      </w:r>
      <w:proofErr w:type="spellStart"/>
      <w:r w:rsidRPr="00025B03">
        <w:rPr>
          <w:rFonts w:asciiTheme="majorHAnsi" w:hAnsiTheme="majorHAnsi"/>
          <w:sz w:val="24"/>
          <w:szCs w:val="24"/>
          <w:lang w:val="ro-RO"/>
        </w:rPr>
        <w:t>balantă</w:t>
      </w:r>
      <w:proofErr w:type="spellEnd"/>
      <w:r w:rsidRPr="00025B03">
        <w:rPr>
          <w:rFonts w:asciiTheme="majorHAnsi" w:hAnsiTheme="majorHAnsi"/>
          <w:sz w:val="24"/>
          <w:szCs w:val="24"/>
          <w:lang w:val="ro-RO"/>
        </w:rPr>
        <w:t xml:space="preserve">. </w:t>
      </w:r>
      <w:bookmarkStart w:id="10" w:name="_Hlk139737563"/>
      <w:bookmarkStart w:id="11" w:name="_Hlk139738371"/>
      <w:r w:rsidRPr="00025B03">
        <w:rPr>
          <w:rFonts w:asciiTheme="majorHAnsi" w:hAnsiTheme="majorHAnsi"/>
          <w:sz w:val="24"/>
          <w:szCs w:val="24"/>
          <w:lang w:val="ro-RO"/>
        </w:rPr>
        <w:t>Tabloul clinic. Pregătirea preoperatorie (locală, generală)</w:t>
      </w:r>
      <w:r w:rsidR="00516EF1" w:rsidRPr="00025B03">
        <w:rPr>
          <w:rFonts w:asciiTheme="majorHAnsi" w:hAnsiTheme="majorHAnsi"/>
          <w:sz w:val="24"/>
          <w:szCs w:val="24"/>
          <w:lang w:val="ro-RO"/>
        </w:rPr>
        <w:t xml:space="preserve">. 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Tehnica operatorie. 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>Indicații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>și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Contraindicații. Avantaje 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>și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Dezavantaje. </w:t>
      </w:r>
      <w:r w:rsidR="00516EF1" w:rsidRPr="00025B03">
        <w:rPr>
          <w:rFonts w:asciiTheme="majorHAnsi" w:hAnsiTheme="majorHAnsi"/>
          <w:sz w:val="24"/>
          <w:szCs w:val="24"/>
          <w:lang w:val="ro-RO"/>
        </w:rPr>
        <w:t>Î</w:t>
      </w:r>
      <w:r w:rsidRPr="00025B03">
        <w:rPr>
          <w:rFonts w:asciiTheme="majorHAnsi" w:hAnsiTheme="majorHAnsi"/>
          <w:sz w:val="24"/>
          <w:szCs w:val="24"/>
          <w:lang w:val="ro-RO"/>
        </w:rPr>
        <w:t>ngrijirea postoperatorie.</w:t>
      </w:r>
      <w:bookmarkEnd w:id="10"/>
    </w:p>
    <w:bookmarkEnd w:id="11"/>
    <w:p w14:paraId="188790C9" w14:textId="0FFE20EA" w:rsidR="00516EF1" w:rsidRPr="00025B03" w:rsidRDefault="00BD017E" w:rsidP="00025B03">
      <w:pPr>
        <w:numPr>
          <w:ilvl w:val="0"/>
          <w:numId w:val="5"/>
        </w:numPr>
        <w:tabs>
          <w:tab w:val="left" w:pos="142"/>
        </w:tabs>
        <w:ind w:left="-180" w:right="335" w:firstLine="0"/>
        <w:contextualSpacing/>
        <w:jc w:val="both"/>
        <w:rPr>
          <w:rFonts w:asciiTheme="majorHAnsi" w:hAnsiTheme="majorHAnsi"/>
          <w:sz w:val="24"/>
          <w:szCs w:val="24"/>
          <w:lang w:val="ro-RO"/>
        </w:rPr>
      </w:pPr>
      <w:r w:rsidRPr="00025B03">
        <w:rPr>
          <w:rFonts w:asciiTheme="majorHAnsi" w:hAnsiTheme="majorHAnsi"/>
          <w:sz w:val="24"/>
          <w:szCs w:val="24"/>
          <w:lang w:val="ro-RO"/>
        </w:rPr>
        <w:t xml:space="preserve">Leziuni inflamatorii </w:t>
      </w:r>
      <w:proofErr w:type="spellStart"/>
      <w:r w:rsidRPr="00025B03">
        <w:rPr>
          <w:rFonts w:asciiTheme="majorHAnsi" w:hAnsiTheme="majorHAnsi"/>
          <w:sz w:val="24"/>
          <w:szCs w:val="24"/>
          <w:lang w:val="ro-RO"/>
        </w:rPr>
        <w:t>hiperplazice</w:t>
      </w:r>
      <w:proofErr w:type="spellEnd"/>
      <w:r w:rsidRPr="00025B03">
        <w:rPr>
          <w:rFonts w:asciiTheme="majorHAnsi" w:hAnsiTheme="majorHAnsi"/>
          <w:sz w:val="24"/>
          <w:szCs w:val="24"/>
          <w:lang w:val="ro-RO"/>
        </w:rPr>
        <w:t xml:space="preserve">: hiperplazia </w:t>
      </w:r>
      <w:proofErr w:type="spellStart"/>
      <w:r w:rsidRPr="00025B03">
        <w:rPr>
          <w:rFonts w:asciiTheme="majorHAnsi" w:hAnsiTheme="majorHAnsi"/>
          <w:sz w:val="24"/>
          <w:szCs w:val="24"/>
          <w:lang w:val="ro-RO"/>
        </w:rPr>
        <w:t>epitelioconjunctivă</w:t>
      </w:r>
      <w:proofErr w:type="spellEnd"/>
      <w:r w:rsidRPr="00025B03">
        <w:rPr>
          <w:rFonts w:asciiTheme="majorHAnsi" w:hAnsiTheme="majorHAnsi"/>
          <w:sz w:val="24"/>
          <w:szCs w:val="24"/>
          <w:lang w:val="ro-RO"/>
        </w:rPr>
        <w:t xml:space="preserve">, hiperplazia papilară inflamatorie a palatului, hiperplazia fibroasă a 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>tuberozității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maxilare, hiperplazia gingivală. </w:t>
      </w:r>
      <w:r w:rsidR="00516EF1" w:rsidRPr="00025B03">
        <w:rPr>
          <w:rFonts w:asciiTheme="majorHAnsi" w:hAnsiTheme="majorHAnsi"/>
          <w:sz w:val="24"/>
          <w:szCs w:val="24"/>
          <w:lang w:val="ro-RO"/>
        </w:rPr>
        <w:t xml:space="preserve">Tabloul clinic. Pregătirea preoperatorie (locală, generală). Tehnica operatorie. </w:t>
      </w:r>
      <w:proofErr w:type="spellStart"/>
      <w:r w:rsidR="00516EF1" w:rsidRPr="00025B03">
        <w:rPr>
          <w:rFonts w:asciiTheme="majorHAnsi" w:hAnsiTheme="majorHAnsi"/>
          <w:sz w:val="24"/>
          <w:szCs w:val="24"/>
          <w:lang w:val="ro-RO"/>
        </w:rPr>
        <w:t>Indicaţii</w:t>
      </w:r>
      <w:proofErr w:type="spellEnd"/>
      <w:r w:rsidR="00516EF1"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proofErr w:type="spellStart"/>
      <w:r w:rsidR="00516EF1" w:rsidRPr="00025B03">
        <w:rPr>
          <w:rFonts w:asciiTheme="majorHAnsi" w:hAnsiTheme="majorHAnsi"/>
          <w:sz w:val="24"/>
          <w:szCs w:val="24"/>
          <w:lang w:val="ro-RO"/>
        </w:rPr>
        <w:t>şi</w:t>
      </w:r>
      <w:proofErr w:type="spellEnd"/>
      <w:r w:rsidR="00516EF1" w:rsidRPr="00025B03">
        <w:rPr>
          <w:rFonts w:asciiTheme="majorHAnsi" w:hAnsiTheme="majorHAnsi"/>
          <w:sz w:val="24"/>
          <w:szCs w:val="24"/>
          <w:lang w:val="ro-RO"/>
        </w:rPr>
        <w:t xml:space="preserve"> Contraindicații. Avantaje </w:t>
      </w:r>
      <w:proofErr w:type="spellStart"/>
      <w:r w:rsidR="00516EF1" w:rsidRPr="00025B03">
        <w:rPr>
          <w:rFonts w:asciiTheme="majorHAnsi" w:hAnsiTheme="majorHAnsi"/>
          <w:sz w:val="24"/>
          <w:szCs w:val="24"/>
          <w:lang w:val="ro-RO"/>
        </w:rPr>
        <w:t>şi</w:t>
      </w:r>
      <w:proofErr w:type="spellEnd"/>
      <w:r w:rsidR="00516EF1" w:rsidRPr="00025B03">
        <w:rPr>
          <w:rFonts w:asciiTheme="majorHAnsi" w:hAnsiTheme="majorHAnsi"/>
          <w:sz w:val="24"/>
          <w:szCs w:val="24"/>
          <w:lang w:val="ro-RO"/>
        </w:rPr>
        <w:t xml:space="preserve"> Dezavantaje. Îngrijirea postoperatorie.</w:t>
      </w:r>
    </w:p>
    <w:p w14:paraId="4A66B565" w14:textId="72F21D1F" w:rsidR="00516EF1" w:rsidRPr="00025B03" w:rsidRDefault="00BD017E" w:rsidP="00025B03">
      <w:pPr>
        <w:numPr>
          <w:ilvl w:val="0"/>
          <w:numId w:val="5"/>
        </w:numPr>
        <w:tabs>
          <w:tab w:val="left" w:pos="142"/>
        </w:tabs>
        <w:ind w:left="-180" w:right="335" w:firstLine="0"/>
        <w:contextualSpacing/>
        <w:jc w:val="both"/>
        <w:rPr>
          <w:rFonts w:asciiTheme="majorHAnsi" w:hAnsiTheme="majorHAnsi"/>
          <w:color w:val="FF0000"/>
          <w:sz w:val="24"/>
          <w:szCs w:val="24"/>
          <w:lang w:val="ro-RO"/>
        </w:rPr>
      </w:pPr>
      <w:r w:rsidRPr="00025B03">
        <w:rPr>
          <w:rFonts w:asciiTheme="majorHAnsi" w:hAnsiTheme="majorHAnsi"/>
          <w:sz w:val="24"/>
          <w:szCs w:val="24"/>
          <w:lang w:val="ro-RO"/>
        </w:rPr>
        <w:t xml:space="preserve">Anomalii ale </w:t>
      </w:r>
      <w:proofErr w:type="spellStart"/>
      <w:r w:rsidRPr="00025B03">
        <w:rPr>
          <w:rFonts w:asciiTheme="majorHAnsi" w:hAnsiTheme="majorHAnsi"/>
          <w:sz w:val="24"/>
          <w:szCs w:val="24"/>
          <w:lang w:val="ro-RO"/>
        </w:rPr>
        <w:t>frenurilor</w:t>
      </w:r>
      <w:proofErr w:type="spellEnd"/>
      <w:r w:rsidR="00E83DCF" w:rsidRPr="00025B03">
        <w:rPr>
          <w:rFonts w:asciiTheme="majorHAnsi" w:hAnsiTheme="majorHAnsi"/>
          <w:sz w:val="24"/>
          <w:szCs w:val="24"/>
          <w:lang w:val="ro-RO"/>
        </w:rPr>
        <w:t xml:space="preserve">, bridele vestibulare și </w:t>
      </w:r>
      <w:proofErr w:type="spellStart"/>
      <w:r w:rsidR="00E83DCF" w:rsidRPr="00025B03">
        <w:rPr>
          <w:rFonts w:asciiTheme="majorHAnsi" w:hAnsiTheme="majorHAnsi"/>
          <w:sz w:val="24"/>
          <w:szCs w:val="24"/>
          <w:lang w:val="ro-RO"/>
        </w:rPr>
        <w:t>paralinguale</w:t>
      </w:r>
      <w:proofErr w:type="spellEnd"/>
      <w:r w:rsidRPr="00025B03">
        <w:rPr>
          <w:rFonts w:asciiTheme="majorHAnsi" w:hAnsiTheme="majorHAnsi"/>
          <w:sz w:val="24"/>
          <w:szCs w:val="24"/>
          <w:lang w:val="ro-RO"/>
        </w:rPr>
        <w:t xml:space="preserve">. </w:t>
      </w:r>
      <w:bookmarkStart w:id="12" w:name="_Hlk139737849"/>
      <w:r w:rsidR="00516EF1" w:rsidRPr="00025B03">
        <w:rPr>
          <w:rFonts w:asciiTheme="majorHAnsi" w:hAnsiTheme="majorHAnsi"/>
          <w:sz w:val="24"/>
          <w:szCs w:val="24"/>
          <w:lang w:val="ro-RO"/>
        </w:rPr>
        <w:t xml:space="preserve">Tabloul clinic. Pregătirea preoperatorie (locală, generală). Tehnica operatorie. 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>Indicații</w:t>
      </w:r>
      <w:r w:rsidR="00516EF1"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>și</w:t>
      </w:r>
      <w:r w:rsidR="00516EF1" w:rsidRPr="00025B03">
        <w:rPr>
          <w:rFonts w:asciiTheme="majorHAnsi" w:hAnsiTheme="majorHAnsi"/>
          <w:sz w:val="24"/>
          <w:szCs w:val="24"/>
          <w:lang w:val="ro-RO"/>
        </w:rPr>
        <w:t xml:space="preserve"> Contraindicații. Avantaje 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>și</w:t>
      </w:r>
      <w:r w:rsidR="00516EF1" w:rsidRPr="00025B03">
        <w:rPr>
          <w:rFonts w:asciiTheme="majorHAnsi" w:hAnsiTheme="majorHAnsi"/>
          <w:sz w:val="24"/>
          <w:szCs w:val="24"/>
          <w:lang w:val="ro-RO"/>
        </w:rPr>
        <w:t xml:space="preserve"> Dezavantaje. Îngrijirea postoperatorie. </w:t>
      </w:r>
      <w:bookmarkEnd w:id="12"/>
    </w:p>
    <w:p w14:paraId="2ACA9429" w14:textId="2C6608EC" w:rsidR="00516EF1" w:rsidRPr="00025B03" w:rsidRDefault="00BD017E" w:rsidP="00025B03">
      <w:pPr>
        <w:numPr>
          <w:ilvl w:val="0"/>
          <w:numId w:val="5"/>
        </w:numPr>
        <w:tabs>
          <w:tab w:val="left" w:pos="142"/>
        </w:tabs>
        <w:ind w:left="-180" w:right="335" w:firstLine="0"/>
        <w:contextualSpacing/>
        <w:jc w:val="both"/>
        <w:rPr>
          <w:rFonts w:asciiTheme="majorHAnsi" w:hAnsiTheme="majorHAnsi"/>
          <w:color w:val="FF0000"/>
          <w:sz w:val="24"/>
          <w:szCs w:val="24"/>
          <w:lang w:val="ro-RO"/>
        </w:rPr>
      </w:pPr>
      <w:r w:rsidRPr="00025B03">
        <w:rPr>
          <w:rFonts w:asciiTheme="majorHAnsi" w:hAnsiTheme="majorHAnsi"/>
          <w:sz w:val="24"/>
          <w:szCs w:val="24"/>
          <w:lang w:val="ro-RO"/>
        </w:rPr>
        <w:t xml:space="preserve">Vestibul scurt. </w:t>
      </w:r>
      <w:r w:rsidR="00516EF1" w:rsidRPr="00025B03">
        <w:rPr>
          <w:rFonts w:asciiTheme="majorHAnsi" w:hAnsiTheme="majorHAnsi"/>
          <w:sz w:val="24"/>
          <w:szCs w:val="24"/>
          <w:lang w:val="ro-RO"/>
        </w:rPr>
        <w:t xml:space="preserve">Extinderea zonei de </w:t>
      </w:r>
      <w:proofErr w:type="spellStart"/>
      <w:r w:rsidR="00516EF1" w:rsidRPr="00025B03">
        <w:rPr>
          <w:rFonts w:asciiTheme="majorHAnsi" w:hAnsiTheme="majorHAnsi"/>
          <w:sz w:val="24"/>
          <w:szCs w:val="24"/>
          <w:lang w:val="ro-RO"/>
        </w:rPr>
        <w:t>fibromucoasă</w:t>
      </w:r>
      <w:proofErr w:type="spellEnd"/>
      <w:r w:rsidR="00516EF1" w:rsidRPr="00025B03">
        <w:rPr>
          <w:rFonts w:asciiTheme="majorHAnsi" w:hAnsiTheme="majorHAnsi"/>
          <w:sz w:val="24"/>
          <w:szCs w:val="24"/>
          <w:lang w:val="ro-RO"/>
        </w:rPr>
        <w:t xml:space="preserve"> aderentă 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>și</w:t>
      </w:r>
      <w:r w:rsidR="00516EF1" w:rsidRPr="00025B03">
        <w:rPr>
          <w:rFonts w:asciiTheme="majorHAnsi" w:hAnsiTheme="majorHAnsi"/>
          <w:sz w:val="24"/>
          <w:szCs w:val="24"/>
          <w:lang w:val="ro-RO"/>
        </w:rPr>
        <w:t xml:space="preserve"> mărirea 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>profunzimii</w:t>
      </w:r>
      <w:r w:rsidR="00516EF1" w:rsidRPr="00025B03">
        <w:rPr>
          <w:rFonts w:asciiTheme="majorHAnsi" w:hAnsiTheme="majorHAnsi"/>
          <w:sz w:val="24"/>
          <w:szCs w:val="24"/>
          <w:lang w:val="ro-RO"/>
        </w:rPr>
        <w:t xml:space="preserve"> fundului de sac vestibular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>, metode</w:t>
      </w:r>
      <w:r w:rsidR="00516EF1" w:rsidRPr="00025B03">
        <w:rPr>
          <w:rFonts w:asciiTheme="majorHAnsi" w:hAnsiTheme="majorHAnsi"/>
          <w:sz w:val="24"/>
          <w:szCs w:val="24"/>
          <w:lang w:val="ro-RO"/>
        </w:rPr>
        <w:t xml:space="preserve"> (Clark, </w:t>
      </w:r>
      <w:proofErr w:type="spellStart"/>
      <w:r w:rsidR="00516EF1" w:rsidRPr="00025B03">
        <w:rPr>
          <w:rFonts w:asciiTheme="majorHAnsi" w:hAnsiTheme="majorHAnsi"/>
          <w:sz w:val="24"/>
          <w:szCs w:val="24"/>
          <w:lang w:val="ro-RO"/>
        </w:rPr>
        <w:t>Obwegeser</w:t>
      </w:r>
      <w:proofErr w:type="spellEnd"/>
      <w:r w:rsidR="00516EF1" w:rsidRPr="00025B03">
        <w:rPr>
          <w:rFonts w:asciiTheme="majorHAnsi" w:hAnsiTheme="majorHAnsi"/>
          <w:sz w:val="24"/>
          <w:szCs w:val="24"/>
          <w:lang w:val="ro-RO"/>
        </w:rPr>
        <w:t xml:space="preserve">, </w:t>
      </w:r>
      <w:proofErr w:type="spellStart"/>
      <w:r w:rsidR="00516EF1" w:rsidRPr="00025B03">
        <w:rPr>
          <w:rFonts w:asciiTheme="majorHAnsi" w:hAnsiTheme="majorHAnsi"/>
          <w:sz w:val="24"/>
          <w:szCs w:val="24"/>
          <w:lang w:val="ro-RO"/>
        </w:rPr>
        <w:t>Kazanjian</w:t>
      </w:r>
      <w:proofErr w:type="spellEnd"/>
      <w:r w:rsidR="00516EF1" w:rsidRPr="00025B03">
        <w:rPr>
          <w:rFonts w:asciiTheme="majorHAnsi" w:hAnsiTheme="majorHAnsi"/>
          <w:sz w:val="24"/>
          <w:szCs w:val="24"/>
          <w:lang w:val="ro-RO"/>
        </w:rPr>
        <w:t xml:space="preserve"> etc); plastia șanțurilor </w:t>
      </w:r>
      <w:proofErr w:type="spellStart"/>
      <w:r w:rsidR="00516EF1" w:rsidRPr="00025B03">
        <w:rPr>
          <w:rFonts w:asciiTheme="majorHAnsi" w:hAnsiTheme="majorHAnsi"/>
          <w:sz w:val="24"/>
          <w:szCs w:val="24"/>
          <w:lang w:val="ro-RO"/>
        </w:rPr>
        <w:t>paralinguale</w:t>
      </w:r>
      <w:proofErr w:type="spellEnd"/>
      <w:r w:rsidR="00516EF1" w:rsidRPr="00025B03">
        <w:rPr>
          <w:rFonts w:asciiTheme="majorHAnsi" w:hAnsiTheme="majorHAnsi"/>
          <w:sz w:val="24"/>
          <w:szCs w:val="24"/>
          <w:lang w:val="ro-RO"/>
        </w:rPr>
        <w:t xml:space="preserve"> (</w:t>
      </w:r>
      <w:proofErr w:type="spellStart"/>
      <w:r w:rsidR="00516EF1" w:rsidRPr="00025B03">
        <w:rPr>
          <w:rFonts w:asciiTheme="majorHAnsi" w:hAnsiTheme="majorHAnsi"/>
          <w:sz w:val="24"/>
          <w:szCs w:val="24"/>
          <w:lang w:val="ro-RO"/>
        </w:rPr>
        <w:t>Trauner</w:t>
      </w:r>
      <w:proofErr w:type="spellEnd"/>
      <w:r w:rsidR="00516EF1" w:rsidRPr="00025B03">
        <w:rPr>
          <w:rFonts w:asciiTheme="majorHAnsi" w:hAnsiTheme="majorHAnsi"/>
          <w:sz w:val="24"/>
          <w:szCs w:val="24"/>
          <w:lang w:val="ro-RO"/>
        </w:rPr>
        <w:t xml:space="preserve">). Tabloul clinic. Pregătirea preoperatorie (locală, generală). Tehnica operatorie. </w:t>
      </w:r>
      <w:proofErr w:type="spellStart"/>
      <w:r w:rsidR="00516EF1" w:rsidRPr="00025B03">
        <w:rPr>
          <w:rFonts w:asciiTheme="majorHAnsi" w:hAnsiTheme="majorHAnsi"/>
          <w:sz w:val="24"/>
          <w:szCs w:val="24"/>
          <w:lang w:val="ro-RO"/>
        </w:rPr>
        <w:t>Indicaţii</w:t>
      </w:r>
      <w:proofErr w:type="spellEnd"/>
      <w:r w:rsidR="00516EF1"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proofErr w:type="spellStart"/>
      <w:r w:rsidR="00516EF1" w:rsidRPr="00025B03">
        <w:rPr>
          <w:rFonts w:asciiTheme="majorHAnsi" w:hAnsiTheme="majorHAnsi"/>
          <w:sz w:val="24"/>
          <w:szCs w:val="24"/>
          <w:lang w:val="ro-RO"/>
        </w:rPr>
        <w:t>şi</w:t>
      </w:r>
      <w:proofErr w:type="spellEnd"/>
      <w:r w:rsidR="00516EF1" w:rsidRPr="00025B03">
        <w:rPr>
          <w:rFonts w:asciiTheme="majorHAnsi" w:hAnsiTheme="majorHAnsi"/>
          <w:sz w:val="24"/>
          <w:szCs w:val="24"/>
          <w:lang w:val="ro-RO"/>
        </w:rPr>
        <w:t xml:space="preserve"> Contraindicații. Avantaje </w:t>
      </w:r>
      <w:proofErr w:type="spellStart"/>
      <w:r w:rsidR="00516EF1" w:rsidRPr="00025B03">
        <w:rPr>
          <w:rFonts w:asciiTheme="majorHAnsi" w:hAnsiTheme="majorHAnsi"/>
          <w:sz w:val="24"/>
          <w:szCs w:val="24"/>
          <w:lang w:val="ro-RO"/>
        </w:rPr>
        <w:t>şi</w:t>
      </w:r>
      <w:proofErr w:type="spellEnd"/>
      <w:r w:rsidR="00516EF1" w:rsidRPr="00025B03">
        <w:rPr>
          <w:rFonts w:asciiTheme="majorHAnsi" w:hAnsiTheme="majorHAnsi"/>
          <w:sz w:val="24"/>
          <w:szCs w:val="24"/>
          <w:lang w:val="ro-RO"/>
        </w:rPr>
        <w:t xml:space="preserve"> Dezavantaje. Îngrijirea postoperatorie. </w:t>
      </w:r>
    </w:p>
    <w:p w14:paraId="639D0BBA" w14:textId="77777777" w:rsidR="00516EF1" w:rsidRPr="00025B03" w:rsidRDefault="00516EF1" w:rsidP="00025B03">
      <w:pPr>
        <w:ind w:left="-180" w:right="335"/>
        <w:contextualSpacing/>
        <w:jc w:val="both"/>
        <w:rPr>
          <w:rFonts w:asciiTheme="majorHAnsi" w:hAnsiTheme="majorHAnsi"/>
          <w:color w:val="FF0000"/>
          <w:sz w:val="24"/>
          <w:szCs w:val="24"/>
          <w:lang w:val="ro-RO"/>
        </w:rPr>
      </w:pPr>
    </w:p>
    <w:p w14:paraId="37EFBEFF" w14:textId="38A2AAAF" w:rsidR="00BD017E" w:rsidRPr="00025B03" w:rsidRDefault="00BD017E" w:rsidP="00025B03">
      <w:pPr>
        <w:ind w:left="-180" w:right="335"/>
        <w:contextualSpacing/>
        <w:jc w:val="both"/>
        <w:rPr>
          <w:rFonts w:asciiTheme="majorHAnsi" w:hAnsiTheme="majorHAnsi"/>
          <w:b/>
          <w:i/>
          <w:lang w:val="ro-RO"/>
        </w:rPr>
      </w:pPr>
      <w:r w:rsidRPr="00025B03">
        <w:rPr>
          <w:rFonts w:asciiTheme="majorHAnsi" w:hAnsiTheme="majorHAnsi"/>
          <w:b/>
          <w:i/>
          <w:lang w:val="ro-RO"/>
        </w:rPr>
        <w:t>Bibliografia recomandată:</w:t>
      </w:r>
    </w:p>
    <w:p w14:paraId="57D55FB9" w14:textId="44C23907" w:rsidR="00C809EA" w:rsidRPr="00025B03" w:rsidRDefault="00C809EA" w:rsidP="00025B03">
      <w:pPr>
        <w:pStyle w:val="ListParagraph"/>
        <w:numPr>
          <w:ilvl w:val="0"/>
          <w:numId w:val="21"/>
        </w:numPr>
        <w:ind w:left="-284" w:right="335"/>
        <w:rPr>
          <w:rFonts w:asciiTheme="majorHAnsi" w:hAnsiTheme="majorHAnsi"/>
          <w:lang w:val="ro-RO"/>
        </w:rPr>
      </w:pPr>
      <w:r w:rsidRPr="00025B03">
        <w:rPr>
          <w:rFonts w:asciiTheme="majorHAnsi" w:hAnsiTheme="majorHAnsi"/>
          <w:lang w:val="ro-RO"/>
        </w:rPr>
        <w:t>Materialele prelegerilor.</w:t>
      </w:r>
    </w:p>
    <w:p w14:paraId="59C2BB2D" w14:textId="3041653B" w:rsidR="001A47CA" w:rsidRPr="00025B03" w:rsidRDefault="001A47CA" w:rsidP="00025B03">
      <w:pPr>
        <w:pStyle w:val="ListParagraph"/>
        <w:numPr>
          <w:ilvl w:val="0"/>
          <w:numId w:val="21"/>
        </w:numPr>
        <w:ind w:left="-284" w:right="335"/>
        <w:rPr>
          <w:rFonts w:asciiTheme="majorHAnsi" w:hAnsiTheme="majorHAnsi"/>
          <w:lang w:val="ro-RO"/>
        </w:rPr>
      </w:pPr>
      <w:r w:rsidRPr="00025B03">
        <w:rPr>
          <w:rFonts w:asciiTheme="majorHAnsi" w:hAnsiTheme="majorHAnsi"/>
          <w:lang w:val="ro-RO"/>
        </w:rPr>
        <w:t xml:space="preserve">Corneliu </w:t>
      </w:r>
      <w:proofErr w:type="spellStart"/>
      <w:r w:rsidRPr="00025B03">
        <w:rPr>
          <w:rFonts w:asciiTheme="majorHAnsi" w:hAnsiTheme="majorHAnsi"/>
          <w:lang w:val="ro-RO"/>
        </w:rPr>
        <w:t>Burlibașa</w:t>
      </w:r>
      <w:proofErr w:type="spellEnd"/>
      <w:r w:rsidRPr="00025B03">
        <w:rPr>
          <w:rFonts w:asciiTheme="majorHAnsi" w:hAnsiTheme="majorHAnsi"/>
          <w:lang w:val="ro-RO"/>
        </w:rPr>
        <w:t xml:space="preserve">. Chirurgie orală și </w:t>
      </w:r>
      <w:proofErr w:type="spellStart"/>
      <w:r w:rsidRPr="00025B03">
        <w:rPr>
          <w:rFonts w:asciiTheme="majorHAnsi" w:hAnsiTheme="majorHAnsi"/>
          <w:lang w:val="ro-RO"/>
        </w:rPr>
        <w:t>maxilofacială</w:t>
      </w:r>
      <w:proofErr w:type="spellEnd"/>
      <w:r w:rsidRPr="00025B03">
        <w:rPr>
          <w:rFonts w:asciiTheme="majorHAnsi" w:hAnsiTheme="majorHAnsi"/>
          <w:lang w:val="ro-RO"/>
        </w:rPr>
        <w:t>. Editura medicală.  București, 2007, 1312p.</w:t>
      </w:r>
    </w:p>
    <w:p w14:paraId="037F0266" w14:textId="242FD31D" w:rsidR="00BD017E" w:rsidRPr="00025B03" w:rsidRDefault="00BD017E" w:rsidP="00025B03">
      <w:pPr>
        <w:numPr>
          <w:ilvl w:val="0"/>
          <w:numId w:val="21"/>
        </w:numPr>
        <w:tabs>
          <w:tab w:val="left" w:pos="567"/>
        </w:tabs>
        <w:spacing w:line="259" w:lineRule="auto"/>
        <w:ind w:left="-180" w:right="335" w:hanging="436"/>
        <w:contextualSpacing/>
        <w:rPr>
          <w:rFonts w:asciiTheme="majorHAnsi" w:hAnsiTheme="majorHAnsi"/>
          <w:lang w:val="ro-RO"/>
        </w:rPr>
      </w:pPr>
      <w:r w:rsidRPr="00025B03">
        <w:rPr>
          <w:rFonts w:asciiTheme="majorHAnsi" w:hAnsiTheme="majorHAnsi"/>
          <w:lang w:val="ro-RO"/>
        </w:rPr>
        <w:t xml:space="preserve">Alexandru Bucur, Carlos Navarro Vila, John </w:t>
      </w:r>
      <w:proofErr w:type="spellStart"/>
      <w:r w:rsidRPr="00025B03">
        <w:rPr>
          <w:rFonts w:asciiTheme="majorHAnsi" w:hAnsiTheme="majorHAnsi"/>
          <w:lang w:val="ro-RO"/>
        </w:rPr>
        <w:t>Lowry</w:t>
      </w:r>
      <w:proofErr w:type="spellEnd"/>
      <w:r w:rsidRPr="00025B03">
        <w:rPr>
          <w:rFonts w:asciiTheme="majorHAnsi" w:hAnsiTheme="majorHAnsi"/>
          <w:lang w:val="ro-RO"/>
        </w:rPr>
        <w:t xml:space="preserve">, Julio </w:t>
      </w:r>
      <w:proofErr w:type="spellStart"/>
      <w:r w:rsidRPr="00025B03">
        <w:rPr>
          <w:rFonts w:asciiTheme="majorHAnsi" w:hAnsiTheme="majorHAnsi"/>
          <w:lang w:val="ro-RO"/>
        </w:rPr>
        <w:t>Acero</w:t>
      </w:r>
      <w:proofErr w:type="spellEnd"/>
      <w:r w:rsidRPr="00025B03">
        <w:rPr>
          <w:rFonts w:asciiTheme="majorHAnsi" w:hAnsiTheme="majorHAnsi"/>
          <w:lang w:val="ro-RO"/>
        </w:rPr>
        <w:t xml:space="preserve">. Compendiu de chirurgie </w:t>
      </w:r>
      <w:proofErr w:type="spellStart"/>
      <w:r w:rsidRPr="00025B03">
        <w:rPr>
          <w:rFonts w:asciiTheme="majorHAnsi" w:hAnsiTheme="majorHAnsi"/>
          <w:lang w:val="ro-RO"/>
        </w:rPr>
        <w:t>oro</w:t>
      </w:r>
      <w:proofErr w:type="spellEnd"/>
      <w:r w:rsidRPr="00025B03">
        <w:rPr>
          <w:rFonts w:asciiTheme="majorHAnsi" w:hAnsiTheme="majorHAnsi"/>
          <w:lang w:val="ro-RO"/>
        </w:rPr>
        <w:t xml:space="preserve">-maxilo-facială. Volumul I. Ed. Q Med </w:t>
      </w:r>
      <w:proofErr w:type="spellStart"/>
      <w:r w:rsidRPr="00025B03">
        <w:rPr>
          <w:rFonts w:asciiTheme="majorHAnsi" w:hAnsiTheme="majorHAnsi"/>
          <w:lang w:val="ro-RO"/>
        </w:rPr>
        <w:t>Publishing</w:t>
      </w:r>
      <w:proofErr w:type="spellEnd"/>
      <w:r w:rsidRPr="00025B03">
        <w:rPr>
          <w:rFonts w:asciiTheme="majorHAnsi" w:hAnsiTheme="majorHAnsi"/>
          <w:lang w:val="ro-RO"/>
        </w:rPr>
        <w:t>, București, 2009, 398p.</w:t>
      </w:r>
    </w:p>
    <w:p w14:paraId="48338540" w14:textId="77777777" w:rsidR="001A47CA" w:rsidRPr="00025B03" w:rsidRDefault="00BD017E" w:rsidP="00025B03">
      <w:pPr>
        <w:numPr>
          <w:ilvl w:val="0"/>
          <w:numId w:val="21"/>
        </w:numPr>
        <w:tabs>
          <w:tab w:val="left" w:pos="567"/>
        </w:tabs>
        <w:spacing w:line="259" w:lineRule="auto"/>
        <w:ind w:left="-180" w:right="335" w:hanging="436"/>
        <w:contextualSpacing/>
        <w:rPr>
          <w:rFonts w:asciiTheme="majorHAnsi" w:hAnsiTheme="majorHAnsi"/>
          <w:lang w:val="ro-RO"/>
        </w:rPr>
      </w:pPr>
      <w:proofErr w:type="spellStart"/>
      <w:r w:rsidRPr="00025B03">
        <w:rPr>
          <w:rFonts w:asciiTheme="majorHAnsi" w:hAnsiTheme="majorHAnsi"/>
          <w:lang w:val="ro-RO"/>
        </w:rPr>
        <w:t>Gănuță</w:t>
      </w:r>
      <w:proofErr w:type="spellEnd"/>
      <w:r w:rsidRPr="00025B03">
        <w:rPr>
          <w:rFonts w:asciiTheme="majorHAnsi" w:hAnsiTheme="majorHAnsi"/>
          <w:lang w:val="ro-RO"/>
        </w:rPr>
        <w:t xml:space="preserve"> N., Bucur A., Ștefănescu L., Marinescu R., </w:t>
      </w:r>
      <w:proofErr w:type="spellStart"/>
      <w:r w:rsidRPr="00025B03">
        <w:rPr>
          <w:rFonts w:asciiTheme="majorHAnsi" w:hAnsiTheme="majorHAnsi"/>
          <w:lang w:val="ro-RO"/>
        </w:rPr>
        <w:t>Gănuță</w:t>
      </w:r>
      <w:proofErr w:type="spellEnd"/>
      <w:r w:rsidRPr="00025B03">
        <w:rPr>
          <w:rFonts w:asciiTheme="majorHAnsi" w:hAnsiTheme="majorHAnsi"/>
          <w:lang w:val="ro-RO"/>
        </w:rPr>
        <w:t xml:space="preserve"> A., </w:t>
      </w:r>
      <w:proofErr w:type="spellStart"/>
      <w:r w:rsidRPr="00025B03">
        <w:rPr>
          <w:rFonts w:asciiTheme="majorHAnsi" w:hAnsiTheme="majorHAnsi"/>
          <w:lang w:val="ro-RO"/>
        </w:rPr>
        <w:t>Bodnar</w:t>
      </w:r>
      <w:proofErr w:type="spellEnd"/>
      <w:r w:rsidRPr="00025B03">
        <w:rPr>
          <w:rFonts w:asciiTheme="majorHAnsi" w:hAnsiTheme="majorHAnsi"/>
          <w:lang w:val="ro-RO"/>
        </w:rPr>
        <w:t xml:space="preserve"> H.. Chirurgie </w:t>
      </w:r>
      <w:proofErr w:type="spellStart"/>
      <w:r w:rsidRPr="00025B03">
        <w:rPr>
          <w:rFonts w:asciiTheme="majorHAnsi" w:hAnsiTheme="majorHAnsi"/>
          <w:lang w:val="ro-RO"/>
        </w:rPr>
        <w:t>oro</w:t>
      </w:r>
      <w:proofErr w:type="spellEnd"/>
      <w:r w:rsidRPr="00025B03">
        <w:rPr>
          <w:rFonts w:asciiTheme="majorHAnsi" w:hAnsiTheme="majorHAnsi"/>
          <w:lang w:val="ro-RO"/>
        </w:rPr>
        <w:t>-maxilo-facială. Vol. II. Pentru uzul studenților. Tipărit la S. C. Național Imprim S.A., București, 1998, 490p.</w:t>
      </w:r>
    </w:p>
    <w:p w14:paraId="45AA0F90" w14:textId="3D8591B4" w:rsidR="001A47CA" w:rsidRPr="00025B03" w:rsidRDefault="001A47CA" w:rsidP="00025B03">
      <w:pPr>
        <w:numPr>
          <w:ilvl w:val="0"/>
          <w:numId w:val="21"/>
        </w:numPr>
        <w:tabs>
          <w:tab w:val="left" w:pos="567"/>
        </w:tabs>
        <w:spacing w:line="259" w:lineRule="auto"/>
        <w:ind w:left="-180" w:right="335" w:hanging="436"/>
        <w:contextualSpacing/>
        <w:rPr>
          <w:rFonts w:asciiTheme="majorHAnsi" w:hAnsiTheme="majorHAnsi"/>
          <w:lang w:val="ro-RO"/>
        </w:rPr>
      </w:pPr>
      <w:proofErr w:type="spellStart"/>
      <w:r w:rsidRPr="00025B03">
        <w:rPr>
          <w:rFonts w:asciiTheme="majorHAnsi" w:hAnsiTheme="majorHAnsi"/>
          <w:lang w:val="ro-RO"/>
        </w:rPr>
        <w:t>Кулакова</w:t>
      </w:r>
      <w:proofErr w:type="spellEnd"/>
      <w:r w:rsidRPr="00025B03">
        <w:rPr>
          <w:rFonts w:asciiTheme="majorHAnsi" w:hAnsiTheme="majorHAnsi"/>
          <w:lang w:val="ro-RO"/>
        </w:rPr>
        <w:t xml:space="preserve"> А. А., </w:t>
      </w:r>
      <w:proofErr w:type="spellStart"/>
      <w:r w:rsidRPr="00025B03">
        <w:rPr>
          <w:rFonts w:asciiTheme="majorHAnsi" w:hAnsiTheme="majorHAnsi"/>
          <w:lang w:val="ro-RO"/>
        </w:rPr>
        <w:t>Робустовой</w:t>
      </w:r>
      <w:proofErr w:type="spellEnd"/>
      <w:r w:rsidRPr="00025B03">
        <w:rPr>
          <w:rFonts w:asciiTheme="majorHAnsi" w:hAnsiTheme="majorHAnsi"/>
          <w:lang w:val="ro-RO"/>
        </w:rPr>
        <w:t xml:space="preserve"> Т. Г.. </w:t>
      </w:r>
      <w:proofErr w:type="spellStart"/>
      <w:r w:rsidRPr="00025B03">
        <w:rPr>
          <w:rFonts w:asciiTheme="majorHAnsi" w:hAnsiTheme="majorHAnsi"/>
          <w:lang w:val="ro-RO"/>
        </w:rPr>
        <w:t>Хирургическая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стоматология</w:t>
      </w:r>
      <w:proofErr w:type="spellEnd"/>
      <w:r w:rsidRPr="00025B03">
        <w:rPr>
          <w:rFonts w:asciiTheme="majorHAnsi" w:hAnsiTheme="majorHAnsi"/>
          <w:lang w:val="ro-RO"/>
        </w:rPr>
        <w:t xml:space="preserve"> и </w:t>
      </w:r>
      <w:proofErr w:type="spellStart"/>
      <w:r w:rsidRPr="00025B03">
        <w:rPr>
          <w:rFonts w:asciiTheme="majorHAnsi" w:hAnsiTheme="majorHAnsi"/>
          <w:lang w:val="ro-RO"/>
        </w:rPr>
        <w:t>челюстно</w:t>
      </w:r>
      <w:proofErr w:type="spellEnd"/>
      <w:r w:rsidRPr="00025B03">
        <w:rPr>
          <w:rFonts w:asciiTheme="majorHAnsi" w:hAnsiTheme="majorHAnsi"/>
          <w:lang w:val="ro-RO"/>
        </w:rPr>
        <w:t xml:space="preserve">- </w:t>
      </w:r>
      <w:proofErr w:type="spellStart"/>
      <w:r w:rsidRPr="00025B03">
        <w:rPr>
          <w:rFonts w:asciiTheme="majorHAnsi" w:hAnsiTheme="majorHAnsi"/>
          <w:lang w:val="ro-RO"/>
        </w:rPr>
        <w:t>лицевая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хирургия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национальное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руководство</w:t>
      </w:r>
      <w:proofErr w:type="spellEnd"/>
      <w:r w:rsidRPr="00025B03">
        <w:rPr>
          <w:rFonts w:asciiTheme="majorHAnsi" w:hAnsiTheme="majorHAnsi"/>
          <w:lang w:val="ro-RO"/>
        </w:rPr>
        <w:t xml:space="preserve">. </w:t>
      </w:r>
      <w:proofErr w:type="spellStart"/>
      <w:r w:rsidRPr="00025B03">
        <w:rPr>
          <w:rFonts w:asciiTheme="majorHAnsi" w:hAnsiTheme="majorHAnsi"/>
          <w:lang w:val="ro-RO"/>
        </w:rPr>
        <w:t>Издательская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группа</w:t>
      </w:r>
      <w:proofErr w:type="spellEnd"/>
      <w:r w:rsidRPr="00025B03">
        <w:rPr>
          <w:rFonts w:asciiTheme="majorHAnsi" w:hAnsiTheme="majorHAnsi"/>
          <w:lang w:val="ro-RO"/>
        </w:rPr>
        <w:t xml:space="preserve"> ГЭОТАР- </w:t>
      </w:r>
      <w:proofErr w:type="spellStart"/>
      <w:r w:rsidRPr="00025B03">
        <w:rPr>
          <w:rFonts w:asciiTheme="majorHAnsi" w:hAnsiTheme="majorHAnsi"/>
          <w:lang w:val="ro-RO"/>
        </w:rPr>
        <w:t>Медиа</w:t>
      </w:r>
      <w:proofErr w:type="spellEnd"/>
      <w:r w:rsidRPr="00025B03">
        <w:rPr>
          <w:rFonts w:asciiTheme="majorHAnsi" w:hAnsiTheme="majorHAnsi"/>
          <w:lang w:val="ro-RO"/>
        </w:rPr>
        <w:t xml:space="preserve">, </w:t>
      </w:r>
      <w:proofErr w:type="spellStart"/>
      <w:r w:rsidRPr="00025B03">
        <w:rPr>
          <w:rFonts w:asciiTheme="majorHAnsi" w:hAnsiTheme="majorHAnsi"/>
          <w:lang w:val="ro-RO"/>
        </w:rPr>
        <w:t>Москва</w:t>
      </w:r>
      <w:proofErr w:type="spellEnd"/>
      <w:r w:rsidRPr="00025B03">
        <w:rPr>
          <w:rFonts w:asciiTheme="majorHAnsi" w:hAnsiTheme="majorHAnsi"/>
          <w:lang w:val="ro-RO"/>
        </w:rPr>
        <w:t>, 2010, 921с.</w:t>
      </w:r>
    </w:p>
    <w:p w14:paraId="0EA9FDDE" w14:textId="77777777" w:rsidR="001A47CA" w:rsidRPr="00025B03" w:rsidRDefault="001A47CA" w:rsidP="00025B03">
      <w:pPr>
        <w:tabs>
          <w:tab w:val="left" w:pos="567"/>
        </w:tabs>
        <w:spacing w:line="259" w:lineRule="auto"/>
        <w:ind w:left="-180" w:right="335"/>
        <w:contextualSpacing/>
        <w:rPr>
          <w:rFonts w:asciiTheme="majorHAnsi" w:hAnsiTheme="majorHAnsi"/>
          <w:lang w:val="ro-RO"/>
        </w:rPr>
      </w:pPr>
    </w:p>
    <w:p w14:paraId="456C1307" w14:textId="77777777" w:rsidR="006C20AC" w:rsidRPr="00025B03" w:rsidRDefault="006C20AC" w:rsidP="00025B03">
      <w:pPr>
        <w:ind w:left="-180" w:right="335"/>
        <w:jc w:val="center"/>
        <w:rPr>
          <w:rFonts w:asciiTheme="majorHAnsi" w:hAnsiTheme="majorHAnsi"/>
          <w:i/>
          <w:sz w:val="24"/>
          <w:szCs w:val="24"/>
          <w:lang w:val="ro-RO"/>
        </w:rPr>
      </w:pPr>
    </w:p>
    <w:p w14:paraId="60B646B8" w14:textId="77777777" w:rsidR="00516EF1" w:rsidRPr="00025B03" w:rsidRDefault="00516EF1" w:rsidP="00025B03">
      <w:pPr>
        <w:ind w:left="-180" w:right="335"/>
        <w:jc w:val="center"/>
        <w:rPr>
          <w:rFonts w:asciiTheme="majorHAnsi" w:hAnsiTheme="majorHAnsi"/>
          <w:i/>
          <w:sz w:val="24"/>
          <w:szCs w:val="24"/>
          <w:lang w:val="ro-RO"/>
        </w:rPr>
      </w:pPr>
    </w:p>
    <w:p w14:paraId="37EAAC3B" w14:textId="3E74AB84" w:rsidR="00516EF1" w:rsidRPr="00025B03" w:rsidRDefault="00516EF1" w:rsidP="00025B03">
      <w:pPr>
        <w:ind w:left="-180" w:right="335"/>
        <w:jc w:val="center"/>
        <w:rPr>
          <w:rFonts w:asciiTheme="majorHAnsi" w:hAnsiTheme="majorHAnsi"/>
          <w:i/>
          <w:sz w:val="24"/>
          <w:szCs w:val="24"/>
          <w:lang w:val="ro-RO"/>
        </w:rPr>
      </w:pPr>
    </w:p>
    <w:p w14:paraId="1CE4AD9D" w14:textId="77777777" w:rsidR="001A11F4" w:rsidRPr="00025B03" w:rsidRDefault="001A11F4" w:rsidP="00025B03">
      <w:pPr>
        <w:ind w:left="-180" w:right="335"/>
        <w:jc w:val="center"/>
        <w:rPr>
          <w:rFonts w:asciiTheme="majorHAnsi" w:hAnsiTheme="majorHAnsi"/>
          <w:i/>
          <w:sz w:val="24"/>
          <w:szCs w:val="24"/>
          <w:lang w:val="ro-RO"/>
        </w:rPr>
      </w:pPr>
    </w:p>
    <w:p w14:paraId="2810F5DE" w14:textId="7DBB7670" w:rsidR="00516EF1" w:rsidRPr="00025B03" w:rsidRDefault="00516EF1" w:rsidP="00025B03">
      <w:pPr>
        <w:ind w:left="-180" w:right="335"/>
        <w:jc w:val="center"/>
        <w:rPr>
          <w:rFonts w:asciiTheme="majorHAnsi" w:hAnsiTheme="majorHAnsi"/>
          <w:i/>
          <w:sz w:val="24"/>
          <w:szCs w:val="24"/>
          <w:lang w:val="ro-RO"/>
        </w:rPr>
      </w:pPr>
    </w:p>
    <w:p w14:paraId="1BBBB0B5" w14:textId="0A76D9B6" w:rsidR="00025B03" w:rsidRPr="00025B03" w:rsidRDefault="00025B03" w:rsidP="00025B03">
      <w:pPr>
        <w:ind w:left="-180" w:right="335"/>
        <w:jc w:val="center"/>
        <w:rPr>
          <w:rFonts w:asciiTheme="majorHAnsi" w:hAnsiTheme="majorHAnsi"/>
          <w:i/>
          <w:sz w:val="24"/>
          <w:szCs w:val="24"/>
          <w:lang w:val="ro-RO"/>
        </w:rPr>
      </w:pPr>
    </w:p>
    <w:p w14:paraId="0C8AD950" w14:textId="77777777" w:rsidR="00025B03" w:rsidRPr="00025B03" w:rsidRDefault="00025B03" w:rsidP="00025B03">
      <w:pPr>
        <w:ind w:left="-180" w:right="335"/>
        <w:jc w:val="center"/>
        <w:rPr>
          <w:rFonts w:asciiTheme="majorHAnsi" w:hAnsiTheme="majorHAnsi"/>
          <w:i/>
          <w:sz w:val="24"/>
          <w:szCs w:val="24"/>
          <w:lang w:val="ro-RO"/>
        </w:rPr>
      </w:pPr>
    </w:p>
    <w:p w14:paraId="1E896887" w14:textId="77777777" w:rsidR="00E4652E" w:rsidRPr="00025B03" w:rsidRDefault="00E4652E" w:rsidP="00025B03">
      <w:pPr>
        <w:ind w:left="-180" w:right="335"/>
        <w:jc w:val="center"/>
        <w:rPr>
          <w:rFonts w:asciiTheme="majorHAnsi" w:hAnsiTheme="majorHAnsi"/>
          <w:i/>
          <w:sz w:val="24"/>
          <w:szCs w:val="24"/>
          <w:lang w:val="ro-RO"/>
        </w:rPr>
      </w:pPr>
    </w:p>
    <w:p w14:paraId="5EFBA821" w14:textId="77777777" w:rsidR="00E4652E" w:rsidRPr="00025B03" w:rsidRDefault="00E4652E" w:rsidP="00025B03">
      <w:pPr>
        <w:ind w:left="-180" w:right="335"/>
        <w:jc w:val="center"/>
        <w:rPr>
          <w:rFonts w:asciiTheme="majorHAnsi" w:hAnsiTheme="majorHAnsi"/>
          <w:i/>
          <w:sz w:val="24"/>
          <w:szCs w:val="24"/>
          <w:lang w:val="ro-RO"/>
        </w:rPr>
      </w:pPr>
    </w:p>
    <w:p w14:paraId="502FA677" w14:textId="77777777" w:rsidR="00E4652E" w:rsidRPr="00025B03" w:rsidRDefault="00E4652E" w:rsidP="00025B03">
      <w:pPr>
        <w:ind w:left="-180" w:right="335"/>
        <w:jc w:val="center"/>
        <w:rPr>
          <w:rFonts w:asciiTheme="majorHAnsi" w:hAnsiTheme="majorHAnsi"/>
          <w:i/>
          <w:sz w:val="24"/>
          <w:szCs w:val="24"/>
          <w:lang w:val="ro-RO"/>
        </w:rPr>
      </w:pPr>
    </w:p>
    <w:p w14:paraId="00D8A532" w14:textId="77777777" w:rsidR="00E4652E" w:rsidRPr="00025B03" w:rsidRDefault="00E4652E" w:rsidP="00025B03">
      <w:pPr>
        <w:ind w:left="-180" w:right="335"/>
        <w:jc w:val="center"/>
        <w:rPr>
          <w:rFonts w:asciiTheme="majorHAnsi" w:hAnsiTheme="majorHAnsi"/>
          <w:i/>
          <w:sz w:val="24"/>
          <w:szCs w:val="24"/>
          <w:lang w:val="ro-RO"/>
        </w:rPr>
      </w:pPr>
    </w:p>
    <w:p w14:paraId="28FF4769" w14:textId="3BB266B4" w:rsidR="00BD017E" w:rsidRPr="00025B03" w:rsidRDefault="00025B03" w:rsidP="00025B03">
      <w:pPr>
        <w:tabs>
          <w:tab w:val="left" w:pos="142"/>
        </w:tabs>
        <w:ind w:left="-180" w:right="335"/>
        <w:jc w:val="center"/>
        <w:rPr>
          <w:rFonts w:asciiTheme="majorHAnsi" w:hAnsiTheme="majorHAnsi"/>
          <w:b/>
          <w:bCs/>
          <w:iCs/>
          <w:sz w:val="24"/>
          <w:szCs w:val="24"/>
          <w:lang w:val="ro-RO"/>
        </w:rPr>
      </w:pPr>
      <w:r>
        <w:rPr>
          <w:rFonts w:asciiTheme="majorHAnsi" w:hAnsiTheme="majorHAnsi"/>
          <w:b/>
          <w:bCs/>
          <w:iCs/>
          <w:sz w:val="24"/>
          <w:szCs w:val="24"/>
          <w:lang w:val="ro-RO"/>
        </w:rPr>
        <w:lastRenderedPageBreak/>
        <w:t>Tema</w:t>
      </w:r>
      <w:r w:rsidR="00BD017E" w:rsidRPr="00025B03">
        <w:rPr>
          <w:rFonts w:asciiTheme="majorHAnsi" w:hAnsiTheme="majorHAnsi"/>
          <w:b/>
          <w:bCs/>
          <w:iCs/>
          <w:sz w:val="24"/>
          <w:szCs w:val="24"/>
          <w:lang w:val="ro-RO"/>
        </w:rPr>
        <w:t xml:space="preserve">  N </w:t>
      </w:r>
      <w:r w:rsidR="00E911F7" w:rsidRPr="00025B03">
        <w:rPr>
          <w:rFonts w:asciiTheme="majorHAnsi" w:hAnsiTheme="majorHAnsi"/>
          <w:b/>
          <w:bCs/>
          <w:iCs/>
          <w:sz w:val="24"/>
          <w:szCs w:val="24"/>
          <w:lang w:val="ro-RO"/>
        </w:rPr>
        <w:t>5</w:t>
      </w:r>
    </w:p>
    <w:p w14:paraId="64635119" w14:textId="29F05B8E" w:rsidR="00BD017E" w:rsidRPr="00025B03" w:rsidRDefault="00BD017E" w:rsidP="00025B03">
      <w:pPr>
        <w:tabs>
          <w:tab w:val="left" w:pos="142"/>
        </w:tabs>
        <w:ind w:left="-180" w:right="335"/>
        <w:jc w:val="center"/>
        <w:rPr>
          <w:rFonts w:asciiTheme="majorHAnsi" w:hAnsiTheme="majorHAnsi"/>
          <w:b/>
          <w:bCs/>
          <w:iCs/>
          <w:sz w:val="24"/>
          <w:szCs w:val="24"/>
          <w:lang w:val="ro-RO"/>
        </w:rPr>
      </w:pPr>
      <w:r w:rsidRPr="00025B03">
        <w:rPr>
          <w:rFonts w:asciiTheme="majorHAnsi" w:hAnsiTheme="majorHAnsi"/>
          <w:b/>
          <w:bCs/>
          <w:iCs/>
          <w:sz w:val="24"/>
          <w:szCs w:val="24"/>
          <w:lang w:val="ro-RO"/>
        </w:rPr>
        <w:t>(anul V, semestrul X )</w:t>
      </w:r>
    </w:p>
    <w:p w14:paraId="512B10A3" w14:textId="77777777" w:rsidR="00BD017E" w:rsidRPr="00025B03" w:rsidRDefault="00BD017E" w:rsidP="00025B03">
      <w:pPr>
        <w:tabs>
          <w:tab w:val="left" w:pos="142"/>
        </w:tabs>
        <w:ind w:left="-180" w:right="335"/>
        <w:jc w:val="center"/>
        <w:rPr>
          <w:rFonts w:asciiTheme="majorHAnsi" w:hAnsiTheme="majorHAnsi"/>
          <w:i/>
          <w:sz w:val="24"/>
          <w:szCs w:val="24"/>
          <w:lang w:val="ro-RO"/>
        </w:rPr>
      </w:pPr>
    </w:p>
    <w:p w14:paraId="7C2A0DE9" w14:textId="54FF6015" w:rsidR="00BD017E" w:rsidRPr="00025B03" w:rsidRDefault="00BD017E" w:rsidP="00025B03">
      <w:pPr>
        <w:tabs>
          <w:tab w:val="left" w:pos="142"/>
        </w:tabs>
        <w:ind w:left="-180" w:right="335"/>
        <w:jc w:val="center"/>
        <w:rPr>
          <w:rFonts w:asciiTheme="majorHAnsi" w:hAnsiTheme="majorHAnsi"/>
          <w:b/>
          <w:bCs/>
          <w:sz w:val="24"/>
          <w:szCs w:val="24"/>
          <w:lang w:val="ro-RO"/>
        </w:rPr>
      </w:pPr>
      <w:r w:rsidRPr="00025B03">
        <w:rPr>
          <w:rFonts w:asciiTheme="majorHAnsi" w:hAnsiTheme="majorHAnsi"/>
          <w:b/>
          <w:sz w:val="24"/>
          <w:szCs w:val="24"/>
          <w:lang w:val="ro-RO"/>
        </w:rPr>
        <w:t>Tema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: </w:t>
      </w:r>
      <w:r w:rsidRPr="00025B03">
        <w:rPr>
          <w:rFonts w:asciiTheme="majorHAnsi" w:hAnsiTheme="majorHAnsi"/>
          <w:b/>
          <w:bCs/>
          <w:sz w:val="24"/>
          <w:szCs w:val="24"/>
          <w:lang w:val="ro-RO"/>
        </w:rPr>
        <w:t xml:space="preserve">Tratamentul chirurgical </w:t>
      </w:r>
      <w:proofErr w:type="spellStart"/>
      <w:r w:rsidRPr="00025B03">
        <w:rPr>
          <w:rFonts w:asciiTheme="majorHAnsi" w:hAnsiTheme="majorHAnsi"/>
          <w:b/>
          <w:bCs/>
          <w:sz w:val="24"/>
          <w:szCs w:val="24"/>
          <w:lang w:val="ro-RO"/>
        </w:rPr>
        <w:t>proprotetic</w:t>
      </w:r>
      <w:proofErr w:type="spellEnd"/>
      <w:r w:rsidRPr="00025B03">
        <w:rPr>
          <w:rFonts w:asciiTheme="majorHAnsi" w:hAnsiTheme="majorHAnsi"/>
          <w:b/>
          <w:bCs/>
          <w:sz w:val="24"/>
          <w:szCs w:val="24"/>
          <w:lang w:val="ro-RO"/>
        </w:rPr>
        <w:t xml:space="preserve"> în deficiențele osoase</w:t>
      </w:r>
    </w:p>
    <w:p w14:paraId="600A6B04" w14:textId="77777777" w:rsidR="00D8249E" w:rsidRPr="00025B03" w:rsidRDefault="00D8249E" w:rsidP="00025B03">
      <w:pPr>
        <w:tabs>
          <w:tab w:val="left" w:pos="142"/>
        </w:tabs>
        <w:ind w:left="-180" w:right="335"/>
        <w:jc w:val="both"/>
        <w:rPr>
          <w:rFonts w:asciiTheme="majorHAnsi" w:hAnsiTheme="majorHAnsi"/>
          <w:b/>
          <w:sz w:val="24"/>
          <w:szCs w:val="24"/>
          <w:lang w:val="ro-RO"/>
        </w:rPr>
      </w:pPr>
    </w:p>
    <w:p w14:paraId="74649588" w14:textId="1E500987" w:rsidR="00BD017E" w:rsidRPr="00025B03" w:rsidRDefault="00BD017E" w:rsidP="00025B03">
      <w:pPr>
        <w:tabs>
          <w:tab w:val="left" w:pos="142"/>
        </w:tabs>
        <w:ind w:left="-180" w:right="335"/>
        <w:jc w:val="both"/>
        <w:rPr>
          <w:rFonts w:asciiTheme="majorHAnsi" w:hAnsiTheme="majorHAnsi"/>
          <w:sz w:val="24"/>
          <w:szCs w:val="24"/>
          <w:lang w:val="ro-RO"/>
        </w:rPr>
      </w:pPr>
      <w:r w:rsidRPr="00025B03">
        <w:rPr>
          <w:rFonts w:asciiTheme="majorHAnsi" w:hAnsiTheme="majorHAnsi"/>
          <w:b/>
          <w:sz w:val="24"/>
          <w:szCs w:val="24"/>
          <w:lang w:val="ro-RO"/>
        </w:rPr>
        <w:t>Locul lucrării: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 </w:t>
      </w:r>
      <w:r w:rsidR="001A11F4" w:rsidRPr="00025B03">
        <w:rPr>
          <w:rFonts w:asciiTheme="majorHAnsi" w:hAnsiTheme="majorHAnsi"/>
          <w:sz w:val="24"/>
          <w:szCs w:val="24"/>
          <w:lang w:val="ro-RO"/>
        </w:rPr>
        <w:t>Bazele clinice ale catedrei</w:t>
      </w:r>
      <w:r w:rsidRPr="00025B03">
        <w:rPr>
          <w:rFonts w:asciiTheme="majorHAnsi" w:hAnsiTheme="majorHAnsi"/>
          <w:sz w:val="24"/>
          <w:szCs w:val="24"/>
          <w:lang w:val="ro-RO"/>
        </w:rPr>
        <w:t>.</w:t>
      </w:r>
    </w:p>
    <w:p w14:paraId="51C98634" w14:textId="7FBC5E1E" w:rsidR="00BD017E" w:rsidRPr="00025B03" w:rsidRDefault="00BD017E" w:rsidP="00025B03">
      <w:pPr>
        <w:tabs>
          <w:tab w:val="left" w:pos="142"/>
        </w:tabs>
        <w:ind w:left="-180" w:right="335"/>
        <w:jc w:val="both"/>
        <w:rPr>
          <w:rFonts w:asciiTheme="majorHAnsi" w:hAnsiTheme="majorHAnsi"/>
          <w:sz w:val="24"/>
          <w:szCs w:val="24"/>
          <w:lang w:val="ro-RO"/>
        </w:rPr>
      </w:pPr>
      <w:r w:rsidRPr="00025B03">
        <w:rPr>
          <w:rFonts w:asciiTheme="majorHAnsi" w:hAnsiTheme="majorHAnsi"/>
          <w:b/>
          <w:sz w:val="24"/>
          <w:szCs w:val="24"/>
          <w:lang w:val="ro-RO"/>
        </w:rPr>
        <w:t>Scopul lucrării: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 În cadrul lucrării practice 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>studenții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>însușesc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examinarea pacienților,                              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>indicațiile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>și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>contraindicațiile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către 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>intervențiile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chirurgicale </w:t>
      </w:r>
      <w:proofErr w:type="spellStart"/>
      <w:r w:rsidRPr="00025B03">
        <w:rPr>
          <w:rFonts w:asciiTheme="majorHAnsi" w:hAnsiTheme="majorHAnsi"/>
          <w:sz w:val="24"/>
          <w:szCs w:val="24"/>
          <w:lang w:val="ro-RO"/>
        </w:rPr>
        <w:t>proprotetice</w:t>
      </w:r>
      <w:proofErr w:type="spellEnd"/>
      <w:r w:rsidRPr="00025B03">
        <w:rPr>
          <w:rFonts w:asciiTheme="majorHAnsi" w:hAnsiTheme="majorHAnsi"/>
          <w:sz w:val="24"/>
          <w:szCs w:val="24"/>
          <w:lang w:val="ro-RO"/>
        </w:rPr>
        <w:t xml:space="preserve">, principiile de tehnică chirurgicală în deficiențele osoase. </w:t>
      </w:r>
    </w:p>
    <w:p w14:paraId="0BE51E87" w14:textId="6C5EFB10" w:rsidR="001A11F4" w:rsidRPr="00025B03" w:rsidRDefault="001A11F4" w:rsidP="00025B03">
      <w:pPr>
        <w:pStyle w:val="Title"/>
        <w:tabs>
          <w:tab w:val="left" w:pos="142"/>
          <w:tab w:val="left" w:pos="284"/>
        </w:tabs>
        <w:ind w:left="-180" w:right="335"/>
        <w:jc w:val="both"/>
        <w:rPr>
          <w:rFonts w:asciiTheme="majorHAnsi" w:hAnsiTheme="majorHAnsi"/>
          <w:b w:val="0"/>
          <w:i w:val="0"/>
          <w:sz w:val="24"/>
          <w:szCs w:val="24"/>
        </w:rPr>
      </w:pPr>
      <w:r w:rsidRPr="00025B03">
        <w:rPr>
          <w:rFonts w:asciiTheme="majorHAnsi" w:hAnsiTheme="majorHAnsi"/>
          <w:i w:val="0"/>
          <w:sz w:val="24"/>
          <w:szCs w:val="24"/>
        </w:rPr>
        <w:t xml:space="preserve">Forma de instruire </w:t>
      </w:r>
      <w:r w:rsidR="00C809EA" w:rsidRPr="00025B03">
        <w:rPr>
          <w:rFonts w:asciiTheme="majorHAnsi" w:hAnsiTheme="majorHAnsi"/>
          <w:i w:val="0"/>
          <w:sz w:val="24"/>
          <w:szCs w:val="24"/>
        </w:rPr>
        <w:t>și</w:t>
      </w:r>
      <w:r w:rsidRPr="00025B03">
        <w:rPr>
          <w:rFonts w:asciiTheme="majorHAnsi" w:hAnsiTheme="majorHAnsi"/>
          <w:i w:val="0"/>
          <w:sz w:val="24"/>
          <w:szCs w:val="24"/>
        </w:rPr>
        <w:t xml:space="preserve"> durata: </w:t>
      </w:r>
      <w:r w:rsidRPr="00025B03">
        <w:rPr>
          <w:rFonts w:asciiTheme="majorHAnsi" w:hAnsiTheme="majorHAnsi"/>
          <w:b w:val="0"/>
          <w:i w:val="0"/>
          <w:sz w:val="24"/>
          <w:szCs w:val="24"/>
        </w:rPr>
        <w:t>seminar și lucrare practică, 225 min.</w:t>
      </w:r>
    </w:p>
    <w:p w14:paraId="7CFFABD6" w14:textId="77777777" w:rsidR="00D8249E" w:rsidRPr="00025B03" w:rsidRDefault="00D8249E" w:rsidP="00025B03">
      <w:pPr>
        <w:tabs>
          <w:tab w:val="left" w:pos="142"/>
        </w:tabs>
        <w:ind w:left="-180" w:right="335"/>
        <w:jc w:val="both"/>
        <w:rPr>
          <w:rFonts w:asciiTheme="majorHAnsi" w:hAnsiTheme="majorHAnsi"/>
          <w:b/>
          <w:sz w:val="24"/>
          <w:szCs w:val="24"/>
          <w:lang w:val="ro-RO"/>
        </w:rPr>
      </w:pPr>
    </w:p>
    <w:p w14:paraId="1A1784DF" w14:textId="04F53261" w:rsidR="00BD017E" w:rsidRPr="00025B03" w:rsidRDefault="00BD017E" w:rsidP="00025B03">
      <w:pPr>
        <w:tabs>
          <w:tab w:val="left" w:pos="142"/>
        </w:tabs>
        <w:ind w:left="-180" w:right="335"/>
        <w:jc w:val="center"/>
        <w:rPr>
          <w:rFonts w:asciiTheme="majorHAnsi" w:hAnsiTheme="majorHAnsi"/>
          <w:b/>
          <w:sz w:val="24"/>
          <w:szCs w:val="24"/>
          <w:lang w:val="ro-RO"/>
        </w:rPr>
      </w:pPr>
      <w:r w:rsidRPr="00025B03">
        <w:rPr>
          <w:rFonts w:asciiTheme="majorHAnsi" w:hAnsiTheme="majorHAnsi"/>
          <w:b/>
          <w:sz w:val="24"/>
          <w:szCs w:val="24"/>
          <w:lang w:val="ro-RO"/>
        </w:rPr>
        <w:t>Tematica lucrării:</w:t>
      </w:r>
    </w:p>
    <w:p w14:paraId="4D9A53E8" w14:textId="77777777" w:rsidR="00EC0019" w:rsidRPr="00025B03" w:rsidRDefault="00EC0019" w:rsidP="00025B03">
      <w:pPr>
        <w:tabs>
          <w:tab w:val="left" w:pos="142"/>
        </w:tabs>
        <w:ind w:left="-180" w:right="335"/>
        <w:jc w:val="center"/>
        <w:rPr>
          <w:rFonts w:asciiTheme="majorHAnsi" w:hAnsiTheme="majorHAnsi"/>
          <w:b/>
          <w:sz w:val="24"/>
          <w:szCs w:val="24"/>
          <w:lang w:val="ro-RO"/>
        </w:rPr>
      </w:pPr>
    </w:p>
    <w:p w14:paraId="25757E15" w14:textId="0A52EAAA" w:rsidR="00D8249E" w:rsidRPr="00025B03" w:rsidRDefault="00BD017E" w:rsidP="00025B03">
      <w:pPr>
        <w:numPr>
          <w:ilvl w:val="0"/>
          <w:numId w:val="6"/>
        </w:numPr>
        <w:tabs>
          <w:tab w:val="left" w:pos="142"/>
        </w:tabs>
        <w:ind w:left="-180" w:right="335" w:firstLine="0"/>
        <w:contextualSpacing/>
        <w:jc w:val="both"/>
        <w:rPr>
          <w:rFonts w:asciiTheme="majorHAnsi" w:hAnsiTheme="majorHAnsi"/>
          <w:sz w:val="24"/>
          <w:szCs w:val="24"/>
          <w:lang w:val="ro-RO"/>
        </w:rPr>
      </w:pPr>
      <w:r w:rsidRPr="00025B03">
        <w:rPr>
          <w:rFonts w:asciiTheme="majorHAnsi" w:hAnsiTheme="majorHAnsi"/>
          <w:sz w:val="24"/>
          <w:szCs w:val="24"/>
          <w:lang w:val="ro-RO"/>
        </w:rPr>
        <w:t xml:space="preserve">Tratamentul chirurgical </w:t>
      </w:r>
      <w:proofErr w:type="spellStart"/>
      <w:r w:rsidRPr="00025B03">
        <w:rPr>
          <w:rFonts w:asciiTheme="majorHAnsi" w:hAnsiTheme="majorHAnsi"/>
          <w:sz w:val="24"/>
          <w:szCs w:val="24"/>
          <w:lang w:val="ro-RO"/>
        </w:rPr>
        <w:t>proprotetic</w:t>
      </w:r>
      <w:proofErr w:type="spellEnd"/>
      <w:r w:rsidRPr="00025B03">
        <w:rPr>
          <w:rFonts w:asciiTheme="majorHAnsi" w:hAnsiTheme="majorHAnsi"/>
          <w:sz w:val="24"/>
          <w:szCs w:val="24"/>
          <w:lang w:val="ro-RO"/>
        </w:rPr>
        <w:t xml:space="preserve"> în deficiențele osoase. Date generale. Clasificare. Creastă alveolară neregulată, 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>subțire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. </w:t>
      </w:r>
      <w:r w:rsidR="00D8249E" w:rsidRPr="00025B03">
        <w:rPr>
          <w:rFonts w:asciiTheme="majorHAnsi" w:hAnsiTheme="majorHAnsi"/>
          <w:sz w:val="24"/>
          <w:szCs w:val="24"/>
          <w:lang w:val="ro-RO"/>
        </w:rPr>
        <w:t xml:space="preserve">Tabloul clinic. Pregătirea preoperatorie (locală, generală). Tehnica operatorie în chirurgia plastică modelantă a deformărilor osoase în exces (Regularizarea crestei alveolare edentate). 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>Indicații</w:t>
      </w:r>
      <w:r w:rsidR="00D8249E"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>și</w:t>
      </w:r>
      <w:r w:rsidR="00D8249E" w:rsidRPr="00025B03">
        <w:rPr>
          <w:rFonts w:asciiTheme="majorHAnsi" w:hAnsiTheme="majorHAnsi"/>
          <w:sz w:val="24"/>
          <w:szCs w:val="24"/>
          <w:lang w:val="ro-RO"/>
        </w:rPr>
        <w:t xml:space="preserve"> Contraindicații. Avantaje 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>și</w:t>
      </w:r>
      <w:r w:rsidR="00D8249E" w:rsidRPr="00025B03">
        <w:rPr>
          <w:rFonts w:asciiTheme="majorHAnsi" w:hAnsiTheme="majorHAnsi"/>
          <w:sz w:val="24"/>
          <w:szCs w:val="24"/>
          <w:lang w:val="ro-RO"/>
        </w:rPr>
        <w:t xml:space="preserve"> Dezavantaje. Îngrijirea postoperatorie.</w:t>
      </w:r>
    </w:p>
    <w:p w14:paraId="38752DBF" w14:textId="290E33A7" w:rsidR="00BD017E" w:rsidRPr="00025B03" w:rsidRDefault="00BD017E" w:rsidP="00025B03">
      <w:pPr>
        <w:numPr>
          <w:ilvl w:val="0"/>
          <w:numId w:val="6"/>
        </w:numPr>
        <w:tabs>
          <w:tab w:val="left" w:pos="142"/>
        </w:tabs>
        <w:ind w:left="-180" w:right="335" w:firstLine="0"/>
        <w:contextualSpacing/>
        <w:jc w:val="both"/>
        <w:rPr>
          <w:rFonts w:asciiTheme="majorHAnsi" w:hAnsiTheme="majorHAnsi"/>
          <w:sz w:val="24"/>
          <w:szCs w:val="24"/>
          <w:lang w:val="ro-RO"/>
        </w:rPr>
      </w:pPr>
      <w:proofErr w:type="spellStart"/>
      <w:r w:rsidRPr="00025B03">
        <w:rPr>
          <w:rFonts w:asciiTheme="majorHAnsi" w:hAnsiTheme="majorHAnsi"/>
          <w:sz w:val="24"/>
          <w:szCs w:val="24"/>
          <w:lang w:val="ro-RO"/>
        </w:rPr>
        <w:t>Torusul</w:t>
      </w:r>
      <w:proofErr w:type="spellEnd"/>
      <w:r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sz w:val="24"/>
          <w:szCs w:val="24"/>
          <w:lang w:val="ro-RO"/>
        </w:rPr>
        <w:t>palatinal</w:t>
      </w:r>
      <w:proofErr w:type="spellEnd"/>
      <w:r w:rsidRPr="00025B03">
        <w:rPr>
          <w:rFonts w:asciiTheme="majorHAnsi" w:hAnsiTheme="majorHAnsi"/>
          <w:sz w:val="24"/>
          <w:szCs w:val="24"/>
          <w:lang w:val="ro-RO"/>
        </w:rPr>
        <w:t>, mandibular. Tabloul clinic. Pregătirea preoperatorie (locală, generală)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 xml:space="preserve">. 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Tehnica operatorie. Rezecția </w:t>
      </w:r>
      <w:proofErr w:type="spellStart"/>
      <w:r w:rsidRPr="00025B03">
        <w:rPr>
          <w:rFonts w:asciiTheme="majorHAnsi" w:hAnsiTheme="majorHAnsi"/>
          <w:sz w:val="24"/>
          <w:szCs w:val="24"/>
          <w:lang w:val="ro-RO"/>
        </w:rPr>
        <w:t>torusurilor</w:t>
      </w:r>
      <w:proofErr w:type="spellEnd"/>
      <w:r w:rsidRPr="00025B03">
        <w:rPr>
          <w:rFonts w:asciiTheme="majorHAnsi" w:hAnsiTheme="majorHAnsi"/>
          <w:sz w:val="24"/>
          <w:szCs w:val="24"/>
          <w:lang w:val="ro-RO"/>
        </w:rPr>
        <w:t xml:space="preserve">. 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>Indicații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>și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Contraindicații. Avantaje 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>și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Dezavantaje.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 xml:space="preserve"> Î</w:t>
      </w:r>
      <w:r w:rsidRPr="00025B03">
        <w:rPr>
          <w:rFonts w:asciiTheme="majorHAnsi" w:hAnsiTheme="majorHAnsi"/>
          <w:sz w:val="24"/>
          <w:szCs w:val="24"/>
          <w:lang w:val="ro-RO"/>
        </w:rPr>
        <w:t>ngrijirea postoperatorie.</w:t>
      </w:r>
    </w:p>
    <w:p w14:paraId="0268CD0F" w14:textId="6D36B702" w:rsidR="00BD017E" w:rsidRPr="00025B03" w:rsidRDefault="00BD017E" w:rsidP="00025B03">
      <w:pPr>
        <w:numPr>
          <w:ilvl w:val="0"/>
          <w:numId w:val="6"/>
        </w:numPr>
        <w:tabs>
          <w:tab w:val="left" w:pos="142"/>
        </w:tabs>
        <w:ind w:left="-180" w:right="335" w:firstLine="0"/>
        <w:contextualSpacing/>
        <w:jc w:val="both"/>
        <w:rPr>
          <w:rFonts w:asciiTheme="majorHAnsi" w:hAnsiTheme="majorHAnsi"/>
          <w:sz w:val="24"/>
          <w:szCs w:val="24"/>
          <w:lang w:val="ro-RO"/>
        </w:rPr>
      </w:pPr>
      <w:r w:rsidRPr="00025B03">
        <w:rPr>
          <w:rFonts w:asciiTheme="majorHAnsi" w:hAnsiTheme="majorHAnsi"/>
          <w:sz w:val="24"/>
          <w:szCs w:val="24"/>
          <w:lang w:val="ro-RO"/>
        </w:rPr>
        <w:t xml:space="preserve">Hiperostozele 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>tuberozităților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maxilare. </w:t>
      </w:r>
      <w:bookmarkStart w:id="13" w:name="_Hlk139738732"/>
      <w:r w:rsidRPr="00025B03">
        <w:rPr>
          <w:rFonts w:asciiTheme="majorHAnsi" w:hAnsiTheme="majorHAnsi"/>
          <w:sz w:val="24"/>
          <w:szCs w:val="24"/>
          <w:lang w:val="ro-RO"/>
        </w:rPr>
        <w:t>Tabloul clinic. Pregătirea preoperatorie (locală, generală)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>.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Tehnica operatorie. </w:t>
      </w:r>
      <w:bookmarkEnd w:id="13"/>
      <w:r w:rsidRPr="00025B03">
        <w:rPr>
          <w:rFonts w:asciiTheme="majorHAnsi" w:hAnsiTheme="majorHAnsi"/>
          <w:sz w:val="24"/>
          <w:szCs w:val="24"/>
          <w:lang w:val="ro-RO"/>
        </w:rPr>
        <w:t xml:space="preserve">Modelarea plastică a tuberozităților maxilare. 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>Indicații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>și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Contraindicații. Avantaje 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>și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Dezavantaje.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 xml:space="preserve"> Î</w:t>
      </w:r>
      <w:r w:rsidRPr="00025B03">
        <w:rPr>
          <w:rFonts w:asciiTheme="majorHAnsi" w:hAnsiTheme="majorHAnsi"/>
          <w:sz w:val="24"/>
          <w:szCs w:val="24"/>
          <w:lang w:val="ro-RO"/>
        </w:rPr>
        <w:t>ngrijirea postoperatorie.</w:t>
      </w:r>
    </w:p>
    <w:p w14:paraId="098F75AB" w14:textId="07FF7A6C" w:rsidR="00BD017E" w:rsidRPr="00025B03" w:rsidRDefault="00BD017E" w:rsidP="00025B03">
      <w:pPr>
        <w:numPr>
          <w:ilvl w:val="0"/>
          <w:numId w:val="6"/>
        </w:numPr>
        <w:tabs>
          <w:tab w:val="left" w:pos="142"/>
        </w:tabs>
        <w:ind w:left="-180" w:right="335" w:firstLine="0"/>
        <w:contextualSpacing/>
        <w:jc w:val="both"/>
        <w:rPr>
          <w:rFonts w:asciiTheme="majorHAnsi" w:hAnsiTheme="majorHAnsi"/>
          <w:sz w:val="24"/>
          <w:szCs w:val="24"/>
          <w:lang w:val="ro-RO"/>
        </w:rPr>
      </w:pPr>
      <w:r w:rsidRPr="00025B03">
        <w:rPr>
          <w:rFonts w:asciiTheme="majorHAnsi" w:hAnsiTheme="majorHAnsi"/>
          <w:sz w:val="24"/>
          <w:szCs w:val="24"/>
          <w:lang w:val="ro-RO"/>
        </w:rPr>
        <w:t xml:space="preserve">Apofizele </w:t>
      </w:r>
      <w:proofErr w:type="spellStart"/>
      <w:r w:rsidRPr="00025B03">
        <w:rPr>
          <w:rFonts w:asciiTheme="majorHAnsi" w:hAnsiTheme="majorHAnsi"/>
          <w:sz w:val="24"/>
          <w:szCs w:val="24"/>
          <w:lang w:val="ro-RO"/>
        </w:rPr>
        <w:t>geniene</w:t>
      </w:r>
      <w:proofErr w:type="spellEnd"/>
      <w:r w:rsidRPr="00025B03">
        <w:rPr>
          <w:rFonts w:asciiTheme="majorHAnsi" w:hAnsiTheme="majorHAnsi"/>
          <w:sz w:val="24"/>
          <w:szCs w:val="24"/>
          <w:lang w:val="ro-RO"/>
        </w:rPr>
        <w:t xml:space="preserve"> hipertrofiate, crestele </w:t>
      </w:r>
      <w:proofErr w:type="spellStart"/>
      <w:r w:rsidRPr="00025B03">
        <w:rPr>
          <w:rFonts w:asciiTheme="majorHAnsi" w:hAnsiTheme="majorHAnsi"/>
          <w:sz w:val="24"/>
          <w:szCs w:val="24"/>
          <w:lang w:val="ro-RO"/>
        </w:rPr>
        <w:t>milohioidene</w:t>
      </w:r>
      <w:proofErr w:type="spellEnd"/>
      <w:r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>ascuțite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, spina nazală anterioară 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>proeminentă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. 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 xml:space="preserve">Tabloul clinic. Pregătirea preoperatorie (locală, generală). Tehnica operatorie. 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Reducerea apofizelor </w:t>
      </w:r>
      <w:proofErr w:type="spellStart"/>
      <w:r w:rsidRPr="00025B03">
        <w:rPr>
          <w:rFonts w:asciiTheme="majorHAnsi" w:hAnsiTheme="majorHAnsi"/>
          <w:sz w:val="24"/>
          <w:szCs w:val="24"/>
          <w:lang w:val="ro-RO"/>
        </w:rPr>
        <w:t>geniene</w:t>
      </w:r>
      <w:proofErr w:type="spellEnd"/>
      <w:r w:rsidRPr="00025B03">
        <w:rPr>
          <w:rFonts w:asciiTheme="majorHAnsi" w:hAnsiTheme="majorHAnsi"/>
          <w:sz w:val="24"/>
          <w:szCs w:val="24"/>
          <w:lang w:val="ro-RO"/>
        </w:rPr>
        <w:t xml:space="preserve">, a crestelor </w:t>
      </w:r>
      <w:proofErr w:type="spellStart"/>
      <w:r w:rsidRPr="00025B03">
        <w:rPr>
          <w:rFonts w:asciiTheme="majorHAnsi" w:hAnsiTheme="majorHAnsi"/>
          <w:sz w:val="24"/>
          <w:szCs w:val="24"/>
          <w:lang w:val="ro-RO"/>
        </w:rPr>
        <w:t>milohioidene</w:t>
      </w:r>
      <w:proofErr w:type="spellEnd"/>
      <w:r w:rsidRPr="00025B03">
        <w:rPr>
          <w:rFonts w:asciiTheme="majorHAnsi" w:hAnsiTheme="majorHAnsi"/>
          <w:sz w:val="24"/>
          <w:szCs w:val="24"/>
          <w:lang w:val="ro-RO"/>
        </w:rPr>
        <w:t xml:space="preserve"> ascuțite și a spinei nazale anterioare 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>proeminente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. 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>Indicații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>și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Contraindicații. Avantaje </w:t>
      </w:r>
      <w:proofErr w:type="spellStart"/>
      <w:r w:rsidRPr="00025B03">
        <w:rPr>
          <w:rFonts w:asciiTheme="majorHAnsi" w:hAnsiTheme="majorHAnsi"/>
          <w:sz w:val="24"/>
          <w:szCs w:val="24"/>
          <w:lang w:val="ro-RO"/>
        </w:rPr>
        <w:t>şi</w:t>
      </w:r>
      <w:proofErr w:type="spellEnd"/>
      <w:r w:rsidRPr="00025B03">
        <w:rPr>
          <w:rFonts w:asciiTheme="majorHAnsi" w:hAnsiTheme="majorHAnsi"/>
          <w:sz w:val="24"/>
          <w:szCs w:val="24"/>
          <w:lang w:val="ro-RO"/>
        </w:rPr>
        <w:t xml:space="preserve"> Dezavantaje. 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>Î</w:t>
      </w:r>
      <w:r w:rsidRPr="00025B03">
        <w:rPr>
          <w:rFonts w:asciiTheme="majorHAnsi" w:hAnsiTheme="majorHAnsi"/>
          <w:sz w:val="24"/>
          <w:szCs w:val="24"/>
          <w:lang w:val="ro-RO"/>
        </w:rPr>
        <w:t>ngrijirea postoperatorie.</w:t>
      </w:r>
    </w:p>
    <w:p w14:paraId="5FA1E3F5" w14:textId="0EF17E2A" w:rsidR="00BD017E" w:rsidRPr="00025B03" w:rsidRDefault="00BD017E" w:rsidP="00025B03">
      <w:pPr>
        <w:numPr>
          <w:ilvl w:val="0"/>
          <w:numId w:val="6"/>
        </w:numPr>
        <w:tabs>
          <w:tab w:val="left" w:pos="142"/>
        </w:tabs>
        <w:ind w:left="-180" w:right="335" w:firstLine="0"/>
        <w:contextualSpacing/>
        <w:jc w:val="both"/>
        <w:rPr>
          <w:rFonts w:asciiTheme="majorHAnsi" w:hAnsiTheme="majorHAnsi"/>
          <w:sz w:val="24"/>
          <w:szCs w:val="24"/>
          <w:lang w:val="ro-RO"/>
        </w:rPr>
      </w:pPr>
      <w:r w:rsidRPr="00025B03">
        <w:rPr>
          <w:rFonts w:asciiTheme="majorHAnsi" w:hAnsiTheme="majorHAnsi"/>
          <w:sz w:val="24"/>
          <w:szCs w:val="24"/>
          <w:lang w:val="ro-RO"/>
        </w:rPr>
        <w:t xml:space="preserve">Gaura </w:t>
      </w:r>
      <w:proofErr w:type="spellStart"/>
      <w:r w:rsidRPr="00025B03">
        <w:rPr>
          <w:rFonts w:asciiTheme="majorHAnsi" w:hAnsiTheme="majorHAnsi"/>
          <w:sz w:val="24"/>
          <w:szCs w:val="24"/>
          <w:lang w:val="ro-RO"/>
        </w:rPr>
        <w:t>mentonieră</w:t>
      </w:r>
      <w:proofErr w:type="spellEnd"/>
      <w:r w:rsidRPr="00025B03">
        <w:rPr>
          <w:rFonts w:asciiTheme="majorHAnsi" w:hAnsiTheme="majorHAnsi"/>
          <w:sz w:val="24"/>
          <w:szCs w:val="24"/>
          <w:lang w:val="ro-RO"/>
        </w:rPr>
        <w:t xml:space="preserve"> și canalul mandibular superficiale pe creastă edentată. 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 xml:space="preserve">Tabloul clinic. Pregătirea preoperatorie (locală, generală). Tehnica operatorie. 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Repoziționarea orificiului </w:t>
      </w:r>
      <w:proofErr w:type="spellStart"/>
      <w:r w:rsidRPr="00025B03">
        <w:rPr>
          <w:rFonts w:asciiTheme="majorHAnsi" w:hAnsiTheme="majorHAnsi"/>
          <w:sz w:val="24"/>
          <w:szCs w:val="24"/>
          <w:lang w:val="ro-RO"/>
        </w:rPr>
        <w:t>mentonier</w:t>
      </w:r>
      <w:proofErr w:type="spellEnd"/>
      <w:r w:rsidRPr="00025B03">
        <w:rPr>
          <w:rFonts w:asciiTheme="majorHAnsi" w:hAnsiTheme="majorHAnsi"/>
          <w:sz w:val="24"/>
          <w:szCs w:val="24"/>
          <w:lang w:val="ro-RO"/>
        </w:rPr>
        <w:t xml:space="preserve"> și transpoziția fascicolului alveolar inferior. 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>Indicații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>și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Contraindicații. Avantaje 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>și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Dezavantaje. </w:t>
      </w:r>
      <w:r w:rsidR="00220343" w:rsidRPr="00025B03">
        <w:rPr>
          <w:rFonts w:asciiTheme="majorHAnsi" w:hAnsiTheme="majorHAnsi"/>
          <w:sz w:val="24"/>
          <w:szCs w:val="24"/>
          <w:lang w:val="ro-RO"/>
        </w:rPr>
        <w:t>Î</w:t>
      </w:r>
      <w:r w:rsidRPr="00025B03">
        <w:rPr>
          <w:rFonts w:asciiTheme="majorHAnsi" w:hAnsiTheme="majorHAnsi"/>
          <w:sz w:val="24"/>
          <w:szCs w:val="24"/>
          <w:lang w:val="ro-RO"/>
        </w:rPr>
        <w:t>ngrijirea postoperatorie.</w:t>
      </w:r>
    </w:p>
    <w:p w14:paraId="60B31FBC" w14:textId="77777777" w:rsidR="00BD017E" w:rsidRPr="00025B03" w:rsidRDefault="00BD017E" w:rsidP="00025B03">
      <w:pPr>
        <w:ind w:left="-180" w:right="335"/>
        <w:contextualSpacing/>
        <w:jc w:val="both"/>
        <w:rPr>
          <w:rFonts w:asciiTheme="majorHAnsi" w:hAnsiTheme="majorHAnsi"/>
          <w:sz w:val="24"/>
          <w:szCs w:val="24"/>
          <w:lang w:val="ro-RO"/>
        </w:rPr>
      </w:pPr>
    </w:p>
    <w:p w14:paraId="52D555DF" w14:textId="77777777" w:rsidR="00BD017E" w:rsidRPr="00025B03" w:rsidRDefault="00BD017E" w:rsidP="00025B03">
      <w:pPr>
        <w:ind w:left="-180" w:right="335" w:hanging="284"/>
        <w:rPr>
          <w:rFonts w:asciiTheme="majorHAnsi" w:hAnsiTheme="majorHAnsi"/>
          <w:b/>
          <w:i/>
          <w:lang w:val="ro-RO"/>
        </w:rPr>
      </w:pPr>
      <w:r w:rsidRPr="00025B03">
        <w:rPr>
          <w:rFonts w:asciiTheme="majorHAnsi" w:hAnsiTheme="majorHAnsi"/>
          <w:b/>
          <w:i/>
          <w:lang w:val="ro-RO"/>
        </w:rPr>
        <w:t>Bibliografia recomandată:</w:t>
      </w:r>
    </w:p>
    <w:p w14:paraId="684CDFD9" w14:textId="5041541A" w:rsidR="00C809EA" w:rsidRPr="00025B03" w:rsidRDefault="00C809EA" w:rsidP="00025B03">
      <w:pPr>
        <w:numPr>
          <w:ilvl w:val="0"/>
          <w:numId w:val="32"/>
        </w:numPr>
        <w:tabs>
          <w:tab w:val="left" w:pos="567"/>
        </w:tabs>
        <w:spacing w:line="259" w:lineRule="auto"/>
        <w:ind w:left="-90" w:right="335"/>
        <w:contextualSpacing/>
        <w:rPr>
          <w:rFonts w:asciiTheme="majorHAnsi" w:hAnsiTheme="majorHAnsi"/>
          <w:lang w:val="ro-RO"/>
        </w:rPr>
      </w:pPr>
      <w:r w:rsidRPr="00025B03">
        <w:rPr>
          <w:rFonts w:asciiTheme="majorHAnsi" w:hAnsiTheme="majorHAnsi"/>
          <w:lang w:val="ro-RO"/>
        </w:rPr>
        <w:t>Materialele prelegerilor.</w:t>
      </w:r>
    </w:p>
    <w:p w14:paraId="5D4C3F66" w14:textId="6A12A4E5" w:rsidR="00BD017E" w:rsidRPr="00025B03" w:rsidRDefault="00BD017E" w:rsidP="00025B03">
      <w:pPr>
        <w:numPr>
          <w:ilvl w:val="0"/>
          <w:numId w:val="32"/>
        </w:numPr>
        <w:tabs>
          <w:tab w:val="left" w:pos="567"/>
        </w:tabs>
        <w:spacing w:line="259" w:lineRule="auto"/>
        <w:ind w:left="-90" w:right="335"/>
        <w:contextualSpacing/>
        <w:rPr>
          <w:rFonts w:asciiTheme="majorHAnsi" w:hAnsiTheme="majorHAnsi"/>
          <w:lang w:val="ro-RO"/>
        </w:rPr>
      </w:pPr>
      <w:r w:rsidRPr="00025B03">
        <w:rPr>
          <w:rFonts w:asciiTheme="majorHAnsi" w:hAnsiTheme="majorHAnsi"/>
          <w:lang w:val="ro-RO"/>
        </w:rPr>
        <w:t xml:space="preserve">Alexandru Bucur, Carlos Navarro Vila, John </w:t>
      </w:r>
      <w:proofErr w:type="spellStart"/>
      <w:r w:rsidRPr="00025B03">
        <w:rPr>
          <w:rFonts w:asciiTheme="majorHAnsi" w:hAnsiTheme="majorHAnsi"/>
          <w:lang w:val="ro-RO"/>
        </w:rPr>
        <w:t>Lowry</w:t>
      </w:r>
      <w:proofErr w:type="spellEnd"/>
      <w:r w:rsidRPr="00025B03">
        <w:rPr>
          <w:rFonts w:asciiTheme="majorHAnsi" w:hAnsiTheme="majorHAnsi"/>
          <w:lang w:val="ro-RO"/>
        </w:rPr>
        <w:t xml:space="preserve">, Julio </w:t>
      </w:r>
      <w:proofErr w:type="spellStart"/>
      <w:r w:rsidRPr="00025B03">
        <w:rPr>
          <w:rFonts w:asciiTheme="majorHAnsi" w:hAnsiTheme="majorHAnsi"/>
          <w:lang w:val="ro-RO"/>
        </w:rPr>
        <w:t>Acero</w:t>
      </w:r>
      <w:proofErr w:type="spellEnd"/>
      <w:r w:rsidRPr="00025B03">
        <w:rPr>
          <w:rFonts w:asciiTheme="majorHAnsi" w:hAnsiTheme="majorHAnsi"/>
          <w:lang w:val="ro-RO"/>
        </w:rPr>
        <w:t xml:space="preserve">. Compendiu de chirurgie </w:t>
      </w:r>
      <w:proofErr w:type="spellStart"/>
      <w:r w:rsidRPr="00025B03">
        <w:rPr>
          <w:rFonts w:asciiTheme="majorHAnsi" w:hAnsiTheme="majorHAnsi"/>
          <w:lang w:val="ro-RO"/>
        </w:rPr>
        <w:t>oro</w:t>
      </w:r>
      <w:proofErr w:type="spellEnd"/>
      <w:r w:rsidRPr="00025B03">
        <w:rPr>
          <w:rFonts w:asciiTheme="majorHAnsi" w:hAnsiTheme="majorHAnsi"/>
          <w:lang w:val="ro-RO"/>
        </w:rPr>
        <w:t xml:space="preserve">-maxilo-facială. Volumul I. Ed. Q Med </w:t>
      </w:r>
      <w:proofErr w:type="spellStart"/>
      <w:r w:rsidRPr="00025B03">
        <w:rPr>
          <w:rFonts w:asciiTheme="majorHAnsi" w:hAnsiTheme="majorHAnsi"/>
          <w:lang w:val="ro-RO"/>
        </w:rPr>
        <w:t>Publishing</w:t>
      </w:r>
      <w:proofErr w:type="spellEnd"/>
      <w:r w:rsidRPr="00025B03">
        <w:rPr>
          <w:rFonts w:asciiTheme="majorHAnsi" w:hAnsiTheme="majorHAnsi"/>
          <w:lang w:val="ro-RO"/>
        </w:rPr>
        <w:t>, București, 2009, 398p.</w:t>
      </w:r>
    </w:p>
    <w:p w14:paraId="512921C4" w14:textId="090F6D9E" w:rsidR="00BD017E" w:rsidRPr="00025B03" w:rsidRDefault="00BD017E" w:rsidP="00025B03">
      <w:pPr>
        <w:numPr>
          <w:ilvl w:val="0"/>
          <w:numId w:val="32"/>
        </w:numPr>
        <w:tabs>
          <w:tab w:val="left" w:pos="567"/>
        </w:tabs>
        <w:spacing w:line="259" w:lineRule="auto"/>
        <w:ind w:left="-90" w:right="335"/>
        <w:contextualSpacing/>
        <w:rPr>
          <w:rFonts w:asciiTheme="majorHAnsi" w:hAnsiTheme="majorHAnsi"/>
          <w:lang w:val="ro-RO"/>
        </w:rPr>
      </w:pPr>
      <w:r w:rsidRPr="00025B03">
        <w:rPr>
          <w:rFonts w:asciiTheme="majorHAnsi" w:hAnsiTheme="majorHAnsi"/>
          <w:lang w:val="ro-RO"/>
        </w:rPr>
        <w:t xml:space="preserve">Corneliu </w:t>
      </w:r>
      <w:proofErr w:type="spellStart"/>
      <w:r w:rsidRPr="00025B03">
        <w:rPr>
          <w:rFonts w:asciiTheme="majorHAnsi" w:hAnsiTheme="majorHAnsi"/>
          <w:lang w:val="ro-RO"/>
        </w:rPr>
        <w:t>Burlibașa</w:t>
      </w:r>
      <w:proofErr w:type="spellEnd"/>
      <w:r w:rsidRPr="00025B03">
        <w:rPr>
          <w:rFonts w:asciiTheme="majorHAnsi" w:hAnsiTheme="majorHAnsi"/>
          <w:lang w:val="ro-RO"/>
        </w:rPr>
        <w:t xml:space="preserve">. Chirurgie orală și </w:t>
      </w:r>
      <w:proofErr w:type="spellStart"/>
      <w:r w:rsidRPr="00025B03">
        <w:rPr>
          <w:rFonts w:asciiTheme="majorHAnsi" w:hAnsiTheme="majorHAnsi"/>
          <w:lang w:val="ro-RO"/>
        </w:rPr>
        <w:t>maxilofacială</w:t>
      </w:r>
      <w:proofErr w:type="spellEnd"/>
      <w:r w:rsidRPr="00025B03">
        <w:rPr>
          <w:rFonts w:asciiTheme="majorHAnsi" w:hAnsiTheme="majorHAnsi"/>
          <w:lang w:val="ro-RO"/>
        </w:rPr>
        <w:t>. Editura medicală   București, 200</w:t>
      </w:r>
      <w:r w:rsidR="001A47CA" w:rsidRPr="00025B03">
        <w:rPr>
          <w:rFonts w:asciiTheme="majorHAnsi" w:hAnsiTheme="majorHAnsi"/>
          <w:lang w:val="ro-RO"/>
        </w:rPr>
        <w:t>7</w:t>
      </w:r>
      <w:r w:rsidRPr="00025B03">
        <w:rPr>
          <w:rFonts w:asciiTheme="majorHAnsi" w:hAnsiTheme="majorHAnsi"/>
          <w:lang w:val="ro-RO"/>
        </w:rPr>
        <w:t>, 1312p.</w:t>
      </w:r>
    </w:p>
    <w:p w14:paraId="320143C1" w14:textId="77777777" w:rsidR="00BD017E" w:rsidRPr="00025B03" w:rsidRDefault="00BD017E" w:rsidP="00025B03">
      <w:pPr>
        <w:numPr>
          <w:ilvl w:val="0"/>
          <w:numId w:val="32"/>
        </w:numPr>
        <w:tabs>
          <w:tab w:val="left" w:pos="567"/>
        </w:tabs>
        <w:spacing w:line="259" w:lineRule="auto"/>
        <w:ind w:left="-90" w:right="335"/>
        <w:contextualSpacing/>
        <w:rPr>
          <w:rFonts w:asciiTheme="majorHAnsi" w:hAnsiTheme="majorHAnsi"/>
          <w:lang w:val="ro-RO"/>
        </w:rPr>
      </w:pPr>
      <w:proofErr w:type="spellStart"/>
      <w:r w:rsidRPr="00025B03">
        <w:rPr>
          <w:rFonts w:asciiTheme="majorHAnsi" w:hAnsiTheme="majorHAnsi"/>
          <w:lang w:val="ro-RO"/>
        </w:rPr>
        <w:t>Gănuță</w:t>
      </w:r>
      <w:proofErr w:type="spellEnd"/>
      <w:r w:rsidRPr="00025B03">
        <w:rPr>
          <w:rFonts w:asciiTheme="majorHAnsi" w:hAnsiTheme="majorHAnsi"/>
          <w:lang w:val="ro-RO"/>
        </w:rPr>
        <w:t xml:space="preserve"> N., Bucur A., Ștefănescu L., Marinescu R., </w:t>
      </w:r>
      <w:proofErr w:type="spellStart"/>
      <w:r w:rsidRPr="00025B03">
        <w:rPr>
          <w:rFonts w:asciiTheme="majorHAnsi" w:hAnsiTheme="majorHAnsi"/>
          <w:lang w:val="ro-RO"/>
        </w:rPr>
        <w:t>Gănuță</w:t>
      </w:r>
      <w:proofErr w:type="spellEnd"/>
      <w:r w:rsidRPr="00025B03">
        <w:rPr>
          <w:rFonts w:asciiTheme="majorHAnsi" w:hAnsiTheme="majorHAnsi"/>
          <w:lang w:val="ro-RO"/>
        </w:rPr>
        <w:t xml:space="preserve"> A., </w:t>
      </w:r>
      <w:proofErr w:type="spellStart"/>
      <w:r w:rsidRPr="00025B03">
        <w:rPr>
          <w:rFonts w:asciiTheme="majorHAnsi" w:hAnsiTheme="majorHAnsi"/>
          <w:lang w:val="ro-RO"/>
        </w:rPr>
        <w:t>Bodnar</w:t>
      </w:r>
      <w:proofErr w:type="spellEnd"/>
      <w:r w:rsidRPr="00025B03">
        <w:rPr>
          <w:rFonts w:asciiTheme="majorHAnsi" w:hAnsiTheme="majorHAnsi"/>
          <w:lang w:val="ro-RO"/>
        </w:rPr>
        <w:t xml:space="preserve"> H.. Chirurgie </w:t>
      </w:r>
      <w:proofErr w:type="spellStart"/>
      <w:r w:rsidRPr="00025B03">
        <w:rPr>
          <w:rFonts w:asciiTheme="majorHAnsi" w:hAnsiTheme="majorHAnsi"/>
          <w:lang w:val="ro-RO"/>
        </w:rPr>
        <w:t>oro</w:t>
      </w:r>
      <w:proofErr w:type="spellEnd"/>
      <w:r w:rsidRPr="00025B03">
        <w:rPr>
          <w:rFonts w:asciiTheme="majorHAnsi" w:hAnsiTheme="majorHAnsi"/>
          <w:lang w:val="ro-RO"/>
        </w:rPr>
        <w:t>-maxilo-facială. Vol. II. Pentru uzul studenților. Tipărit la S. C. Național Imprim S.A., București, 1998, 490p.</w:t>
      </w:r>
    </w:p>
    <w:p w14:paraId="75911E00" w14:textId="77777777" w:rsidR="00BD017E" w:rsidRPr="00025B03" w:rsidRDefault="00BD017E" w:rsidP="00025B03">
      <w:pPr>
        <w:numPr>
          <w:ilvl w:val="0"/>
          <w:numId w:val="32"/>
        </w:numPr>
        <w:tabs>
          <w:tab w:val="left" w:pos="567"/>
        </w:tabs>
        <w:spacing w:line="259" w:lineRule="auto"/>
        <w:ind w:left="-90" w:right="335"/>
        <w:contextualSpacing/>
        <w:rPr>
          <w:rFonts w:asciiTheme="majorHAnsi" w:hAnsiTheme="majorHAnsi"/>
          <w:lang w:val="ro-RO"/>
        </w:rPr>
      </w:pPr>
      <w:bookmarkStart w:id="14" w:name="_Hlk140686404"/>
      <w:proofErr w:type="spellStart"/>
      <w:r w:rsidRPr="00025B03">
        <w:rPr>
          <w:rFonts w:asciiTheme="majorHAnsi" w:hAnsiTheme="majorHAnsi"/>
          <w:lang w:val="ro-RO"/>
        </w:rPr>
        <w:t>Кулакова</w:t>
      </w:r>
      <w:proofErr w:type="spellEnd"/>
      <w:r w:rsidRPr="00025B03">
        <w:rPr>
          <w:rFonts w:asciiTheme="majorHAnsi" w:hAnsiTheme="majorHAnsi"/>
          <w:lang w:val="ro-RO"/>
        </w:rPr>
        <w:t xml:space="preserve"> А. А., </w:t>
      </w:r>
      <w:proofErr w:type="spellStart"/>
      <w:r w:rsidRPr="00025B03">
        <w:rPr>
          <w:rFonts w:asciiTheme="majorHAnsi" w:hAnsiTheme="majorHAnsi"/>
          <w:lang w:val="ro-RO"/>
        </w:rPr>
        <w:t>Робустовой</w:t>
      </w:r>
      <w:proofErr w:type="spellEnd"/>
      <w:r w:rsidRPr="00025B03">
        <w:rPr>
          <w:rFonts w:asciiTheme="majorHAnsi" w:hAnsiTheme="majorHAnsi"/>
          <w:lang w:val="ro-RO"/>
        </w:rPr>
        <w:t xml:space="preserve"> Т. Г.. </w:t>
      </w:r>
      <w:proofErr w:type="spellStart"/>
      <w:r w:rsidRPr="00025B03">
        <w:rPr>
          <w:rFonts w:asciiTheme="majorHAnsi" w:hAnsiTheme="majorHAnsi"/>
          <w:lang w:val="ro-RO"/>
        </w:rPr>
        <w:t>Хирургическая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стоматология</w:t>
      </w:r>
      <w:proofErr w:type="spellEnd"/>
      <w:r w:rsidRPr="00025B03">
        <w:rPr>
          <w:rFonts w:asciiTheme="majorHAnsi" w:hAnsiTheme="majorHAnsi"/>
          <w:lang w:val="ro-RO"/>
        </w:rPr>
        <w:t xml:space="preserve"> и </w:t>
      </w:r>
      <w:proofErr w:type="spellStart"/>
      <w:r w:rsidRPr="00025B03">
        <w:rPr>
          <w:rFonts w:asciiTheme="majorHAnsi" w:hAnsiTheme="majorHAnsi"/>
          <w:lang w:val="ro-RO"/>
        </w:rPr>
        <w:t>челюстно</w:t>
      </w:r>
      <w:proofErr w:type="spellEnd"/>
      <w:r w:rsidRPr="00025B03">
        <w:rPr>
          <w:rFonts w:asciiTheme="majorHAnsi" w:hAnsiTheme="majorHAnsi"/>
          <w:lang w:val="ro-RO"/>
        </w:rPr>
        <w:t xml:space="preserve">- </w:t>
      </w:r>
      <w:proofErr w:type="spellStart"/>
      <w:r w:rsidRPr="00025B03">
        <w:rPr>
          <w:rFonts w:asciiTheme="majorHAnsi" w:hAnsiTheme="majorHAnsi"/>
          <w:lang w:val="ro-RO"/>
        </w:rPr>
        <w:t>лицевая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хирургия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национальное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руководство</w:t>
      </w:r>
      <w:proofErr w:type="spellEnd"/>
      <w:r w:rsidRPr="00025B03">
        <w:rPr>
          <w:rFonts w:asciiTheme="majorHAnsi" w:hAnsiTheme="majorHAnsi"/>
          <w:lang w:val="ro-RO"/>
        </w:rPr>
        <w:t xml:space="preserve">. </w:t>
      </w:r>
      <w:proofErr w:type="spellStart"/>
      <w:r w:rsidRPr="00025B03">
        <w:rPr>
          <w:rFonts w:asciiTheme="majorHAnsi" w:hAnsiTheme="majorHAnsi"/>
          <w:lang w:val="ro-RO"/>
        </w:rPr>
        <w:t>Издательская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группа</w:t>
      </w:r>
      <w:proofErr w:type="spellEnd"/>
      <w:r w:rsidRPr="00025B03">
        <w:rPr>
          <w:rFonts w:asciiTheme="majorHAnsi" w:hAnsiTheme="majorHAnsi"/>
          <w:lang w:val="ro-RO"/>
        </w:rPr>
        <w:t xml:space="preserve"> ГЭОТАР- </w:t>
      </w:r>
      <w:proofErr w:type="spellStart"/>
      <w:r w:rsidRPr="00025B03">
        <w:rPr>
          <w:rFonts w:asciiTheme="majorHAnsi" w:hAnsiTheme="majorHAnsi"/>
          <w:lang w:val="ro-RO"/>
        </w:rPr>
        <w:t>Медиа</w:t>
      </w:r>
      <w:proofErr w:type="spellEnd"/>
      <w:r w:rsidRPr="00025B03">
        <w:rPr>
          <w:rFonts w:asciiTheme="majorHAnsi" w:hAnsiTheme="majorHAnsi"/>
          <w:lang w:val="ro-RO"/>
        </w:rPr>
        <w:t xml:space="preserve">, </w:t>
      </w:r>
      <w:proofErr w:type="spellStart"/>
      <w:r w:rsidRPr="00025B03">
        <w:rPr>
          <w:rFonts w:asciiTheme="majorHAnsi" w:hAnsiTheme="majorHAnsi"/>
          <w:lang w:val="ro-RO"/>
        </w:rPr>
        <w:t>Москва</w:t>
      </w:r>
      <w:proofErr w:type="spellEnd"/>
      <w:r w:rsidRPr="00025B03">
        <w:rPr>
          <w:rFonts w:asciiTheme="majorHAnsi" w:hAnsiTheme="majorHAnsi"/>
          <w:lang w:val="ro-RO"/>
        </w:rPr>
        <w:t>, 2010, 921с.</w:t>
      </w:r>
    </w:p>
    <w:bookmarkEnd w:id="14"/>
    <w:p w14:paraId="47D7E001" w14:textId="77777777" w:rsidR="00CD0047" w:rsidRPr="00025B03" w:rsidRDefault="00CD0047" w:rsidP="00025B03">
      <w:pPr>
        <w:ind w:left="-180" w:right="335"/>
        <w:jc w:val="center"/>
        <w:rPr>
          <w:rFonts w:asciiTheme="majorHAnsi" w:hAnsiTheme="majorHAnsi"/>
          <w:i/>
          <w:sz w:val="24"/>
          <w:szCs w:val="24"/>
          <w:lang w:val="ro-RO"/>
        </w:rPr>
      </w:pPr>
    </w:p>
    <w:p w14:paraId="481484F4" w14:textId="0E9BB677" w:rsidR="00220343" w:rsidRPr="00025B03" w:rsidRDefault="00220343" w:rsidP="00025B03">
      <w:pPr>
        <w:ind w:left="-180" w:right="335"/>
        <w:jc w:val="center"/>
        <w:rPr>
          <w:rFonts w:asciiTheme="majorHAnsi" w:hAnsiTheme="majorHAnsi"/>
          <w:i/>
          <w:sz w:val="24"/>
          <w:szCs w:val="24"/>
          <w:lang w:val="ro-RO"/>
        </w:rPr>
      </w:pPr>
    </w:p>
    <w:p w14:paraId="080258D1" w14:textId="77777777" w:rsidR="00E4652E" w:rsidRPr="00025B03" w:rsidRDefault="00E4652E" w:rsidP="00025B03">
      <w:pPr>
        <w:tabs>
          <w:tab w:val="left" w:pos="0"/>
        </w:tabs>
        <w:ind w:left="-426" w:right="335"/>
        <w:jc w:val="center"/>
        <w:rPr>
          <w:rFonts w:asciiTheme="majorHAnsi" w:hAnsiTheme="majorHAnsi"/>
          <w:b/>
          <w:bCs/>
          <w:iCs/>
          <w:sz w:val="28"/>
          <w:szCs w:val="28"/>
          <w:lang w:val="ro-RO"/>
        </w:rPr>
      </w:pPr>
    </w:p>
    <w:p w14:paraId="304542FA" w14:textId="77777777" w:rsidR="00E4652E" w:rsidRPr="00025B03" w:rsidRDefault="00E4652E" w:rsidP="00025B03">
      <w:pPr>
        <w:tabs>
          <w:tab w:val="left" w:pos="0"/>
        </w:tabs>
        <w:ind w:left="-426" w:right="335"/>
        <w:jc w:val="center"/>
        <w:rPr>
          <w:rFonts w:asciiTheme="majorHAnsi" w:hAnsiTheme="majorHAnsi"/>
          <w:b/>
          <w:bCs/>
          <w:iCs/>
          <w:sz w:val="28"/>
          <w:szCs w:val="28"/>
          <w:lang w:val="ro-RO"/>
        </w:rPr>
      </w:pPr>
    </w:p>
    <w:p w14:paraId="3ADDE1C4" w14:textId="77777777" w:rsidR="00E4652E" w:rsidRPr="00025B03" w:rsidRDefault="00E4652E" w:rsidP="00025B03">
      <w:pPr>
        <w:tabs>
          <w:tab w:val="left" w:pos="0"/>
        </w:tabs>
        <w:ind w:left="-426" w:right="335"/>
        <w:jc w:val="center"/>
        <w:rPr>
          <w:rFonts w:asciiTheme="majorHAnsi" w:hAnsiTheme="majorHAnsi"/>
          <w:b/>
          <w:bCs/>
          <w:iCs/>
          <w:sz w:val="28"/>
          <w:szCs w:val="28"/>
          <w:lang w:val="ro-RO"/>
        </w:rPr>
      </w:pPr>
    </w:p>
    <w:p w14:paraId="21CC7116" w14:textId="45BF7C66" w:rsidR="00E4652E" w:rsidRPr="00025B03" w:rsidRDefault="00E4652E" w:rsidP="00025B03">
      <w:pPr>
        <w:tabs>
          <w:tab w:val="left" w:pos="0"/>
        </w:tabs>
        <w:ind w:left="-426" w:right="335"/>
        <w:jc w:val="center"/>
        <w:rPr>
          <w:rFonts w:asciiTheme="majorHAnsi" w:hAnsiTheme="majorHAnsi"/>
          <w:b/>
          <w:bCs/>
          <w:iCs/>
          <w:sz w:val="28"/>
          <w:szCs w:val="28"/>
          <w:lang w:val="ro-RO"/>
        </w:rPr>
      </w:pPr>
    </w:p>
    <w:p w14:paraId="5E142095" w14:textId="77777777" w:rsidR="00025B03" w:rsidRPr="00025B03" w:rsidRDefault="00025B03" w:rsidP="00025B03">
      <w:pPr>
        <w:tabs>
          <w:tab w:val="left" w:pos="0"/>
        </w:tabs>
        <w:ind w:left="-426" w:right="335"/>
        <w:jc w:val="center"/>
        <w:rPr>
          <w:rFonts w:asciiTheme="majorHAnsi" w:hAnsiTheme="majorHAnsi"/>
          <w:b/>
          <w:bCs/>
          <w:iCs/>
          <w:sz w:val="28"/>
          <w:szCs w:val="28"/>
          <w:lang w:val="ro-RO"/>
        </w:rPr>
      </w:pPr>
    </w:p>
    <w:p w14:paraId="5B38CC80" w14:textId="0CA78F7E" w:rsidR="00BD017E" w:rsidRPr="00025B03" w:rsidRDefault="00025B03" w:rsidP="00025B03">
      <w:pPr>
        <w:tabs>
          <w:tab w:val="left" w:pos="0"/>
        </w:tabs>
        <w:ind w:left="-426" w:right="335"/>
        <w:jc w:val="center"/>
        <w:rPr>
          <w:rFonts w:asciiTheme="majorHAnsi" w:hAnsiTheme="majorHAnsi"/>
          <w:b/>
          <w:bCs/>
          <w:iCs/>
          <w:sz w:val="24"/>
          <w:szCs w:val="24"/>
          <w:lang w:val="ro-RO"/>
        </w:rPr>
      </w:pPr>
      <w:r>
        <w:rPr>
          <w:rFonts w:asciiTheme="majorHAnsi" w:hAnsiTheme="majorHAnsi"/>
          <w:b/>
          <w:bCs/>
          <w:iCs/>
          <w:sz w:val="24"/>
          <w:szCs w:val="24"/>
          <w:lang w:val="ro-RO"/>
        </w:rPr>
        <w:lastRenderedPageBreak/>
        <w:t>Tema</w:t>
      </w:r>
      <w:r w:rsidR="00BD017E" w:rsidRPr="00025B03">
        <w:rPr>
          <w:rFonts w:asciiTheme="majorHAnsi" w:hAnsiTheme="majorHAnsi"/>
          <w:b/>
          <w:bCs/>
          <w:iCs/>
          <w:sz w:val="24"/>
          <w:szCs w:val="24"/>
          <w:lang w:val="ro-RO"/>
        </w:rPr>
        <w:t xml:space="preserve">  N </w:t>
      </w:r>
      <w:r w:rsidR="00E911F7" w:rsidRPr="00025B03">
        <w:rPr>
          <w:rFonts w:asciiTheme="majorHAnsi" w:hAnsiTheme="majorHAnsi"/>
          <w:b/>
          <w:bCs/>
          <w:iCs/>
          <w:sz w:val="24"/>
          <w:szCs w:val="24"/>
          <w:lang w:val="ro-RO"/>
        </w:rPr>
        <w:t>6</w:t>
      </w:r>
    </w:p>
    <w:p w14:paraId="2D0A36EC" w14:textId="15B557F4" w:rsidR="00BD017E" w:rsidRPr="00025B03" w:rsidRDefault="00BD017E" w:rsidP="00025B03">
      <w:pPr>
        <w:tabs>
          <w:tab w:val="left" w:pos="0"/>
        </w:tabs>
        <w:ind w:left="-426" w:right="335"/>
        <w:jc w:val="center"/>
        <w:rPr>
          <w:rFonts w:asciiTheme="majorHAnsi" w:hAnsiTheme="majorHAnsi"/>
          <w:b/>
          <w:bCs/>
          <w:iCs/>
          <w:sz w:val="24"/>
          <w:szCs w:val="24"/>
          <w:lang w:val="ro-RO"/>
        </w:rPr>
      </w:pPr>
      <w:r w:rsidRPr="00025B03">
        <w:rPr>
          <w:rFonts w:asciiTheme="majorHAnsi" w:hAnsiTheme="majorHAnsi"/>
          <w:b/>
          <w:bCs/>
          <w:iCs/>
          <w:sz w:val="24"/>
          <w:szCs w:val="24"/>
          <w:lang w:val="ro-RO"/>
        </w:rPr>
        <w:t>(anul V, semestrul X)</w:t>
      </w:r>
    </w:p>
    <w:p w14:paraId="7BE9CF33" w14:textId="77777777" w:rsidR="00BD017E" w:rsidRPr="00025B03" w:rsidRDefault="00BD017E" w:rsidP="00025B03">
      <w:pPr>
        <w:tabs>
          <w:tab w:val="left" w:pos="0"/>
        </w:tabs>
        <w:ind w:left="-426" w:right="335"/>
        <w:jc w:val="both"/>
        <w:rPr>
          <w:rFonts w:asciiTheme="majorHAnsi" w:hAnsiTheme="majorHAnsi"/>
          <w:b/>
          <w:i/>
          <w:sz w:val="24"/>
          <w:szCs w:val="24"/>
          <w:lang w:val="ro-RO"/>
        </w:rPr>
      </w:pPr>
    </w:p>
    <w:p w14:paraId="4C6C062E" w14:textId="77777777" w:rsidR="00D1475C" w:rsidRPr="00025B03" w:rsidRDefault="00BD017E" w:rsidP="00025B03">
      <w:pPr>
        <w:tabs>
          <w:tab w:val="left" w:pos="0"/>
        </w:tabs>
        <w:ind w:left="-426" w:right="335"/>
        <w:jc w:val="center"/>
        <w:rPr>
          <w:rFonts w:asciiTheme="majorHAnsi" w:hAnsiTheme="majorHAnsi"/>
          <w:b/>
          <w:bCs/>
          <w:sz w:val="24"/>
          <w:szCs w:val="24"/>
          <w:lang w:val="ro-RO"/>
        </w:rPr>
      </w:pPr>
      <w:r w:rsidRPr="00025B03">
        <w:rPr>
          <w:rFonts w:asciiTheme="majorHAnsi" w:hAnsiTheme="majorHAnsi"/>
          <w:b/>
          <w:sz w:val="24"/>
          <w:szCs w:val="24"/>
          <w:lang w:val="ro-RO"/>
        </w:rPr>
        <w:t xml:space="preserve">Tema: 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Pr="00025B03">
        <w:rPr>
          <w:rFonts w:asciiTheme="majorHAnsi" w:hAnsiTheme="majorHAnsi"/>
          <w:b/>
          <w:bCs/>
          <w:sz w:val="24"/>
          <w:szCs w:val="24"/>
          <w:lang w:val="ro-RO"/>
        </w:rPr>
        <w:t xml:space="preserve">Defectele </w:t>
      </w:r>
      <w:r w:rsidR="00C809EA" w:rsidRPr="00025B03">
        <w:rPr>
          <w:rFonts w:asciiTheme="majorHAnsi" w:hAnsiTheme="majorHAnsi"/>
          <w:b/>
          <w:bCs/>
          <w:sz w:val="24"/>
          <w:szCs w:val="24"/>
          <w:lang w:val="ro-RO"/>
        </w:rPr>
        <w:t>și</w:t>
      </w:r>
      <w:r w:rsidRPr="00025B03">
        <w:rPr>
          <w:rFonts w:asciiTheme="majorHAnsi" w:hAnsiTheme="majorHAnsi"/>
          <w:b/>
          <w:bCs/>
          <w:sz w:val="24"/>
          <w:szCs w:val="24"/>
          <w:lang w:val="ro-RO"/>
        </w:rPr>
        <w:t xml:space="preserve"> </w:t>
      </w:r>
      <w:r w:rsidR="00C809EA" w:rsidRPr="00025B03">
        <w:rPr>
          <w:rFonts w:asciiTheme="majorHAnsi" w:hAnsiTheme="majorHAnsi"/>
          <w:b/>
          <w:bCs/>
          <w:sz w:val="24"/>
          <w:szCs w:val="24"/>
          <w:lang w:val="ro-RO"/>
        </w:rPr>
        <w:t>deformațiile</w:t>
      </w:r>
      <w:r w:rsidRPr="00025B03">
        <w:rPr>
          <w:rFonts w:asciiTheme="majorHAnsi" w:hAnsiTheme="majorHAnsi"/>
          <w:b/>
          <w:bCs/>
          <w:sz w:val="24"/>
          <w:szCs w:val="24"/>
          <w:lang w:val="ro-RO"/>
        </w:rPr>
        <w:t xml:space="preserve"> </w:t>
      </w:r>
      <w:r w:rsidR="00C809EA" w:rsidRPr="00025B03">
        <w:rPr>
          <w:rFonts w:asciiTheme="majorHAnsi" w:hAnsiTheme="majorHAnsi"/>
          <w:b/>
          <w:bCs/>
          <w:sz w:val="24"/>
          <w:szCs w:val="24"/>
          <w:lang w:val="ro-RO"/>
        </w:rPr>
        <w:t>țesuturilor</w:t>
      </w:r>
      <w:r w:rsidRPr="00025B03">
        <w:rPr>
          <w:rFonts w:asciiTheme="majorHAnsi" w:hAnsiTheme="majorHAnsi"/>
          <w:b/>
          <w:bCs/>
          <w:sz w:val="24"/>
          <w:szCs w:val="24"/>
          <w:lang w:val="ro-RO"/>
        </w:rPr>
        <w:t xml:space="preserve"> (organelor) teritoriului </w:t>
      </w:r>
      <w:proofErr w:type="spellStart"/>
      <w:r w:rsidRPr="00025B03">
        <w:rPr>
          <w:rFonts w:asciiTheme="majorHAnsi" w:hAnsiTheme="majorHAnsi"/>
          <w:b/>
          <w:bCs/>
          <w:sz w:val="24"/>
          <w:szCs w:val="24"/>
          <w:lang w:val="ro-RO"/>
        </w:rPr>
        <w:t>oro</w:t>
      </w:r>
      <w:proofErr w:type="spellEnd"/>
      <w:r w:rsidRPr="00025B03">
        <w:rPr>
          <w:rFonts w:asciiTheme="majorHAnsi" w:hAnsiTheme="majorHAnsi"/>
          <w:b/>
          <w:bCs/>
          <w:sz w:val="24"/>
          <w:szCs w:val="24"/>
          <w:lang w:val="ro-RO"/>
        </w:rPr>
        <w:t xml:space="preserve">-maxilo-facial. </w:t>
      </w:r>
    </w:p>
    <w:p w14:paraId="53BEE511" w14:textId="1C282DA6" w:rsidR="00BD017E" w:rsidRPr="00025B03" w:rsidRDefault="00BD017E" w:rsidP="00025B03">
      <w:pPr>
        <w:tabs>
          <w:tab w:val="left" w:pos="0"/>
        </w:tabs>
        <w:ind w:left="-426" w:right="335"/>
        <w:jc w:val="center"/>
        <w:rPr>
          <w:rFonts w:asciiTheme="majorHAnsi" w:hAnsiTheme="majorHAnsi"/>
          <w:b/>
          <w:bCs/>
          <w:sz w:val="24"/>
          <w:szCs w:val="24"/>
          <w:lang w:val="ro-RO"/>
        </w:rPr>
      </w:pPr>
      <w:r w:rsidRPr="00025B03">
        <w:rPr>
          <w:rFonts w:asciiTheme="majorHAnsi" w:hAnsiTheme="majorHAnsi"/>
          <w:b/>
          <w:bCs/>
          <w:sz w:val="24"/>
          <w:szCs w:val="24"/>
          <w:lang w:val="ro-RO"/>
        </w:rPr>
        <w:t xml:space="preserve">Chirurgia plastică și reconstructivă </w:t>
      </w:r>
      <w:proofErr w:type="spellStart"/>
      <w:r w:rsidRPr="00025B03">
        <w:rPr>
          <w:rFonts w:asciiTheme="majorHAnsi" w:hAnsiTheme="majorHAnsi"/>
          <w:b/>
          <w:bCs/>
          <w:sz w:val="24"/>
          <w:szCs w:val="24"/>
          <w:lang w:val="ro-RO"/>
        </w:rPr>
        <w:t>oro</w:t>
      </w:r>
      <w:proofErr w:type="spellEnd"/>
      <w:r w:rsidRPr="00025B03">
        <w:rPr>
          <w:rFonts w:asciiTheme="majorHAnsi" w:hAnsiTheme="majorHAnsi"/>
          <w:b/>
          <w:bCs/>
          <w:sz w:val="24"/>
          <w:szCs w:val="24"/>
          <w:lang w:val="ro-RO"/>
        </w:rPr>
        <w:t>-maxilo-facială</w:t>
      </w:r>
    </w:p>
    <w:p w14:paraId="1C0E1622" w14:textId="77777777" w:rsidR="00E4652E" w:rsidRPr="00025B03" w:rsidRDefault="00E4652E" w:rsidP="00025B03">
      <w:pPr>
        <w:tabs>
          <w:tab w:val="left" w:pos="0"/>
        </w:tabs>
        <w:ind w:left="-426" w:right="335"/>
        <w:jc w:val="center"/>
        <w:rPr>
          <w:rFonts w:asciiTheme="majorHAnsi" w:hAnsiTheme="majorHAnsi"/>
          <w:b/>
          <w:bCs/>
          <w:sz w:val="24"/>
          <w:szCs w:val="24"/>
          <w:lang w:val="ro-RO"/>
        </w:rPr>
      </w:pPr>
    </w:p>
    <w:p w14:paraId="5D669BA9" w14:textId="19B124B6" w:rsidR="00BD017E" w:rsidRPr="00025B03" w:rsidRDefault="00BD017E" w:rsidP="00025B03">
      <w:pPr>
        <w:tabs>
          <w:tab w:val="left" w:pos="0"/>
        </w:tabs>
        <w:ind w:left="-426" w:right="335"/>
        <w:jc w:val="both"/>
        <w:rPr>
          <w:rFonts w:asciiTheme="majorHAnsi" w:hAnsiTheme="majorHAnsi"/>
          <w:sz w:val="24"/>
          <w:szCs w:val="24"/>
          <w:lang w:val="ro-RO"/>
        </w:rPr>
      </w:pPr>
      <w:r w:rsidRPr="00025B03">
        <w:rPr>
          <w:rFonts w:asciiTheme="majorHAnsi" w:hAnsiTheme="majorHAnsi"/>
          <w:b/>
          <w:sz w:val="24"/>
          <w:szCs w:val="24"/>
          <w:lang w:val="ro-RO"/>
        </w:rPr>
        <w:t>Locul lucrării: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 </w:t>
      </w:r>
      <w:r w:rsidR="00EC0019" w:rsidRPr="00025B03">
        <w:rPr>
          <w:rFonts w:asciiTheme="majorHAnsi" w:hAnsiTheme="majorHAnsi"/>
          <w:sz w:val="24"/>
          <w:szCs w:val="24"/>
          <w:lang w:val="ro-RO"/>
        </w:rPr>
        <w:t>Bazele clinice ale catedrei</w:t>
      </w:r>
      <w:r w:rsidRPr="00025B03">
        <w:rPr>
          <w:rFonts w:asciiTheme="majorHAnsi" w:hAnsiTheme="majorHAnsi"/>
          <w:sz w:val="24"/>
          <w:szCs w:val="24"/>
          <w:lang w:val="ro-RO"/>
        </w:rPr>
        <w:t>.</w:t>
      </w:r>
    </w:p>
    <w:p w14:paraId="446E7E1B" w14:textId="77D92CAD" w:rsidR="00BD017E" w:rsidRPr="00025B03" w:rsidRDefault="00BD017E" w:rsidP="00025B03">
      <w:pPr>
        <w:tabs>
          <w:tab w:val="left" w:pos="0"/>
        </w:tabs>
        <w:ind w:left="-426" w:right="335"/>
        <w:jc w:val="both"/>
        <w:rPr>
          <w:rFonts w:asciiTheme="majorHAnsi" w:hAnsiTheme="majorHAnsi"/>
          <w:sz w:val="24"/>
          <w:szCs w:val="24"/>
          <w:lang w:val="ro-RO"/>
        </w:rPr>
      </w:pPr>
      <w:r w:rsidRPr="00025B03">
        <w:rPr>
          <w:rFonts w:asciiTheme="majorHAnsi" w:hAnsiTheme="majorHAnsi"/>
          <w:b/>
          <w:sz w:val="24"/>
          <w:szCs w:val="24"/>
          <w:lang w:val="ro-RO"/>
        </w:rPr>
        <w:t>Scopul lucrării: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 În cadrul lucrării practice </w:t>
      </w:r>
      <w:r w:rsidR="00C809EA" w:rsidRPr="00025B03">
        <w:rPr>
          <w:rFonts w:asciiTheme="majorHAnsi" w:hAnsiTheme="majorHAnsi"/>
          <w:sz w:val="24"/>
          <w:szCs w:val="24"/>
          <w:lang w:val="ro-RO"/>
        </w:rPr>
        <w:t>studenții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C809EA" w:rsidRPr="00025B03">
        <w:rPr>
          <w:rFonts w:asciiTheme="majorHAnsi" w:hAnsiTheme="majorHAnsi"/>
          <w:sz w:val="24"/>
          <w:szCs w:val="24"/>
          <w:lang w:val="ro-RO"/>
        </w:rPr>
        <w:t>însușesc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scopurile </w:t>
      </w:r>
      <w:r w:rsidR="00C809EA" w:rsidRPr="00025B03">
        <w:rPr>
          <w:rFonts w:asciiTheme="majorHAnsi" w:hAnsiTheme="majorHAnsi"/>
          <w:sz w:val="24"/>
          <w:szCs w:val="24"/>
          <w:lang w:val="ro-RO"/>
        </w:rPr>
        <w:t>și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sarcinile chirurgiei plastice și reconstructive </w:t>
      </w:r>
      <w:proofErr w:type="spellStart"/>
      <w:r w:rsidRPr="00025B03">
        <w:rPr>
          <w:rFonts w:asciiTheme="majorHAnsi" w:hAnsiTheme="majorHAnsi"/>
          <w:sz w:val="24"/>
          <w:szCs w:val="24"/>
          <w:lang w:val="ro-RO"/>
        </w:rPr>
        <w:t>oro</w:t>
      </w:r>
      <w:proofErr w:type="spellEnd"/>
      <w:r w:rsidRPr="00025B03">
        <w:rPr>
          <w:rFonts w:asciiTheme="majorHAnsi" w:hAnsiTheme="majorHAnsi"/>
          <w:sz w:val="24"/>
          <w:szCs w:val="24"/>
          <w:lang w:val="ro-RO"/>
        </w:rPr>
        <w:t xml:space="preserve">-maxilo-facială, iau </w:t>
      </w:r>
      <w:r w:rsidR="00C809EA" w:rsidRPr="00025B03">
        <w:rPr>
          <w:rFonts w:asciiTheme="majorHAnsi" w:hAnsiTheme="majorHAnsi"/>
          <w:sz w:val="24"/>
          <w:szCs w:val="24"/>
          <w:lang w:val="ro-RO"/>
        </w:rPr>
        <w:t>cunoștință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cu  procedeele de chirurgie  </w:t>
      </w:r>
      <w:r w:rsidR="00C809EA" w:rsidRPr="00025B03">
        <w:rPr>
          <w:rFonts w:asciiTheme="majorHAnsi" w:hAnsiTheme="majorHAnsi"/>
          <w:sz w:val="24"/>
          <w:szCs w:val="24"/>
          <w:lang w:val="ro-RO"/>
        </w:rPr>
        <w:t>plastică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și reconstructivă </w:t>
      </w:r>
      <w:proofErr w:type="spellStart"/>
      <w:r w:rsidRPr="00025B03">
        <w:rPr>
          <w:rFonts w:asciiTheme="majorHAnsi" w:hAnsiTheme="majorHAnsi"/>
          <w:sz w:val="24"/>
          <w:szCs w:val="24"/>
          <w:lang w:val="ro-RO"/>
        </w:rPr>
        <w:t>oro</w:t>
      </w:r>
      <w:proofErr w:type="spellEnd"/>
      <w:r w:rsidRPr="00025B03">
        <w:rPr>
          <w:rFonts w:asciiTheme="majorHAnsi" w:hAnsiTheme="majorHAnsi"/>
          <w:sz w:val="24"/>
          <w:szCs w:val="24"/>
          <w:lang w:val="ro-RO"/>
        </w:rPr>
        <w:t xml:space="preserve">-maxilo-facială, </w:t>
      </w:r>
      <w:proofErr w:type="spellStart"/>
      <w:r w:rsidRPr="00025B03">
        <w:rPr>
          <w:rFonts w:asciiTheme="majorHAnsi" w:hAnsiTheme="majorHAnsi"/>
          <w:sz w:val="24"/>
          <w:szCs w:val="24"/>
          <w:lang w:val="ro-RO"/>
        </w:rPr>
        <w:t>abordul</w:t>
      </w:r>
      <w:proofErr w:type="spellEnd"/>
      <w:r w:rsidRPr="00025B03">
        <w:rPr>
          <w:rFonts w:asciiTheme="majorHAnsi" w:hAnsiTheme="majorHAnsi"/>
          <w:sz w:val="24"/>
          <w:szCs w:val="24"/>
          <w:lang w:val="ro-RO"/>
        </w:rPr>
        <w:t xml:space="preserve"> interdisciplinar cu alte </w:t>
      </w:r>
      <w:r w:rsidR="00C809EA" w:rsidRPr="00025B03">
        <w:rPr>
          <w:rFonts w:asciiTheme="majorHAnsi" w:hAnsiTheme="majorHAnsi"/>
          <w:sz w:val="24"/>
          <w:szCs w:val="24"/>
          <w:lang w:val="ro-RO"/>
        </w:rPr>
        <w:t>specialități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medicale, principiile și ustensilele necesare.</w:t>
      </w:r>
      <w:r w:rsidR="006C20AC"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</w:p>
    <w:p w14:paraId="6FD0E740" w14:textId="01329721" w:rsidR="001A11F4" w:rsidRPr="00025B03" w:rsidRDefault="001A11F4" w:rsidP="00025B03">
      <w:pPr>
        <w:pStyle w:val="Title"/>
        <w:tabs>
          <w:tab w:val="left" w:pos="0"/>
          <w:tab w:val="left" w:pos="284"/>
        </w:tabs>
        <w:ind w:left="-426" w:right="335"/>
        <w:jc w:val="both"/>
        <w:rPr>
          <w:rFonts w:asciiTheme="majorHAnsi" w:hAnsiTheme="majorHAnsi"/>
          <w:b w:val="0"/>
          <w:i w:val="0"/>
          <w:sz w:val="24"/>
          <w:szCs w:val="24"/>
        </w:rPr>
      </w:pPr>
      <w:r w:rsidRPr="00025B03">
        <w:rPr>
          <w:rFonts w:asciiTheme="majorHAnsi" w:hAnsiTheme="majorHAnsi"/>
          <w:i w:val="0"/>
          <w:sz w:val="24"/>
          <w:szCs w:val="24"/>
        </w:rPr>
        <w:t xml:space="preserve">Forma de instruire </w:t>
      </w:r>
      <w:r w:rsidR="00C809EA" w:rsidRPr="00025B03">
        <w:rPr>
          <w:rFonts w:asciiTheme="majorHAnsi" w:hAnsiTheme="majorHAnsi"/>
          <w:i w:val="0"/>
          <w:sz w:val="24"/>
          <w:szCs w:val="24"/>
        </w:rPr>
        <w:t>și</w:t>
      </w:r>
      <w:r w:rsidRPr="00025B03">
        <w:rPr>
          <w:rFonts w:asciiTheme="majorHAnsi" w:hAnsiTheme="majorHAnsi"/>
          <w:i w:val="0"/>
          <w:sz w:val="24"/>
          <w:szCs w:val="24"/>
        </w:rPr>
        <w:t xml:space="preserve"> durata: </w:t>
      </w:r>
      <w:r w:rsidRPr="00025B03">
        <w:rPr>
          <w:rFonts w:asciiTheme="majorHAnsi" w:hAnsiTheme="majorHAnsi"/>
          <w:b w:val="0"/>
          <w:i w:val="0"/>
          <w:sz w:val="24"/>
          <w:szCs w:val="24"/>
        </w:rPr>
        <w:t>seminar și lucrare practică, 225 min.</w:t>
      </w:r>
    </w:p>
    <w:p w14:paraId="7087DF58" w14:textId="77777777" w:rsidR="00E4652E" w:rsidRPr="00025B03" w:rsidRDefault="00E4652E" w:rsidP="00025B03">
      <w:pPr>
        <w:pStyle w:val="Title"/>
        <w:tabs>
          <w:tab w:val="left" w:pos="0"/>
          <w:tab w:val="left" w:pos="284"/>
        </w:tabs>
        <w:ind w:left="-426" w:right="335"/>
        <w:jc w:val="both"/>
        <w:rPr>
          <w:rFonts w:asciiTheme="majorHAnsi" w:hAnsiTheme="majorHAnsi"/>
          <w:b w:val="0"/>
          <w:i w:val="0"/>
          <w:sz w:val="24"/>
          <w:szCs w:val="24"/>
        </w:rPr>
      </w:pPr>
    </w:p>
    <w:p w14:paraId="1DDEC568" w14:textId="16255C41" w:rsidR="00BD017E" w:rsidRPr="00025B03" w:rsidRDefault="00BD017E" w:rsidP="00025B03">
      <w:pPr>
        <w:tabs>
          <w:tab w:val="left" w:pos="0"/>
        </w:tabs>
        <w:ind w:left="-426" w:right="335"/>
        <w:jc w:val="center"/>
        <w:rPr>
          <w:rFonts w:asciiTheme="majorHAnsi" w:hAnsiTheme="majorHAnsi"/>
          <w:b/>
          <w:sz w:val="24"/>
          <w:szCs w:val="24"/>
          <w:lang w:val="ro-RO"/>
        </w:rPr>
      </w:pPr>
      <w:r w:rsidRPr="00025B03">
        <w:rPr>
          <w:rFonts w:asciiTheme="majorHAnsi" w:hAnsiTheme="majorHAnsi"/>
          <w:b/>
          <w:sz w:val="24"/>
          <w:szCs w:val="24"/>
          <w:lang w:val="ro-RO"/>
        </w:rPr>
        <w:t>Tematica lucrării:</w:t>
      </w:r>
    </w:p>
    <w:p w14:paraId="62A329BF" w14:textId="77777777" w:rsidR="00E4652E" w:rsidRPr="00025B03" w:rsidRDefault="00E4652E" w:rsidP="00025B03">
      <w:pPr>
        <w:tabs>
          <w:tab w:val="left" w:pos="0"/>
        </w:tabs>
        <w:ind w:left="-426" w:right="335"/>
        <w:jc w:val="center"/>
        <w:rPr>
          <w:rFonts w:asciiTheme="majorHAnsi" w:hAnsiTheme="majorHAnsi"/>
          <w:b/>
          <w:sz w:val="24"/>
          <w:szCs w:val="24"/>
          <w:lang w:val="ro-RO"/>
        </w:rPr>
      </w:pPr>
    </w:p>
    <w:p w14:paraId="0647F72F" w14:textId="6D59E5F4" w:rsidR="00BD017E" w:rsidRPr="00025B03" w:rsidRDefault="00153DC8" w:rsidP="00025B03">
      <w:pPr>
        <w:numPr>
          <w:ilvl w:val="0"/>
          <w:numId w:val="7"/>
        </w:numPr>
        <w:tabs>
          <w:tab w:val="left" w:pos="0"/>
        </w:tabs>
        <w:ind w:left="-426" w:right="335" w:firstLine="0"/>
        <w:jc w:val="both"/>
        <w:rPr>
          <w:rFonts w:asciiTheme="majorHAnsi" w:hAnsiTheme="majorHAnsi"/>
          <w:sz w:val="24"/>
          <w:szCs w:val="24"/>
          <w:lang w:val="ro-RO"/>
        </w:rPr>
      </w:pPr>
      <w:r w:rsidRPr="00025B03">
        <w:rPr>
          <w:rFonts w:asciiTheme="majorHAnsi" w:hAnsiTheme="majorHAnsi"/>
          <w:sz w:val="24"/>
          <w:szCs w:val="24"/>
          <w:lang w:val="ro-RO"/>
        </w:rPr>
        <w:t>D</w:t>
      </w:r>
      <w:r w:rsidR="00BD017E" w:rsidRPr="00025B03">
        <w:rPr>
          <w:rFonts w:asciiTheme="majorHAnsi" w:hAnsiTheme="majorHAnsi"/>
          <w:sz w:val="24"/>
          <w:szCs w:val="24"/>
          <w:lang w:val="ro-RO"/>
        </w:rPr>
        <w:t xml:space="preserve">efectele </w:t>
      </w:r>
      <w:r w:rsidR="00C809EA" w:rsidRPr="00025B03">
        <w:rPr>
          <w:rFonts w:asciiTheme="majorHAnsi" w:hAnsiTheme="majorHAnsi"/>
          <w:sz w:val="24"/>
          <w:szCs w:val="24"/>
          <w:lang w:val="ro-RO"/>
        </w:rPr>
        <w:t>și</w:t>
      </w:r>
      <w:r w:rsidR="00BD017E"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C809EA" w:rsidRPr="00025B03">
        <w:rPr>
          <w:rFonts w:asciiTheme="majorHAnsi" w:hAnsiTheme="majorHAnsi"/>
          <w:sz w:val="24"/>
          <w:szCs w:val="24"/>
          <w:lang w:val="ro-RO"/>
        </w:rPr>
        <w:t>deformațiile</w:t>
      </w:r>
      <w:r w:rsidR="00BD017E"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C809EA" w:rsidRPr="00025B03">
        <w:rPr>
          <w:rFonts w:asciiTheme="majorHAnsi" w:hAnsiTheme="majorHAnsi"/>
          <w:sz w:val="24"/>
          <w:szCs w:val="24"/>
          <w:lang w:val="ro-RO"/>
        </w:rPr>
        <w:t>țesuturilor</w:t>
      </w:r>
      <w:r w:rsidR="00BD017E" w:rsidRPr="00025B03">
        <w:rPr>
          <w:rFonts w:asciiTheme="majorHAnsi" w:hAnsiTheme="majorHAnsi"/>
          <w:sz w:val="24"/>
          <w:szCs w:val="24"/>
          <w:lang w:val="ro-RO"/>
        </w:rPr>
        <w:t xml:space="preserve"> (organelor) teritoriului maxilo-facial. </w:t>
      </w:r>
      <w:r w:rsidR="00C809EA" w:rsidRPr="00025B03">
        <w:rPr>
          <w:rFonts w:asciiTheme="majorHAnsi" w:hAnsiTheme="majorHAnsi"/>
          <w:sz w:val="24"/>
          <w:szCs w:val="24"/>
          <w:lang w:val="ro-RO"/>
        </w:rPr>
        <w:t>Definiție</w:t>
      </w:r>
      <w:r w:rsidR="00BD017E" w:rsidRPr="00025B03">
        <w:rPr>
          <w:rFonts w:asciiTheme="majorHAnsi" w:hAnsiTheme="majorHAnsi"/>
          <w:sz w:val="24"/>
          <w:szCs w:val="24"/>
          <w:lang w:val="ro-RO"/>
        </w:rPr>
        <w:t xml:space="preserve">. </w:t>
      </w:r>
      <w:r w:rsidR="00C809EA" w:rsidRPr="00025B03">
        <w:rPr>
          <w:rFonts w:asciiTheme="majorHAnsi" w:hAnsiTheme="majorHAnsi"/>
          <w:sz w:val="24"/>
          <w:szCs w:val="24"/>
          <w:lang w:val="ro-RO"/>
        </w:rPr>
        <w:t>Frecvență</w:t>
      </w:r>
      <w:r w:rsidR="00BD017E" w:rsidRPr="00025B03">
        <w:rPr>
          <w:rFonts w:asciiTheme="majorHAnsi" w:hAnsiTheme="majorHAnsi"/>
          <w:sz w:val="24"/>
          <w:szCs w:val="24"/>
          <w:lang w:val="ro-RO"/>
        </w:rPr>
        <w:t>. Etiologie. Clasificare.</w:t>
      </w:r>
    </w:p>
    <w:p w14:paraId="48F38414" w14:textId="6AF6CBDE" w:rsidR="00153DC8" w:rsidRPr="00025B03" w:rsidRDefault="00BD017E" w:rsidP="00025B03">
      <w:pPr>
        <w:numPr>
          <w:ilvl w:val="0"/>
          <w:numId w:val="7"/>
        </w:numPr>
        <w:tabs>
          <w:tab w:val="left" w:pos="0"/>
        </w:tabs>
        <w:ind w:left="-426" w:right="335" w:firstLine="0"/>
        <w:jc w:val="both"/>
        <w:rPr>
          <w:rFonts w:asciiTheme="majorHAnsi" w:hAnsiTheme="majorHAnsi"/>
          <w:sz w:val="24"/>
          <w:szCs w:val="24"/>
          <w:lang w:val="ro-RO"/>
        </w:rPr>
      </w:pPr>
      <w:bookmarkStart w:id="15" w:name="_Hlk140666402"/>
      <w:r w:rsidRPr="00025B03">
        <w:rPr>
          <w:rFonts w:asciiTheme="majorHAnsi" w:hAnsiTheme="majorHAnsi"/>
          <w:sz w:val="24"/>
          <w:szCs w:val="24"/>
          <w:lang w:val="ro-RO"/>
        </w:rPr>
        <w:t xml:space="preserve">Chirurgia plastică și reconstructivă </w:t>
      </w:r>
      <w:proofErr w:type="spellStart"/>
      <w:r w:rsidRPr="00025B03">
        <w:rPr>
          <w:rFonts w:asciiTheme="majorHAnsi" w:hAnsiTheme="majorHAnsi"/>
          <w:sz w:val="24"/>
          <w:szCs w:val="24"/>
          <w:lang w:val="ro-RO"/>
        </w:rPr>
        <w:t>oro</w:t>
      </w:r>
      <w:proofErr w:type="spellEnd"/>
      <w:r w:rsidRPr="00025B03">
        <w:rPr>
          <w:rFonts w:asciiTheme="majorHAnsi" w:hAnsiTheme="majorHAnsi"/>
          <w:sz w:val="24"/>
          <w:szCs w:val="24"/>
          <w:lang w:val="ro-RO"/>
        </w:rPr>
        <w:t>- maxilo-facială</w:t>
      </w:r>
      <w:bookmarkEnd w:id="15"/>
      <w:r w:rsidR="00153DC8" w:rsidRPr="00025B03">
        <w:rPr>
          <w:rFonts w:asciiTheme="majorHAnsi" w:hAnsiTheme="majorHAnsi"/>
          <w:sz w:val="24"/>
          <w:szCs w:val="24"/>
          <w:lang w:val="ro-RO"/>
        </w:rPr>
        <w:t>.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C809EA" w:rsidRPr="00025B03">
        <w:rPr>
          <w:rFonts w:asciiTheme="majorHAnsi" w:hAnsiTheme="majorHAnsi"/>
          <w:sz w:val="24"/>
          <w:szCs w:val="24"/>
          <w:lang w:val="ro-RO"/>
        </w:rPr>
        <w:t>Definiție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. Istoric. Scop. Sarcini. Clasificarea procedeelor de chirurgie reconstructivă (plastică). </w:t>
      </w:r>
      <w:proofErr w:type="spellStart"/>
      <w:r w:rsidR="00354EF2" w:rsidRPr="00025B03">
        <w:rPr>
          <w:rFonts w:asciiTheme="majorHAnsi" w:hAnsiTheme="majorHAnsi"/>
          <w:sz w:val="24"/>
          <w:szCs w:val="24"/>
          <w:lang w:val="ro-RO"/>
        </w:rPr>
        <w:t>Abordul</w:t>
      </w:r>
      <w:proofErr w:type="spellEnd"/>
      <w:r w:rsidR="00354EF2" w:rsidRPr="00025B03">
        <w:rPr>
          <w:rFonts w:asciiTheme="majorHAnsi" w:hAnsiTheme="majorHAnsi"/>
          <w:sz w:val="24"/>
          <w:szCs w:val="24"/>
          <w:lang w:val="ro-RO"/>
        </w:rPr>
        <w:t xml:space="preserve"> interdisciplinar al chirurgiei reconstructive </w:t>
      </w:r>
      <w:proofErr w:type="spellStart"/>
      <w:r w:rsidR="00354EF2" w:rsidRPr="00025B03">
        <w:rPr>
          <w:rFonts w:asciiTheme="majorHAnsi" w:hAnsiTheme="majorHAnsi"/>
          <w:sz w:val="24"/>
          <w:szCs w:val="24"/>
          <w:lang w:val="ro-RO"/>
        </w:rPr>
        <w:t>oro</w:t>
      </w:r>
      <w:proofErr w:type="spellEnd"/>
      <w:r w:rsidR="00354EF2" w:rsidRPr="00025B03">
        <w:rPr>
          <w:rFonts w:asciiTheme="majorHAnsi" w:hAnsiTheme="majorHAnsi"/>
          <w:sz w:val="24"/>
          <w:szCs w:val="24"/>
          <w:lang w:val="ro-RO"/>
        </w:rPr>
        <w:t xml:space="preserve">-maxilo-faciale cu alte </w:t>
      </w:r>
      <w:r w:rsidR="00C809EA" w:rsidRPr="00025B03">
        <w:rPr>
          <w:rFonts w:asciiTheme="majorHAnsi" w:hAnsiTheme="majorHAnsi"/>
          <w:sz w:val="24"/>
          <w:szCs w:val="24"/>
          <w:lang w:val="ro-RO"/>
        </w:rPr>
        <w:t>specialități</w:t>
      </w:r>
      <w:r w:rsidR="00354EF2" w:rsidRPr="00025B03">
        <w:rPr>
          <w:rFonts w:asciiTheme="majorHAnsi" w:hAnsiTheme="majorHAnsi"/>
          <w:sz w:val="24"/>
          <w:szCs w:val="24"/>
          <w:lang w:val="ro-RO"/>
        </w:rPr>
        <w:t xml:space="preserve"> medicale. </w:t>
      </w:r>
      <w:r w:rsidR="00153DC8" w:rsidRPr="00025B03">
        <w:rPr>
          <w:rFonts w:asciiTheme="majorHAnsi" w:hAnsiTheme="majorHAnsi"/>
          <w:sz w:val="24"/>
          <w:szCs w:val="24"/>
          <w:lang w:val="ro-RO"/>
        </w:rPr>
        <w:t xml:space="preserve">Indicații și contraindicații. Avantaje și Dezavantaje. </w:t>
      </w:r>
    </w:p>
    <w:p w14:paraId="11E275BB" w14:textId="6D2E13E7" w:rsidR="00BD017E" w:rsidRPr="00025B03" w:rsidRDefault="00153DC8" w:rsidP="00025B03">
      <w:pPr>
        <w:numPr>
          <w:ilvl w:val="0"/>
          <w:numId w:val="7"/>
        </w:numPr>
        <w:tabs>
          <w:tab w:val="left" w:pos="0"/>
        </w:tabs>
        <w:ind w:left="-426" w:right="335" w:firstLine="0"/>
        <w:jc w:val="both"/>
        <w:rPr>
          <w:rFonts w:asciiTheme="majorHAnsi" w:hAnsiTheme="majorHAnsi"/>
          <w:sz w:val="24"/>
          <w:szCs w:val="24"/>
          <w:lang w:val="ro-RO"/>
        </w:rPr>
      </w:pPr>
      <w:r w:rsidRPr="00025B03">
        <w:rPr>
          <w:rFonts w:asciiTheme="majorHAnsi" w:hAnsiTheme="majorHAnsi"/>
          <w:sz w:val="24"/>
          <w:szCs w:val="24"/>
          <w:lang w:val="ro-RO"/>
        </w:rPr>
        <w:t xml:space="preserve">Chirurgia plastică și reconstructivă </w:t>
      </w:r>
      <w:proofErr w:type="spellStart"/>
      <w:r w:rsidRPr="00025B03">
        <w:rPr>
          <w:rFonts w:asciiTheme="majorHAnsi" w:hAnsiTheme="majorHAnsi"/>
          <w:sz w:val="24"/>
          <w:szCs w:val="24"/>
          <w:lang w:val="ro-RO"/>
        </w:rPr>
        <w:t>oro</w:t>
      </w:r>
      <w:proofErr w:type="spellEnd"/>
      <w:r w:rsidRPr="00025B03">
        <w:rPr>
          <w:rFonts w:asciiTheme="majorHAnsi" w:hAnsiTheme="majorHAnsi"/>
          <w:sz w:val="24"/>
          <w:szCs w:val="24"/>
          <w:lang w:val="ro-RO"/>
        </w:rPr>
        <w:t xml:space="preserve">- maxilo-facială. </w:t>
      </w:r>
      <w:r w:rsidR="00BD017E" w:rsidRPr="00025B03">
        <w:rPr>
          <w:rFonts w:asciiTheme="majorHAnsi" w:hAnsiTheme="majorHAnsi"/>
          <w:sz w:val="24"/>
          <w:szCs w:val="24"/>
          <w:lang w:val="ro-RO"/>
        </w:rPr>
        <w:t>Biomaterialele utilizate.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Instrumentar. Materialele și tehnici de suturare în chirurgia plastică și reconstructivă.  </w:t>
      </w:r>
    </w:p>
    <w:p w14:paraId="5496372E" w14:textId="7D4E38CC" w:rsidR="006C20AC" w:rsidRPr="00025B03" w:rsidRDefault="00153DC8" w:rsidP="00025B03">
      <w:pPr>
        <w:numPr>
          <w:ilvl w:val="0"/>
          <w:numId w:val="7"/>
        </w:numPr>
        <w:tabs>
          <w:tab w:val="left" w:pos="0"/>
        </w:tabs>
        <w:ind w:left="-426" w:right="335" w:firstLine="0"/>
        <w:jc w:val="both"/>
        <w:rPr>
          <w:rFonts w:asciiTheme="majorHAnsi" w:hAnsiTheme="majorHAnsi"/>
          <w:sz w:val="24"/>
          <w:szCs w:val="24"/>
          <w:lang w:val="ro-RO"/>
        </w:rPr>
      </w:pPr>
      <w:r w:rsidRPr="00025B03">
        <w:rPr>
          <w:rFonts w:asciiTheme="majorHAnsi" w:hAnsiTheme="majorHAnsi"/>
          <w:sz w:val="24"/>
          <w:szCs w:val="24"/>
          <w:lang w:val="ro-RO"/>
        </w:rPr>
        <w:t>P</w:t>
      </w:r>
      <w:r w:rsidR="006C20AC" w:rsidRPr="00025B03">
        <w:rPr>
          <w:rFonts w:asciiTheme="majorHAnsi" w:hAnsiTheme="majorHAnsi"/>
          <w:sz w:val="24"/>
          <w:szCs w:val="24"/>
          <w:lang w:val="ro-RO"/>
        </w:rPr>
        <w:t xml:space="preserve">lanificarea </w:t>
      </w:r>
      <w:r w:rsidR="00C809EA" w:rsidRPr="00025B03">
        <w:rPr>
          <w:rFonts w:asciiTheme="majorHAnsi" w:hAnsiTheme="majorHAnsi"/>
          <w:sz w:val="24"/>
          <w:szCs w:val="24"/>
          <w:lang w:val="ro-RO"/>
        </w:rPr>
        <w:t>intervențiilor</w:t>
      </w:r>
      <w:r w:rsidR="006C20AC" w:rsidRPr="00025B03">
        <w:rPr>
          <w:rFonts w:asciiTheme="majorHAnsi" w:hAnsiTheme="majorHAnsi"/>
          <w:sz w:val="24"/>
          <w:szCs w:val="24"/>
          <w:lang w:val="ro-RO"/>
        </w:rPr>
        <w:t xml:space="preserve"> plastice și reconstructive </w:t>
      </w:r>
      <w:proofErr w:type="spellStart"/>
      <w:r w:rsidR="006C20AC" w:rsidRPr="00025B03">
        <w:rPr>
          <w:rFonts w:asciiTheme="majorHAnsi" w:hAnsiTheme="majorHAnsi"/>
          <w:sz w:val="24"/>
          <w:szCs w:val="24"/>
          <w:lang w:val="ro-RO"/>
        </w:rPr>
        <w:t>oro</w:t>
      </w:r>
      <w:proofErr w:type="spellEnd"/>
      <w:r w:rsidR="006C20AC" w:rsidRPr="00025B03">
        <w:rPr>
          <w:rFonts w:asciiTheme="majorHAnsi" w:hAnsiTheme="majorHAnsi"/>
          <w:sz w:val="24"/>
          <w:szCs w:val="24"/>
          <w:lang w:val="ro-RO"/>
        </w:rPr>
        <w:t xml:space="preserve">-maxilo-faciale. 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Etape. </w:t>
      </w:r>
    </w:p>
    <w:p w14:paraId="21CFC10C" w14:textId="438DC9AA" w:rsidR="006C20AC" w:rsidRPr="00025B03" w:rsidRDefault="006C20AC" w:rsidP="00025B03">
      <w:pPr>
        <w:numPr>
          <w:ilvl w:val="0"/>
          <w:numId w:val="7"/>
        </w:numPr>
        <w:tabs>
          <w:tab w:val="clear" w:pos="360"/>
          <w:tab w:val="left" w:pos="0"/>
          <w:tab w:val="num" w:pos="709"/>
        </w:tabs>
        <w:ind w:left="-426" w:right="335" w:firstLine="0"/>
        <w:jc w:val="both"/>
        <w:rPr>
          <w:rFonts w:asciiTheme="majorHAnsi" w:hAnsiTheme="majorHAnsi"/>
          <w:sz w:val="24"/>
          <w:szCs w:val="24"/>
          <w:lang w:val="ro-RO"/>
        </w:rPr>
      </w:pPr>
      <w:r w:rsidRPr="00025B03">
        <w:rPr>
          <w:rFonts w:asciiTheme="majorHAnsi" w:hAnsiTheme="majorHAnsi"/>
          <w:sz w:val="24"/>
          <w:szCs w:val="24"/>
          <w:lang w:val="ro-RO"/>
        </w:rPr>
        <w:t xml:space="preserve">Pregătirea preoperatorie a pacientului și a zonelor donor și receptor: studierea cauzelor defectului, deformației, analiza lor volumetrică și a </w:t>
      </w:r>
      <w:r w:rsidR="00C809EA" w:rsidRPr="00025B03">
        <w:rPr>
          <w:rFonts w:asciiTheme="majorHAnsi" w:hAnsiTheme="majorHAnsi"/>
          <w:sz w:val="24"/>
          <w:szCs w:val="24"/>
          <w:lang w:val="ro-RO"/>
        </w:rPr>
        <w:t>țesuturilor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învecinate, aprecierea stării locale și generale a pacientului, aprecierea surselor de material plastic </w:t>
      </w:r>
      <w:proofErr w:type="spellStart"/>
      <w:r w:rsidRPr="00025B03">
        <w:rPr>
          <w:rFonts w:asciiTheme="majorHAnsi" w:hAnsiTheme="majorHAnsi"/>
          <w:sz w:val="24"/>
          <w:szCs w:val="24"/>
          <w:lang w:val="ro-RO"/>
        </w:rPr>
        <w:t>autogen</w:t>
      </w:r>
      <w:proofErr w:type="spellEnd"/>
      <w:r w:rsidRPr="00025B03">
        <w:rPr>
          <w:rFonts w:asciiTheme="majorHAnsi" w:hAnsiTheme="majorHAnsi"/>
          <w:sz w:val="24"/>
          <w:szCs w:val="24"/>
          <w:lang w:val="ro-RO"/>
        </w:rPr>
        <w:t xml:space="preserve"> sau de altă </w:t>
      </w:r>
      <w:r w:rsidR="00C809EA" w:rsidRPr="00025B03">
        <w:rPr>
          <w:rFonts w:asciiTheme="majorHAnsi" w:hAnsiTheme="majorHAnsi"/>
          <w:sz w:val="24"/>
          <w:szCs w:val="24"/>
          <w:lang w:val="ro-RO"/>
        </w:rPr>
        <w:t>natură, determinarea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metodelor </w:t>
      </w:r>
      <w:r w:rsidR="00C809EA" w:rsidRPr="00025B03">
        <w:rPr>
          <w:rFonts w:asciiTheme="majorHAnsi" w:hAnsiTheme="majorHAnsi"/>
          <w:sz w:val="24"/>
          <w:szCs w:val="24"/>
          <w:lang w:val="ro-RO"/>
        </w:rPr>
        <w:t>și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aparatelor de fixare, de presiune a </w:t>
      </w:r>
      <w:proofErr w:type="spellStart"/>
      <w:r w:rsidRPr="00025B03">
        <w:rPr>
          <w:rFonts w:asciiTheme="majorHAnsi" w:hAnsiTheme="majorHAnsi"/>
          <w:sz w:val="24"/>
          <w:szCs w:val="24"/>
          <w:lang w:val="ro-RO"/>
        </w:rPr>
        <w:t>lambourilor</w:t>
      </w:r>
      <w:proofErr w:type="spellEnd"/>
      <w:r w:rsidRPr="00025B03">
        <w:rPr>
          <w:rFonts w:asciiTheme="majorHAnsi" w:hAnsiTheme="majorHAnsi"/>
          <w:sz w:val="24"/>
          <w:szCs w:val="24"/>
          <w:lang w:val="ro-RO"/>
        </w:rPr>
        <w:t>.</w:t>
      </w:r>
    </w:p>
    <w:p w14:paraId="3A2D9AF6" w14:textId="79531ACB" w:rsidR="006C20AC" w:rsidRPr="00025B03" w:rsidRDefault="006C20AC" w:rsidP="00025B03">
      <w:pPr>
        <w:numPr>
          <w:ilvl w:val="0"/>
          <w:numId w:val="7"/>
        </w:numPr>
        <w:tabs>
          <w:tab w:val="clear" w:pos="360"/>
          <w:tab w:val="left" w:pos="0"/>
          <w:tab w:val="num" w:pos="709"/>
        </w:tabs>
        <w:ind w:left="-426" w:right="335" w:firstLine="0"/>
        <w:jc w:val="both"/>
        <w:rPr>
          <w:rFonts w:asciiTheme="majorHAnsi" w:hAnsiTheme="majorHAnsi"/>
          <w:sz w:val="24"/>
          <w:szCs w:val="24"/>
          <w:lang w:val="ro-RO"/>
        </w:rPr>
      </w:pPr>
      <w:r w:rsidRPr="00025B03">
        <w:rPr>
          <w:rFonts w:asciiTheme="majorHAnsi" w:hAnsiTheme="majorHAnsi"/>
          <w:sz w:val="24"/>
          <w:szCs w:val="24"/>
          <w:lang w:val="ro-RO"/>
        </w:rPr>
        <w:t xml:space="preserve">Etapa de bază a </w:t>
      </w:r>
      <w:r w:rsidR="00C809EA" w:rsidRPr="00025B03">
        <w:rPr>
          <w:rFonts w:asciiTheme="majorHAnsi" w:hAnsiTheme="majorHAnsi"/>
          <w:sz w:val="24"/>
          <w:szCs w:val="24"/>
          <w:lang w:val="ro-RO"/>
        </w:rPr>
        <w:t>intervențiilor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plastice și reconstructive </w:t>
      </w:r>
      <w:proofErr w:type="spellStart"/>
      <w:r w:rsidRPr="00025B03">
        <w:rPr>
          <w:rFonts w:asciiTheme="majorHAnsi" w:hAnsiTheme="majorHAnsi"/>
          <w:sz w:val="24"/>
          <w:szCs w:val="24"/>
          <w:lang w:val="ro-RO"/>
        </w:rPr>
        <w:t>oro</w:t>
      </w:r>
      <w:proofErr w:type="spellEnd"/>
      <w:r w:rsidRPr="00025B03">
        <w:rPr>
          <w:rFonts w:asciiTheme="majorHAnsi" w:hAnsiTheme="majorHAnsi"/>
          <w:sz w:val="24"/>
          <w:szCs w:val="24"/>
          <w:lang w:val="ro-RO"/>
        </w:rPr>
        <w:t xml:space="preserve">-maxilo-faciale, </w:t>
      </w:r>
      <w:r w:rsidR="00C809EA" w:rsidRPr="00025B03">
        <w:rPr>
          <w:rFonts w:asciiTheme="majorHAnsi" w:hAnsiTheme="majorHAnsi"/>
          <w:sz w:val="24"/>
          <w:szCs w:val="24"/>
          <w:lang w:val="ro-RO"/>
        </w:rPr>
        <w:t>operația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propriu zisă, pregătire</w:t>
      </w:r>
      <w:r w:rsidR="00153DC8" w:rsidRPr="00025B03">
        <w:rPr>
          <w:rFonts w:asciiTheme="majorHAnsi" w:hAnsiTheme="majorHAnsi"/>
          <w:sz w:val="24"/>
          <w:szCs w:val="24"/>
          <w:lang w:val="ro-RO"/>
        </w:rPr>
        <w:t>a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C809EA" w:rsidRPr="00025B03">
        <w:rPr>
          <w:rFonts w:asciiTheme="majorHAnsi" w:hAnsiTheme="majorHAnsi"/>
          <w:sz w:val="24"/>
          <w:szCs w:val="24"/>
          <w:lang w:val="ro-RO"/>
        </w:rPr>
        <w:t>țesuturilor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C809EA" w:rsidRPr="00025B03">
        <w:rPr>
          <w:rFonts w:asciiTheme="majorHAnsi" w:hAnsiTheme="majorHAnsi"/>
          <w:sz w:val="24"/>
          <w:szCs w:val="24"/>
          <w:lang w:val="ro-RO"/>
        </w:rPr>
        <w:t>și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deplasarea lor, închiderea defectului donator.</w:t>
      </w:r>
    </w:p>
    <w:p w14:paraId="029EB2A7" w14:textId="0575CFA1" w:rsidR="006C20AC" w:rsidRPr="00025B03" w:rsidRDefault="006C20AC" w:rsidP="00025B03">
      <w:pPr>
        <w:numPr>
          <w:ilvl w:val="0"/>
          <w:numId w:val="7"/>
        </w:numPr>
        <w:tabs>
          <w:tab w:val="clear" w:pos="360"/>
          <w:tab w:val="left" w:pos="0"/>
          <w:tab w:val="num" w:pos="709"/>
        </w:tabs>
        <w:ind w:left="-426" w:right="335" w:firstLine="0"/>
        <w:jc w:val="both"/>
        <w:rPr>
          <w:rFonts w:asciiTheme="majorHAnsi" w:hAnsiTheme="majorHAnsi"/>
          <w:sz w:val="24"/>
          <w:szCs w:val="24"/>
          <w:lang w:val="ro-RO"/>
        </w:rPr>
      </w:pPr>
      <w:r w:rsidRPr="00025B03">
        <w:rPr>
          <w:rFonts w:asciiTheme="majorHAnsi" w:hAnsiTheme="majorHAnsi"/>
          <w:sz w:val="24"/>
          <w:szCs w:val="24"/>
          <w:lang w:val="ro-RO"/>
        </w:rPr>
        <w:t xml:space="preserve">Etapa </w:t>
      </w:r>
      <w:r w:rsidR="00C809EA" w:rsidRPr="00025B03">
        <w:rPr>
          <w:rFonts w:asciiTheme="majorHAnsi" w:hAnsiTheme="majorHAnsi"/>
          <w:sz w:val="24"/>
          <w:szCs w:val="24"/>
          <w:lang w:val="ro-RO"/>
        </w:rPr>
        <w:t>operațiilor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de </w:t>
      </w:r>
      <w:r w:rsidR="00C809EA" w:rsidRPr="00025B03">
        <w:rPr>
          <w:rFonts w:asciiTheme="majorHAnsi" w:hAnsiTheme="majorHAnsi"/>
          <w:sz w:val="24"/>
          <w:szCs w:val="24"/>
          <w:lang w:val="ro-RO"/>
        </w:rPr>
        <w:t>corecție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: planificarea intervențiilor de </w:t>
      </w:r>
      <w:r w:rsidR="00C809EA" w:rsidRPr="00025B03">
        <w:rPr>
          <w:rFonts w:asciiTheme="majorHAnsi" w:hAnsiTheme="majorHAnsi"/>
          <w:sz w:val="24"/>
          <w:szCs w:val="24"/>
          <w:lang w:val="ro-RO"/>
        </w:rPr>
        <w:t>corecție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, a termenilor de </w:t>
      </w:r>
      <w:r w:rsidR="00C809EA" w:rsidRPr="00025B03">
        <w:rPr>
          <w:rFonts w:asciiTheme="majorHAnsi" w:hAnsiTheme="majorHAnsi"/>
          <w:sz w:val="24"/>
          <w:szCs w:val="24"/>
          <w:lang w:val="ro-RO"/>
        </w:rPr>
        <w:t>intervenție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și de reabilitare.</w:t>
      </w:r>
    </w:p>
    <w:p w14:paraId="1586A6B7" w14:textId="4965CD28" w:rsidR="006C20AC" w:rsidRPr="00025B03" w:rsidRDefault="006C20AC" w:rsidP="00025B03">
      <w:pPr>
        <w:numPr>
          <w:ilvl w:val="0"/>
          <w:numId w:val="7"/>
        </w:numPr>
        <w:tabs>
          <w:tab w:val="clear" w:pos="360"/>
          <w:tab w:val="left" w:pos="0"/>
          <w:tab w:val="num" w:pos="709"/>
        </w:tabs>
        <w:ind w:left="-426" w:right="335" w:firstLine="0"/>
        <w:jc w:val="both"/>
        <w:rPr>
          <w:rFonts w:asciiTheme="majorHAnsi" w:hAnsiTheme="majorHAnsi"/>
          <w:sz w:val="24"/>
          <w:szCs w:val="24"/>
          <w:lang w:val="ro-RO"/>
        </w:rPr>
      </w:pPr>
      <w:r w:rsidRPr="00025B03">
        <w:rPr>
          <w:rFonts w:asciiTheme="majorHAnsi" w:hAnsiTheme="majorHAnsi"/>
          <w:sz w:val="24"/>
          <w:szCs w:val="24"/>
          <w:lang w:val="ro-RO"/>
        </w:rPr>
        <w:t xml:space="preserve">Îngrijirea postoperatorie a pacientului </w:t>
      </w:r>
      <w:r w:rsidR="00C809EA" w:rsidRPr="00025B03">
        <w:rPr>
          <w:rFonts w:asciiTheme="majorHAnsi" w:hAnsiTheme="majorHAnsi"/>
          <w:sz w:val="24"/>
          <w:szCs w:val="24"/>
          <w:lang w:val="ro-RO"/>
        </w:rPr>
        <w:t>și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a plăgilor (caracterul pansamentelor, drenarea plăgii, presiunea dozată).</w:t>
      </w:r>
      <w:r w:rsidR="00E911F7"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Pr="00025B03">
        <w:rPr>
          <w:rFonts w:asciiTheme="majorHAnsi" w:hAnsiTheme="majorHAnsi"/>
          <w:sz w:val="24"/>
          <w:szCs w:val="24"/>
          <w:lang w:val="ro-RO"/>
        </w:rPr>
        <w:t>Tratamentul medicamentos în perioada postoperatorie.</w:t>
      </w:r>
    </w:p>
    <w:p w14:paraId="50CE287E" w14:textId="77777777" w:rsidR="00354EF2" w:rsidRPr="00025B03" w:rsidRDefault="00354EF2" w:rsidP="00025B03">
      <w:pPr>
        <w:ind w:left="-180" w:right="335" w:hanging="284"/>
        <w:rPr>
          <w:rFonts w:asciiTheme="majorHAnsi" w:hAnsiTheme="majorHAnsi"/>
          <w:b/>
          <w:i/>
          <w:lang w:val="ro-RO"/>
        </w:rPr>
      </w:pPr>
    </w:p>
    <w:p w14:paraId="232077ED" w14:textId="4B066E9C" w:rsidR="00BD017E" w:rsidRPr="00025B03" w:rsidRDefault="00BD017E" w:rsidP="00025B03">
      <w:pPr>
        <w:ind w:left="-180" w:right="335" w:hanging="284"/>
        <w:rPr>
          <w:rFonts w:asciiTheme="majorHAnsi" w:hAnsiTheme="majorHAnsi"/>
          <w:b/>
          <w:i/>
          <w:lang w:val="ro-RO"/>
        </w:rPr>
      </w:pPr>
      <w:r w:rsidRPr="00025B03">
        <w:rPr>
          <w:rFonts w:asciiTheme="majorHAnsi" w:hAnsiTheme="majorHAnsi"/>
          <w:b/>
          <w:i/>
          <w:lang w:val="ro-RO"/>
        </w:rPr>
        <w:t>Bibliografia recomandată:</w:t>
      </w:r>
    </w:p>
    <w:p w14:paraId="4BDFB3A6" w14:textId="250C8B36" w:rsidR="00E4652E" w:rsidRPr="00025B03" w:rsidRDefault="00E4652E" w:rsidP="00025B03">
      <w:pPr>
        <w:numPr>
          <w:ilvl w:val="0"/>
          <w:numId w:val="22"/>
        </w:numPr>
        <w:tabs>
          <w:tab w:val="left" w:pos="142"/>
        </w:tabs>
        <w:spacing w:line="259" w:lineRule="auto"/>
        <w:ind w:left="-180" w:right="335" w:hanging="284"/>
        <w:contextualSpacing/>
        <w:jc w:val="both"/>
        <w:rPr>
          <w:rFonts w:asciiTheme="majorHAnsi" w:hAnsiTheme="majorHAnsi"/>
          <w:lang w:val="ro-RO"/>
        </w:rPr>
      </w:pPr>
      <w:r w:rsidRPr="00025B03">
        <w:rPr>
          <w:rFonts w:asciiTheme="majorHAnsi" w:hAnsiTheme="majorHAnsi"/>
          <w:lang w:val="ro-RO"/>
        </w:rPr>
        <w:t>Materialele prelegerilor.</w:t>
      </w:r>
    </w:p>
    <w:p w14:paraId="2FA58169" w14:textId="515BDAA4" w:rsidR="00BD017E" w:rsidRPr="00025B03" w:rsidRDefault="00BD017E" w:rsidP="00025B03">
      <w:pPr>
        <w:numPr>
          <w:ilvl w:val="0"/>
          <w:numId w:val="22"/>
        </w:numPr>
        <w:tabs>
          <w:tab w:val="left" w:pos="142"/>
        </w:tabs>
        <w:spacing w:line="259" w:lineRule="auto"/>
        <w:ind w:left="-180" w:right="335" w:hanging="284"/>
        <w:contextualSpacing/>
        <w:jc w:val="both"/>
        <w:rPr>
          <w:rFonts w:asciiTheme="majorHAnsi" w:hAnsiTheme="majorHAnsi"/>
          <w:lang w:val="ro-RO"/>
        </w:rPr>
      </w:pPr>
      <w:r w:rsidRPr="00025B03">
        <w:rPr>
          <w:rFonts w:asciiTheme="majorHAnsi" w:hAnsiTheme="majorHAnsi"/>
          <w:lang w:val="ro-RO"/>
        </w:rPr>
        <w:t xml:space="preserve">Corneliu </w:t>
      </w:r>
      <w:proofErr w:type="spellStart"/>
      <w:r w:rsidRPr="00025B03">
        <w:rPr>
          <w:rFonts w:asciiTheme="majorHAnsi" w:hAnsiTheme="majorHAnsi"/>
          <w:lang w:val="ro-RO"/>
        </w:rPr>
        <w:t>Burlibașa</w:t>
      </w:r>
      <w:proofErr w:type="spellEnd"/>
      <w:r w:rsidRPr="00025B03">
        <w:rPr>
          <w:rFonts w:asciiTheme="majorHAnsi" w:hAnsiTheme="majorHAnsi"/>
          <w:lang w:val="ro-RO"/>
        </w:rPr>
        <w:t xml:space="preserve">. Chirurgie orală și </w:t>
      </w:r>
      <w:proofErr w:type="spellStart"/>
      <w:r w:rsidRPr="00025B03">
        <w:rPr>
          <w:rFonts w:asciiTheme="majorHAnsi" w:hAnsiTheme="majorHAnsi"/>
          <w:lang w:val="ro-RO"/>
        </w:rPr>
        <w:t>maxilofacială</w:t>
      </w:r>
      <w:proofErr w:type="spellEnd"/>
      <w:r w:rsidRPr="00025B03">
        <w:rPr>
          <w:rFonts w:asciiTheme="majorHAnsi" w:hAnsiTheme="majorHAnsi"/>
          <w:lang w:val="ro-RO"/>
        </w:rPr>
        <w:t>. Editura medicală   București, 200</w:t>
      </w:r>
      <w:r w:rsidR="001A47CA" w:rsidRPr="00025B03">
        <w:rPr>
          <w:rFonts w:asciiTheme="majorHAnsi" w:hAnsiTheme="majorHAnsi"/>
          <w:lang w:val="ro-RO"/>
        </w:rPr>
        <w:t>7</w:t>
      </w:r>
      <w:r w:rsidRPr="00025B03">
        <w:rPr>
          <w:rFonts w:asciiTheme="majorHAnsi" w:hAnsiTheme="majorHAnsi"/>
          <w:lang w:val="ro-RO"/>
        </w:rPr>
        <w:t>, 1312p.</w:t>
      </w:r>
    </w:p>
    <w:p w14:paraId="0974EFA6" w14:textId="77777777" w:rsidR="00BD017E" w:rsidRPr="00025B03" w:rsidRDefault="00BD017E" w:rsidP="00025B03">
      <w:pPr>
        <w:numPr>
          <w:ilvl w:val="0"/>
          <w:numId w:val="22"/>
        </w:numPr>
        <w:tabs>
          <w:tab w:val="left" w:pos="142"/>
        </w:tabs>
        <w:spacing w:line="259" w:lineRule="auto"/>
        <w:ind w:left="-180" w:right="335" w:hanging="284"/>
        <w:contextualSpacing/>
        <w:jc w:val="both"/>
        <w:rPr>
          <w:rFonts w:asciiTheme="majorHAnsi" w:hAnsiTheme="majorHAnsi"/>
          <w:lang w:val="ro-RO"/>
        </w:rPr>
      </w:pPr>
      <w:proofErr w:type="spellStart"/>
      <w:r w:rsidRPr="00025B03">
        <w:rPr>
          <w:rFonts w:asciiTheme="majorHAnsi" w:hAnsiTheme="majorHAnsi"/>
          <w:lang w:val="ro-RO"/>
        </w:rPr>
        <w:t>Бернадский</w:t>
      </w:r>
      <w:proofErr w:type="spellEnd"/>
      <w:r w:rsidRPr="00025B03">
        <w:rPr>
          <w:rFonts w:asciiTheme="majorHAnsi" w:hAnsiTheme="majorHAnsi"/>
          <w:lang w:val="ro-RO"/>
        </w:rPr>
        <w:t xml:space="preserve"> Ю. И. </w:t>
      </w:r>
      <w:proofErr w:type="spellStart"/>
      <w:r w:rsidRPr="00025B03">
        <w:rPr>
          <w:rFonts w:asciiTheme="majorHAnsi" w:hAnsiTheme="majorHAnsi"/>
          <w:lang w:val="ro-RO"/>
        </w:rPr>
        <w:t>Основы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челюстно-лицевой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хирургии</w:t>
      </w:r>
      <w:proofErr w:type="spellEnd"/>
      <w:r w:rsidRPr="00025B03">
        <w:rPr>
          <w:rFonts w:asciiTheme="majorHAnsi" w:hAnsiTheme="majorHAnsi"/>
          <w:lang w:val="ro-RO"/>
        </w:rPr>
        <w:t xml:space="preserve"> и </w:t>
      </w:r>
      <w:proofErr w:type="spellStart"/>
      <w:r w:rsidRPr="00025B03">
        <w:rPr>
          <w:rFonts w:asciiTheme="majorHAnsi" w:hAnsiTheme="majorHAnsi"/>
          <w:lang w:val="ro-RO"/>
        </w:rPr>
        <w:t>хирургической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стоматологии</w:t>
      </w:r>
      <w:proofErr w:type="spellEnd"/>
      <w:r w:rsidRPr="00025B03">
        <w:rPr>
          <w:rFonts w:asciiTheme="majorHAnsi" w:hAnsiTheme="majorHAnsi"/>
          <w:lang w:val="ro-RO"/>
        </w:rPr>
        <w:t xml:space="preserve">. </w:t>
      </w:r>
      <w:proofErr w:type="spellStart"/>
      <w:r w:rsidRPr="00025B03">
        <w:rPr>
          <w:rFonts w:asciiTheme="majorHAnsi" w:hAnsiTheme="majorHAnsi"/>
          <w:lang w:val="ro-RO"/>
        </w:rPr>
        <w:t>Медицинская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литература</w:t>
      </w:r>
      <w:proofErr w:type="spellEnd"/>
      <w:r w:rsidRPr="00025B03">
        <w:rPr>
          <w:rFonts w:asciiTheme="majorHAnsi" w:hAnsiTheme="majorHAnsi"/>
          <w:lang w:val="ro-RO"/>
        </w:rPr>
        <w:t xml:space="preserve">, </w:t>
      </w:r>
      <w:proofErr w:type="spellStart"/>
      <w:r w:rsidRPr="00025B03">
        <w:rPr>
          <w:rFonts w:asciiTheme="majorHAnsi" w:hAnsiTheme="majorHAnsi"/>
          <w:lang w:val="ro-RO"/>
        </w:rPr>
        <w:t>Москва</w:t>
      </w:r>
      <w:proofErr w:type="spellEnd"/>
      <w:r w:rsidRPr="00025B03">
        <w:rPr>
          <w:rFonts w:asciiTheme="majorHAnsi" w:hAnsiTheme="majorHAnsi"/>
          <w:lang w:val="ro-RO"/>
        </w:rPr>
        <w:t>, 2003, 404с.</w:t>
      </w:r>
    </w:p>
    <w:p w14:paraId="661A58B1" w14:textId="77777777" w:rsidR="00BD017E" w:rsidRPr="00025B03" w:rsidRDefault="00BD017E" w:rsidP="00025B03">
      <w:pPr>
        <w:numPr>
          <w:ilvl w:val="0"/>
          <w:numId w:val="22"/>
        </w:numPr>
        <w:tabs>
          <w:tab w:val="left" w:pos="142"/>
        </w:tabs>
        <w:spacing w:line="259" w:lineRule="auto"/>
        <w:ind w:left="-180" w:right="335" w:hanging="284"/>
        <w:contextualSpacing/>
        <w:jc w:val="both"/>
        <w:rPr>
          <w:rFonts w:asciiTheme="majorHAnsi" w:hAnsiTheme="majorHAnsi"/>
          <w:lang w:val="ro-RO"/>
        </w:rPr>
      </w:pPr>
      <w:proofErr w:type="spellStart"/>
      <w:r w:rsidRPr="00025B03">
        <w:rPr>
          <w:rFonts w:asciiTheme="majorHAnsi" w:hAnsiTheme="majorHAnsi"/>
          <w:lang w:val="ro-RO"/>
        </w:rPr>
        <w:t>Пейпла</w:t>
      </w:r>
      <w:proofErr w:type="spellEnd"/>
      <w:r w:rsidRPr="00025B03">
        <w:rPr>
          <w:rFonts w:asciiTheme="majorHAnsi" w:hAnsiTheme="majorHAnsi"/>
          <w:lang w:val="ro-RO"/>
        </w:rPr>
        <w:t xml:space="preserve"> А. Д. </w:t>
      </w:r>
      <w:proofErr w:type="spellStart"/>
      <w:r w:rsidRPr="00025B03">
        <w:rPr>
          <w:rFonts w:asciiTheme="majorHAnsi" w:hAnsiTheme="majorHAnsi"/>
          <w:lang w:val="ro-RO"/>
        </w:rPr>
        <w:t>Пластическая</w:t>
      </w:r>
      <w:proofErr w:type="spellEnd"/>
      <w:r w:rsidRPr="00025B03">
        <w:rPr>
          <w:rFonts w:asciiTheme="majorHAnsi" w:hAnsiTheme="majorHAnsi"/>
          <w:lang w:val="ro-RO"/>
        </w:rPr>
        <w:t xml:space="preserve"> и </w:t>
      </w:r>
      <w:proofErr w:type="spellStart"/>
      <w:r w:rsidRPr="00025B03">
        <w:rPr>
          <w:rFonts w:asciiTheme="majorHAnsi" w:hAnsiTheme="majorHAnsi"/>
          <w:lang w:val="ro-RO"/>
        </w:rPr>
        <w:t>реконструктивная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хирургия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лица</w:t>
      </w:r>
      <w:proofErr w:type="spellEnd"/>
      <w:r w:rsidRPr="00025B03">
        <w:rPr>
          <w:rFonts w:asciiTheme="majorHAnsi" w:hAnsiTheme="majorHAnsi"/>
          <w:lang w:val="ro-RO"/>
        </w:rPr>
        <w:t xml:space="preserve">. БИНОМ. </w:t>
      </w:r>
      <w:proofErr w:type="spellStart"/>
      <w:r w:rsidRPr="00025B03">
        <w:rPr>
          <w:rFonts w:asciiTheme="majorHAnsi" w:hAnsiTheme="majorHAnsi"/>
          <w:lang w:val="ro-RO"/>
        </w:rPr>
        <w:t>Лаборатория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знаний</w:t>
      </w:r>
      <w:proofErr w:type="spellEnd"/>
      <w:r w:rsidRPr="00025B03">
        <w:rPr>
          <w:rFonts w:asciiTheme="majorHAnsi" w:hAnsiTheme="majorHAnsi"/>
          <w:lang w:val="ro-RO"/>
        </w:rPr>
        <w:t xml:space="preserve">, </w:t>
      </w:r>
      <w:proofErr w:type="spellStart"/>
      <w:r w:rsidRPr="00025B03">
        <w:rPr>
          <w:rFonts w:asciiTheme="majorHAnsi" w:hAnsiTheme="majorHAnsi"/>
          <w:lang w:val="ro-RO"/>
        </w:rPr>
        <w:t>Москва</w:t>
      </w:r>
      <w:proofErr w:type="spellEnd"/>
      <w:r w:rsidRPr="00025B03">
        <w:rPr>
          <w:rFonts w:asciiTheme="majorHAnsi" w:hAnsiTheme="majorHAnsi"/>
          <w:lang w:val="ro-RO"/>
        </w:rPr>
        <w:t>, 2007, 951с.</w:t>
      </w:r>
    </w:p>
    <w:p w14:paraId="1FCA9763" w14:textId="77777777" w:rsidR="00BD017E" w:rsidRPr="00025B03" w:rsidRDefault="00BD017E" w:rsidP="00025B03">
      <w:pPr>
        <w:numPr>
          <w:ilvl w:val="0"/>
          <w:numId w:val="22"/>
        </w:numPr>
        <w:tabs>
          <w:tab w:val="left" w:pos="142"/>
        </w:tabs>
        <w:spacing w:line="259" w:lineRule="auto"/>
        <w:ind w:left="-180" w:right="335" w:hanging="284"/>
        <w:contextualSpacing/>
        <w:jc w:val="both"/>
        <w:rPr>
          <w:rFonts w:asciiTheme="majorHAnsi" w:hAnsiTheme="majorHAnsi"/>
          <w:lang w:val="ro-RO"/>
        </w:rPr>
      </w:pPr>
      <w:r w:rsidRPr="00025B03">
        <w:rPr>
          <w:rFonts w:asciiTheme="majorHAnsi" w:hAnsiTheme="majorHAnsi"/>
          <w:lang w:val="ro-RO"/>
        </w:rPr>
        <w:t xml:space="preserve">Jensen Ole T. The </w:t>
      </w:r>
      <w:proofErr w:type="spellStart"/>
      <w:r w:rsidRPr="00025B03">
        <w:rPr>
          <w:rFonts w:asciiTheme="majorHAnsi" w:hAnsiTheme="majorHAnsi"/>
          <w:lang w:val="ro-RO"/>
        </w:rPr>
        <w:t>Osteoperiosteal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Flap</w:t>
      </w:r>
      <w:proofErr w:type="spellEnd"/>
      <w:r w:rsidRPr="00025B03">
        <w:rPr>
          <w:rFonts w:asciiTheme="majorHAnsi" w:hAnsiTheme="majorHAnsi"/>
          <w:lang w:val="ro-RO"/>
        </w:rPr>
        <w:t xml:space="preserve">. A </w:t>
      </w:r>
      <w:proofErr w:type="spellStart"/>
      <w:r w:rsidRPr="00025B03">
        <w:rPr>
          <w:rFonts w:asciiTheme="majorHAnsi" w:hAnsiTheme="majorHAnsi"/>
          <w:lang w:val="ro-RO"/>
        </w:rPr>
        <w:t>simplified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approach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to</w:t>
      </w:r>
      <w:proofErr w:type="spellEnd"/>
      <w:r w:rsidRPr="00025B03">
        <w:rPr>
          <w:rFonts w:asciiTheme="majorHAnsi" w:hAnsiTheme="majorHAnsi"/>
          <w:lang w:val="ro-RO"/>
        </w:rPr>
        <w:t xml:space="preserve"> alveolar bone </w:t>
      </w:r>
      <w:proofErr w:type="spellStart"/>
      <w:r w:rsidRPr="00025B03">
        <w:rPr>
          <w:rFonts w:asciiTheme="majorHAnsi" w:hAnsiTheme="majorHAnsi"/>
          <w:lang w:val="ro-RO"/>
        </w:rPr>
        <w:t>reconstruction</w:t>
      </w:r>
      <w:proofErr w:type="spellEnd"/>
      <w:r w:rsidRPr="00025B03">
        <w:rPr>
          <w:rFonts w:asciiTheme="majorHAnsi" w:hAnsiTheme="majorHAnsi"/>
          <w:lang w:val="ro-RO"/>
        </w:rPr>
        <w:t xml:space="preserve">. </w:t>
      </w:r>
      <w:proofErr w:type="spellStart"/>
      <w:r w:rsidRPr="00025B03">
        <w:rPr>
          <w:rFonts w:asciiTheme="majorHAnsi" w:hAnsiTheme="majorHAnsi"/>
          <w:lang w:val="ro-RO"/>
        </w:rPr>
        <w:t>Quintessence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Publishing</w:t>
      </w:r>
      <w:proofErr w:type="spellEnd"/>
      <w:r w:rsidRPr="00025B03">
        <w:rPr>
          <w:rFonts w:asciiTheme="majorHAnsi" w:hAnsiTheme="majorHAnsi"/>
          <w:lang w:val="ro-RO"/>
        </w:rPr>
        <w:t xml:space="preserve"> Co Inc, </w:t>
      </w:r>
      <w:proofErr w:type="spellStart"/>
      <w:r w:rsidRPr="00025B03">
        <w:rPr>
          <w:rFonts w:asciiTheme="majorHAnsi" w:hAnsiTheme="majorHAnsi"/>
          <w:lang w:val="ro-RO"/>
        </w:rPr>
        <w:t>Ilinois</w:t>
      </w:r>
      <w:proofErr w:type="spellEnd"/>
      <w:r w:rsidRPr="00025B03">
        <w:rPr>
          <w:rFonts w:asciiTheme="majorHAnsi" w:hAnsiTheme="majorHAnsi"/>
          <w:lang w:val="ro-RO"/>
        </w:rPr>
        <w:t>, 2010, 304p.</w:t>
      </w:r>
    </w:p>
    <w:p w14:paraId="3A1E869C" w14:textId="77777777" w:rsidR="00BD017E" w:rsidRPr="00025B03" w:rsidRDefault="00BD017E" w:rsidP="00025B03">
      <w:pPr>
        <w:numPr>
          <w:ilvl w:val="0"/>
          <w:numId w:val="22"/>
        </w:numPr>
        <w:tabs>
          <w:tab w:val="left" w:pos="142"/>
        </w:tabs>
        <w:spacing w:line="259" w:lineRule="auto"/>
        <w:ind w:left="-180" w:right="335" w:hanging="284"/>
        <w:contextualSpacing/>
        <w:jc w:val="both"/>
        <w:rPr>
          <w:rFonts w:asciiTheme="majorHAnsi" w:hAnsiTheme="majorHAnsi"/>
          <w:lang w:val="ro-RO"/>
        </w:rPr>
      </w:pPr>
      <w:r w:rsidRPr="00025B03">
        <w:rPr>
          <w:rFonts w:asciiTheme="majorHAnsi" w:hAnsiTheme="majorHAnsi"/>
          <w:lang w:val="ro-RO"/>
        </w:rPr>
        <w:t xml:space="preserve">Lars </w:t>
      </w:r>
      <w:proofErr w:type="spellStart"/>
      <w:r w:rsidRPr="00025B03">
        <w:rPr>
          <w:rFonts w:asciiTheme="majorHAnsi" w:hAnsiTheme="majorHAnsi"/>
          <w:lang w:val="ro-RO"/>
        </w:rPr>
        <w:t>Andersson</w:t>
      </w:r>
      <w:proofErr w:type="spellEnd"/>
      <w:r w:rsidRPr="00025B03">
        <w:rPr>
          <w:rFonts w:asciiTheme="majorHAnsi" w:hAnsiTheme="majorHAnsi"/>
          <w:lang w:val="ro-RO"/>
        </w:rPr>
        <w:t xml:space="preserve">, Karl-Erik </w:t>
      </w:r>
      <w:proofErr w:type="spellStart"/>
      <w:r w:rsidRPr="00025B03">
        <w:rPr>
          <w:rFonts w:asciiTheme="majorHAnsi" w:hAnsiTheme="majorHAnsi"/>
          <w:lang w:val="ro-RO"/>
        </w:rPr>
        <w:t>Kahnberg</w:t>
      </w:r>
      <w:proofErr w:type="spellEnd"/>
      <w:r w:rsidRPr="00025B03">
        <w:rPr>
          <w:rFonts w:asciiTheme="majorHAnsi" w:hAnsiTheme="majorHAnsi"/>
          <w:lang w:val="ro-RO"/>
        </w:rPr>
        <w:t xml:space="preserve">, Anthony </w:t>
      </w:r>
      <w:proofErr w:type="spellStart"/>
      <w:r w:rsidRPr="00025B03">
        <w:rPr>
          <w:rFonts w:asciiTheme="majorHAnsi" w:hAnsiTheme="majorHAnsi"/>
          <w:lang w:val="ro-RO"/>
        </w:rPr>
        <w:t>Pogrel</w:t>
      </w:r>
      <w:proofErr w:type="spellEnd"/>
      <w:r w:rsidRPr="00025B03">
        <w:rPr>
          <w:rFonts w:asciiTheme="majorHAnsi" w:hAnsiTheme="majorHAnsi"/>
          <w:lang w:val="ro-RO"/>
        </w:rPr>
        <w:t xml:space="preserve"> M. Oral </w:t>
      </w:r>
      <w:proofErr w:type="spellStart"/>
      <w:r w:rsidRPr="00025B03">
        <w:rPr>
          <w:rFonts w:asciiTheme="majorHAnsi" w:hAnsiTheme="majorHAnsi"/>
          <w:lang w:val="ro-RO"/>
        </w:rPr>
        <w:t>and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Maxillofacial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Surgery</w:t>
      </w:r>
      <w:proofErr w:type="spellEnd"/>
      <w:r w:rsidRPr="00025B03">
        <w:rPr>
          <w:rFonts w:asciiTheme="majorHAnsi" w:hAnsiTheme="majorHAnsi"/>
          <w:lang w:val="ro-RO"/>
        </w:rPr>
        <w:t xml:space="preserve">. Ed. </w:t>
      </w:r>
      <w:proofErr w:type="spellStart"/>
      <w:r w:rsidRPr="00025B03">
        <w:rPr>
          <w:rFonts w:asciiTheme="majorHAnsi" w:hAnsiTheme="majorHAnsi"/>
          <w:lang w:val="ro-RO"/>
        </w:rPr>
        <w:t>Wiley</w:t>
      </w:r>
      <w:proofErr w:type="spellEnd"/>
      <w:r w:rsidRPr="00025B03">
        <w:rPr>
          <w:rFonts w:asciiTheme="majorHAnsi" w:hAnsiTheme="majorHAnsi"/>
          <w:lang w:val="ro-RO"/>
        </w:rPr>
        <w:t xml:space="preserve">- </w:t>
      </w:r>
      <w:proofErr w:type="spellStart"/>
      <w:r w:rsidRPr="00025B03">
        <w:rPr>
          <w:rFonts w:asciiTheme="majorHAnsi" w:hAnsiTheme="majorHAnsi"/>
          <w:lang w:val="ro-RO"/>
        </w:rPr>
        <w:t>Blackwell</w:t>
      </w:r>
      <w:proofErr w:type="spellEnd"/>
      <w:r w:rsidRPr="00025B03">
        <w:rPr>
          <w:rFonts w:asciiTheme="majorHAnsi" w:hAnsiTheme="majorHAnsi"/>
          <w:lang w:val="ro-RO"/>
        </w:rPr>
        <w:t>, 2010, 1274p.</w:t>
      </w:r>
    </w:p>
    <w:p w14:paraId="401ED9C0" w14:textId="77777777" w:rsidR="00BD017E" w:rsidRPr="00025B03" w:rsidRDefault="00BD017E" w:rsidP="00025B03">
      <w:pPr>
        <w:numPr>
          <w:ilvl w:val="0"/>
          <w:numId w:val="22"/>
        </w:numPr>
        <w:tabs>
          <w:tab w:val="left" w:pos="142"/>
        </w:tabs>
        <w:spacing w:line="259" w:lineRule="auto"/>
        <w:ind w:left="-180" w:right="335" w:hanging="284"/>
        <w:contextualSpacing/>
        <w:jc w:val="both"/>
        <w:rPr>
          <w:rFonts w:asciiTheme="majorHAnsi" w:hAnsiTheme="majorHAnsi"/>
          <w:lang w:val="ro-RO"/>
        </w:rPr>
      </w:pPr>
      <w:proofErr w:type="spellStart"/>
      <w:r w:rsidRPr="00025B03">
        <w:rPr>
          <w:rFonts w:asciiTheme="majorHAnsi" w:hAnsiTheme="majorHAnsi"/>
          <w:lang w:val="ro-RO"/>
        </w:rPr>
        <w:t>Кулакова</w:t>
      </w:r>
      <w:proofErr w:type="spellEnd"/>
      <w:r w:rsidRPr="00025B03">
        <w:rPr>
          <w:rFonts w:asciiTheme="majorHAnsi" w:hAnsiTheme="majorHAnsi"/>
          <w:lang w:val="ro-RO"/>
        </w:rPr>
        <w:t xml:space="preserve"> А. А., </w:t>
      </w:r>
      <w:proofErr w:type="spellStart"/>
      <w:r w:rsidRPr="00025B03">
        <w:rPr>
          <w:rFonts w:asciiTheme="majorHAnsi" w:hAnsiTheme="majorHAnsi"/>
          <w:lang w:val="ro-RO"/>
        </w:rPr>
        <w:t>Робустовой</w:t>
      </w:r>
      <w:proofErr w:type="spellEnd"/>
      <w:r w:rsidRPr="00025B03">
        <w:rPr>
          <w:rFonts w:asciiTheme="majorHAnsi" w:hAnsiTheme="majorHAnsi"/>
          <w:lang w:val="ro-RO"/>
        </w:rPr>
        <w:t xml:space="preserve"> Т. Г.. </w:t>
      </w:r>
      <w:proofErr w:type="spellStart"/>
      <w:r w:rsidRPr="00025B03">
        <w:rPr>
          <w:rFonts w:asciiTheme="majorHAnsi" w:hAnsiTheme="majorHAnsi"/>
          <w:lang w:val="ro-RO"/>
        </w:rPr>
        <w:t>Хирургическая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стоматология</w:t>
      </w:r>
      <w:proofErr w:type="spellEnd"/>
      <w:r w:rsidRPr="00025B03">
        <w:rPr>
          <w:rFonts w:asciiTheme="majorHAnsi" w:hAnsiTheme="majorHAnsi"/>
          <w:lang w:val="ro-RO"/>
        </w:rPr>
        <w:t xml:space="preserve"> и </w:t>
      </w:r>
      <w:proofErr w:type="spellStart"/>
      <w:r w:rsidRPr="00025B03">
        <w:rPr>
          <w:rFonts w:asciiTheme="majorHAnsi" w:hAnsiTheme="majorHAnsi"/>
          <w:lang w:val="ro-RO"/>
        </w:rPr>
        <w:t>челюстно</w:t>
      </w:r>
      <w:proofErr w:type="spellEnd"/>
      <w:r w:rsidRPr="00025B03">
        <w:rPr>
          <w:rFonts w:asciiTheme="majorHAnsi" w:hAnsiTheme="majorHAnsi"/>
          <w:lang w:val="ro-RO"/>
        </w:rPr>
        <w:t xml:space="preserve">- </w:t>
      </w:r>
      <w:proofErr w:type="spellStart"/>
      <w:r w:rsidRPr="00025B03">
        <w:rPr>
          <w:rFonts w:asciiTheme="majorHAnsi" w:hAnsiTheme="majorHAnsi"/>
          <w:lang w:val="ro-RO"/>
        </w:rPr>
        <w:t>лицевая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хирургия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национальное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руководство</w:t>
      </w:r>
      <w:proofErr w:type="spellEnd"/>
      <w:r w:rsidRPr="00025B03">
        <w:rPr>
          <w:rFonts w:asciiTheme="majorHAnsi" w:hAnsiTheme="majorHAnsi"/>
          <w:lang w:val="ro-RO"/>
        </w:rPr>
        <w:t xml:space="preserve">. </w:t>
      </w:r>
      <w:proofErr w:type="spellStart"/>
      <w:r w:rsidRPr="00025B03">
        <w:rPr>
          <w:rFonts w:asciiTheme="majorHAnsi" w:hAnsiTheme="majorHAnsi"/>
          <w:lang w:val="ro-RO"/>
        </w:rPr>
        <w:t>Издательская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группа</w:t>
      </w:r>
      <w:proofErr w:type="spellEnd"/>
      <w:r w:rsidRPr="00025B03">
        <w:rPr>
          <w:rFonts w:asciiTheme="majorHAnsi" w:hAnsiTheme="majorHAnsi"/>
          <w:lang w:val="ro-RO"/>
        </w:rPr>
        <w:t xml:space="preserve"> ГЭОТАР- </w:t>
      </w:r>
      <w:proofErr w:type="spellStart"/>
      <w:r w:rsidRPr="00025B03">
        <w:rPr>
          <w:rFonts w:asciiTheme="majorHAnsi" w:hAnsiTheme="majorHAnsi"/>
          <w:lang w:val="ro-RO"/>
        </w:rPr>
        <w:t>Медиа</w:t>
      </w:r>
      <w:proofErr w:type="spellEnd"/>
      <w:r w:rsidRPr="00025B03">
        <w:rPr>
          <w:rFonts w:asciiTheme="majorHAnsi" w:hAnsiTheme="majorHAnsi"/>
          <w:lang w:val="ro-RO"/>
        </w:rPr>
        <w:t xml:space="preserve">, </w:t>
      </w:r>
      <w:proofErr w:type="spellStart"/>
      <w:r w:rsidRPr="00025B03">
        <w:rPr>
          <w:rFonts w:asciiTheme="majorHAnsi" w:hAnsiTheme="majorHAnsi"/>
          <w:lang w:val="ro-RO"/>
        </w:rPr>
        <w:t>Москва</w:t>
      </w:r>
      <w:proofErr w:type="spellEnd"/>
      <w:r w:rsidRPr="00025B03">
        <w:rPr>
          <w:rFonts w:asciiTheme="majorHAnsi" w:hAnsiTheme="majorHAnsi"/>
          <w:lang w:val="ro-RO"/>
        </w:rPr>
        <w:t>, 2010, 921с.</w:t>
      </w:r>
    </w:p>
    <w:p w14:paraId="219BF04D" w14:textId="77777777" w:rsidR="00E4652E" w:rsidRPr="00025B03" w:rsidRDefault="00E4652E" w:rsidP="00025B03">
      <w:pPr>
        <w:tabs>
          <w:tab w:val="left" w:pos="142"/>
        </w:tabs>
        <w:ind w:left="-180" w:right="335"/>
        <w:jc w:val="center"/>
        <w:rPr>
          <w:rFonts w:asciiTheme="majorHAnsi" w:hAnsiTheme="majorHAnsi"/>
          <w:b/>
          <w:bCs/>
          <w:iCs/>
          <w:sz w:val="28"/>
          <w:szCs w:val="28"/>
          <w:lang w:val="ro-RO"/>
        </w:rPr>
      </w:pPr>
    </w:p>
    <w:p w14:paraId="74B8F250" w14:textId="7CE678DD" w:rsidR="00BD017E" w:rsidRPr="00025B03" w:rsidRDefault="00025B03" w:rsidP="00025B03">
      <w:pPr>
        <w:tabs>
          <w:tab w:val="left" w:pos="142"/>
        </w:tabs>
        <w:ind w:left="-180" w:right="335"/>
        <w:jc w:val="center"/>
        <w:rPr>
          <w:rFonts w:asciiTheme="majorHAnsi" w:hAnsiTheme="majorHAnsi"/>
          <w:b/>
          <w:bCs/>
          <w:iCs/>
          <w:sz w:val="24"/>
          <w:szCs w:val="24"/>
          <w:lang w:val="ro-RO"/>
        </w:rPr>
      </w:pPr>
      <w:r>
        <w:rPr>
          <w:rFonts w:asciiTheme="majorHAnsi" w:hAnsiTheme="majorHAnsi"/>
          <w:b/>
          <w:bCs/>
          <w:iCs/>
          <w:sz w:val="24"/>
          <w:szCs w:val="24"/>
          <w:lang w:val="ro-RO"/>
        </w:rPr>
        <w:lastRenderedPageBreak/>
        <w:t>Tema</w:t>
      </w:r>
      <w:r w:rsidR="00BD017E" w:rsidRPr="00025B03">
        <w:rPr>
          <w:rFonts w:asciiTheme="majorHAnsi" w:hAnsiTheme="majorHAnsi"/>
          <w:b/>
          <w:bCs/>
          <w:iCs/>
          <w:sz w:val="24"/>
          <w:szCs w:val="24"/>
          <w:lang w:val="ro-RO"/>
        </w:rPr>
        <w:t xml:space="preserve">  N </w:t>
      </w:r>
      <w:r w:rsidR="00E911F7" w:rsidRPr="00025B03">
        <w:rPr>
          <w:rFonts w:asciiTheme="majorHAnsi" w:hAnsiTheme="majorHAnsi"/>
          <w:b/>
          <w:bCs/>
          <w:iCs/>
          <w:sz w:val="24"/>
          <w:szCs w:val="24"/>
          <w:lang w:val="ro-RO"/>
        </w:rPr>
        <w:t>7</w:t>
      </w:r>
    </w:p>
    <w:p w14:paraId="7634DC3F" w14:textId="371A53F6" w:rsidR="00BD017E" w:rsidRPr="00025B03" w:rsidRDefault="00BD017E" w:rsidP="00025B03">
      <w:pPr>
        <w:tabs>
          <w:tab w:val="left" w:pos="142"/>
        </w:tabs>
        <w:ind w:left="-180" w:right="335"/>
        <w:jc w:val="center"/>
        <w:rPr>
          <w:rFonts w:asciiTheme="majorHAnsi" w:hAnsiTheme="majorHAnsi"/>
          <w:b/>
          <w:bCs/>
          <w:iCs/>
          <w:sz w:val="24"/>
          <w:szCs w:val="24"/>
          <w:lang w:val="ro-RO"/>
        </w:rPr>
      </w:pPr>
      <w:r w:rsidRPr="00025B03">
        <w:rPr>
          <w:rFonts w:asciiTheme="majorHAnsi" w:hAnsiTheme="majorHAnsi"/>
          <w:b/>
          <w:bCs/>
          <w:iCs/>
          <w:sz w:val="24"/>
          <w:szCs w:val="24"/>
          <w:lang w:val="ro-RO"/>
        </w:rPr>
        <w:t>(anul V, semestrul X)</w:t>
      </w:r>
    </w:p>
    <w:p w14:paraId="64F26062" w14:textId="77777777" w:rsidR="00BD017E" w:rsidRPr="00025B03" w:rsidRDefault="00BD017E" w:rsidP="00025B03">
      <w:pPr>
        <w:tabs>
          <w:tab w:val="left" w:pos="142"/>
        </w:tabs>
        <w:ind w:left="-180" w:right="335"/>
        <w:jc w:val="center"/>
        <w:rPr>
          <w:rFonts w:asciiTheme="majorHAnsi" w:hAnsiTheme="majorHAnsi"/>
          <w:b/>
          <w:bCs/>
          <w:iCs/>
          <w:sz w:val="24"/>
          <w:szCs w:val="24"/>
          <w:lang w:val="ro-RO"/>
        </w:rPr>
      </w:pPr>
    </w:p>
    <w:p w14:paraId="4168876A" w14:textId="6A370990" w:rsidR="00BD017E" w:rsidRPr="00025B03" w:rsidRDefault="00BD017E" w:rsidP="00025B03">
      <w:pPr>
        <w:tabs>
          <w:tab w:val="left" w:pos="142"/>
        </w:tabs>
        <w:ind w:left="-180" w:right="335"/>
        <w:jc w:val="center"/>
        <w:rPr>
          <w:rFonts w:asciiTheme="majorHAnsi" w:hAnsiTheme="majorHAnsi"/>
          <w:b/>
          <w:bCs/>
          <w:iCs/>
          <w:sz w:val="24"/>
          <w:szCs w:val="24"/>
          <w:lang w:val="ro-RO"/>
        </w:rPr>
      </w:pPr>
      <w:r w:rsidRPr="00025B03">
        <w:rPr>
          <w:rFonts w:asciiTheme="majorHAnsi" w:hAnsiTheme="majorHAnsi"/>
          <w:b/>
          <w:bCs/>
          <w:iCs/>
          <w:sz w:val="24"/>
          <w:szCs w:val="24"/>
          <w:lang w:val="ro-RO"/>
        </w:rPr>
        <w:t xml:space="preserve">Tema: Plastia cu  </w:t>
      </w:r>
      <w:proofErr w:type="spellStart"/>
      <w:r w:rsidRPr="00025B03">
        <w:rPr>
          <w:rFonts w:asciiTheme="majorHAnsi" w:hAnsiTheme="majorHAnsi"/>
          <w:b/>
          <w:bCs/>
          <w:iCs/>
          <w:sz w:val="24"/>
          <w:szCs w:val="24"/>
          <w:lang w:val="ro-RO"/>
        </w:rPr>
        <w:t>lambouri</w:t>
      </w:r>
      <w:proofErr w:type="spellEnd"/>
    </w:p>
    <w:p w14:paraId="24FC7C54" w14:textId="77777777" w:rsidR="00E4652E" w:rsidRPr="00025B03" w:rsidRDefault="00E4652E" w:rsidP="00025B03">
      <w:pPr>
        <w:tabs>
          <w:tab w:val="left" w:pos="142"/>
        </w:tabs>
        <w:ind w:left="-180" w:right="335"/>
        <w:jc w:val="center"/>
        <w:rPr>
          <w:rFonts w:asciiTheme="majorHAnsi" w:hAnsiTheme="majorHAnsi"/>
          <w:b/>
          <w:bCs/>
          <w:iCs/>
          <w:sz w:val="24"/>
          <w:szCs w:val="24"/>
          <w:lang w:val="ro-RO"/>
        </w:rPr>
      </w:pPr>
    </w:p>
    <w:p w14:paraId="621FB1FE" w14:textId="6953E64D" w:rsidR="00BD017E" w:rsidRPr="00025B03" w:rsidRDefault="00BD017E" w:rsidP="00025B03">
      <w:pPr>
        <w:tabs>
          <w:tab w:val="left" w:pos="142"/>
        </w:tabs>
        <w:ind w:left="-180" w:right="335"/>
        <w:jc w:val="both"/>
        <w:rPr>
          <w:rFonts w:asciiTheme="majorHAnsi" w:hAnsiTheme="majorHAnsi"/>
          <w:sz w:val="24"/>
          <w:szCs w:val="24"/>
          <w:lang w:val="ro-RO"/>
        </w:rPr>
      </w:pPr>
      <w:r w:rsidRPr="00025B03">
        <w:rPr>
          <w:rFonts w:asciiTheme="majorHAnsi" w:hAnsiTheme="majorHAnsi"/>
          <w:b/>
          <w:sz w:val="24"/>
          <w:szCs w:val="24"/>
          <w:lang w:val="ro-RO"/>
        </w:rPr>
        <w:t>Locul lucrării: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 </w:t>
      </w:r>
      <w:r w:rsidR="00EC0019" w:rsidRPr="00025B03">
        <w:rPr>
          <w:rFonts w:asciiTheme="majorHAnsi" w:hAnsiTheme="majorHAnsi"/>
          <w:sz w:val="24"/>
          <w:szCs w:val="24"/>
          <w:lang w:val="ro-RO"/>
        </w:rPr>
        <w:t>Bazele clinice ale catedrei</w:t>
      </w:r>
      <w:r w:rsidRPr="00025B03">
        <w:rPr>
          <w:rFonts w:asciiTheme="majorHAnsi" w:hAnsiTheme="majorHAnsi"/>
          <w:sz w:val="24"/>
          <w:szCs w:val="24"/>
          <w:lang w:val="ro-RO"/>
        </w:rPr>
        <w:t>.</w:t>
      </w:r>
    </w:p>
    <w:p w14:paraId="74FC37DC" w14:textId="62A6C443" w:rsidR="00BD017E" w:rsidRPr="00025B03" w:rsidRDefault="00BD017E" w:rsidP="00025B03">
      <w:pPr>
        <w:tabs>
          <w:tab w:val="left" w:pos="142"/>
        </w:tabs>
        <w:ind w:left="-180" w:right="335"/>
        <w:jc w:val="both"/>
        <w:rPr>
          <w:rFonts w:asciiTheme="majorHAnsi" w:hAnsiTheme="majorHAnsi"/>
          <w:sz w:val="24"/>
          <w:szCs w:val="24"/>
          <w:lang w:val="ro-RO"/>
        </w:rPr>
      </w:pPr>
      <w:r w:rsidRPr="00025B03">
        <w:rPr>
          <w:rFonts w:asciiTheme="majorHAnsi" w:hAnsiTheme="majorHAnsi"/>
          <w:b/>
          <w:sz w:val="24"/>
          <w:szCs w:val="24"/>
          <w:lang w:val="ro-RO"/>
        </w:rPr>
        <w:t>Scopul lucrării: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În cadrul lucrării practice </w:t>
      </w:r>
      <w:r w:rsidR="00C809EA" w:rsidRPr="00025B03">
        <w:rPr>
          <w:rFonts w:asciiTheme="majorHAnsi" w:hAnsiTheme="majorHAnsi"/>
          <w:sz w:val="24"/>
          <w:szCs w:val="24"/>
          <w:lang w:val="ro-RO"/>
        </w:rPr>
        <w:t>studenții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C809EA" w:rsidRPr="00025B03">
        <w:rPr>
          <w:rFonts w:asciiTheme="majorHAnsi" w:hAnsiTheme="majorHAnsi"/>
          <w:sz w:val="24"/>
          <w:szCs w:val="24"/>
          <w:lang w:val="ro-RO"/>
        </w:rPr>
        <w:t>însușesc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C809EA" w:rsidRPr="00025B03">
        <w:rPr>
          <w:rFonts w:asciiTheme="majorHAnsi" w:hAnsiTheme="majorHAnsi"/>
          <w:sz w:val="24"/>
          <w:szCs w:val="24"/>
          <w:lang w:val="ro-RO"/>
        </w:rPr>
        <w:t>indicațiile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sz w:val="24"/>
          <w:szCs w:val="24"/>
          <w:lang w:val="ro-RO"/>
        </w:rPr>
        <w:t>şi</w:t>
      </w:r>
      <w:proofErr w:type="spellEnd"/>
      <w:r w:rsidRPr="00025B03">
        <w:rPr>
          <w:rFonts w:asciiTheme="majorHAnsi" w:hAnsiTheme="majorHAnsi"/>
          <w:sz w:val="24"/>
          <w:szCs w:val="24"/>
          <w:lang w:val="ro-RO"/>
        </w:rPr>
        <w:t xml:space="preserve">                              </w:t>
      </w:r>
      <w:r w:rsidR="00C809EA" w:rsidRPr="00025B03">
        <w:rPr>
          <w:rFonts w:asciiTheme="majorHAnsi" w:hAnsiTheme="majorHAnsi"/>
          <w:sz w:val="24"/>
          <w:szCs w:val="24"/>
          <w:lang w:val="ro-RO"/>
        </w:rPr>
        <w:t>contraindicațiile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de plastie cu </w:t>
      </w:r>
      <w:proofErr w:type="spellStart"/>
      <w:r w:rsidRPr="00025B03">
        <w:rPr>
          <w:rFonts w:asciiTheme="majorHAnsi" w:hAnsiTheme="majorHAnsi"/>
          <w:sz w:val="24"/>
          <w:szCs w:val="24"/>
          <w:lang w:val="ro-RO"/>
        </w:rPr>
        <w:t>lambouri</w:t>
      </w:r>
      <w:proofErr w:type="spellEnd"/>
      <w:r w:rsidRPr="00025B03">
        <w:rPr>
          <w:rFonts w:asciiTheme="majorHAnsi" w:hAnsiTheme="majorHAnsi"/>
          <w:sz w:val="24"/>
          <w:szCs w:val="24"/>
          <w:lang w:val="ro-RO"/>
        </w:rPr>
        <w:t xml:space="preserve"> pediculate </w:t>
      </w:r>
      <w:r w:rsidR="00C809EA" w:rsidRPr="00025B03">
        <w:rPr>
          <w:rFonts w:asciiTheme="majorHAnsi" w:hAnsiTheme="majorHAnsi"/>
          <w:sz w:val="24"/>
          <w:szCs w:val="24"/>
          <w:lang w:val="ro-RO"/>
        </w:rPr>
        <w:t>și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din sectoarele alăturate, </w:t>
      </w:r>
      <w:r w:rsidR="00C809EA" w:rsidRPr="00025B03">
        <w:rPr>
          <w:rFonts w:asciiTheme="majorHAnsi" w:hAnsiTheme="majorHAnsi"/>
          <w:sz w:val="24"/>
          <w:szCs w:val="24"/>
          <w:lang w:val="ro-RO"/>
        </w:rPr>
        <w:t>însușesc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principiile de planificare </w:t>
      </w:r>
      <w:r w:rsidR="00C809EA" w:rsidRPr="00025B03">
        <w:rPr>
          <w:rFonts w:asciiTheme="majorHAnsi" w:hAnsiTheme="majorHAnsi"/>
          <w:sz w:val="24"/>
          <w:szCs w:val="24"/>
          <w:lang w:val="ro-RO"/>
        </w:rPr>
        <w:t>și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efectuare a </w:t>
      </w:r>
      <w:r w:rsidR="00C809EA" w:rsidRPr="00025B03">
        <w:rPr>
          <w:rFonts w:asciiTheme="majorHAnsi" w:hAnsiTheme="majorHAnsi"/>
          <w:sz w:val="24"/>
          <w:szCs w:val="24"/>
          <w:lang w:val="ro-RO"/>
        </w:rPr>
        <w:t>intervențiilor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chirurgicale.                           </w:t>
      </w:r>
    </w:p>
    <w:p w14:paraId="3C4463A8" w14:textId="2AC04D47" w:rsidR="001A11F4" w:rsidRPr="00025B03" w:rsidRDefault="001A11F4" w:rsidP="00025B03">
      <w:pPr>
        <w:pStyle w:val="Title"/>
        <w:tabs>
          <w:tab w:val="left" w:pos="142"/>
          <w:tab w:val="left" w:pos="284"/>
        </w:tabs>
        <w:ind w:left="-180" w:right="335"/>
        <w:jc w:val="both"/>
        <w:rPr>
          <w:rFonts w:asciiTheme="majorHAnsi" w:hAnsiTheme="majorHAnsi"/>
          <w:b w:val="0"/>
          <w:i w:val="0"/>
          <w:sz w:val="24"/>
          <w:szCs w:val="24"/>
        </w:rPr>
      </w:pPr>
      <w:r w:rsidRPr="00025B03">
        <w:rPr>
          <w:rFonts w:asciiTheme="majorHAnsi" w:hAnsiTheme="majorHAnsi"/>
          <w:i w:val="0"/>
          <w:sz w:val="24"/>
          <w:szCs w:val="24"/>
        </w:rPr>
        <w:t xml:space="preserve">Forma de instruire </w:t>
      </w:r>
      <w:r w:rsidR="00C809EA" w:rsidRPr="00025B03">
        <w:rPr>
          <w:rFonts w:asciiTheme="majorHAnsi" w:hAnsiTheme="majorHAnsi"/>
          <w:i w:val="0"/>
          <w:sz w:val="24"/>
          <w:szCs w:val="24"/>
        </w:rPr>
        <w:t>și</w:t>
      </w:r>
      <w:r w:rsidRPr="00025B03">
        <w:rPr>
          <w:rFonts w:asciiTheme="majorHAnsi" w:hAnsiTheme="majorHAnsi"/>
          <w:i w:val="0"/>
          <w:sz w:val="24"/>
          <w:szCs w:val="24"/>
        </w:rPr>
        <w:t xml:space="preserve"> durata: </w:t>
      </w:r>
      <w:r w:rsidRPr="00025B03">
        <w:rPr>
          <w:rFonts w:asciiTheme="majorHAnsi" w:hAnsiTheme="majorHAnsi"/>
          <w:b w:val="0"/>
          <w:i w:val="0"/>
          <w:sz w:val="24"/>
          <w:szCs w:val="24"/>
        </w:rPr>
        <w:t>seminar și lucrare practică, 225 min.</w:t>
      </w:r>
    </w:p>
    <w:p w14:paraId="405C0F6F" w14:textId="77777777" w:rsidR="00354EF2" w:rsidRPr="00025B03" w:rsidRDefault="00354EF2" w:rsidP="00025B03">
      <w:pPr>
        <w:tabs>
          <w:tab w:val="left" w:pos="142"/>
        </w:tabs>
        <w:ind w:left="-180" w:right="335"/>
        <w:jc w:val="both"/>
        <w:rPr>
          <w:rFonts w:asciiTheme="majorHAnsi" w:hAnsiTheme="majorHAnsi"/>
          <w:b/>
          <w:sz w:val="24"/>
          <w:szCs w:val="24"/>
          <w:lang w:val="ro-RO"/>
        </w:rPr>
      </w:pPr>
    </w:p>
    <w:p w14:paraId="69BF6703" w14:textId="5F5AFB00" w:rsidR="00BD017E" w:rsidRPr="00025B03" w:rsidRDefault="00BD017E" w:rsidP="00025B03">
      <w:pPr>
        <w:tabs>
          <w:tab w:val="left" w:pos="142"/>
        </w:tabs>
        <w:ind w:left="-180" w:right="335"/>
        <w:jc w:val="center"/>
        <w:rPr>
          <w:rFonts w:asciiTheme="majorHAnsi" w:hAnsiTheme="majorHAnsi"/>
          <w:b/>
          <w:sz w:val="24"/>
          <w:szCs w:val="24"/>
          <w:lang w:val="ro-RO"/>
        </w:rPr>
      </w:pPr>
      <w:r w:rsidRPr="00025B03">
        <w:rPr>
          <w:rFonts w:asciiTheme="majorHAnsi" w:hAnsiTheme="majorHAnsi"/>
          <w:b/>
          <w:sz w:val="24"/>
          <w:szCs w:val="24"/>
          <w:lang w:val="ro-RO"/>
        </w:rPr>
        <w:t>Tematica lucrării:</w:t>
      </w:r>
    </w:p>
    <w:p w14:paraId="6EDFDFA3" w14:textId="77777777" w:rsidR="00BD017E" w:rsidRPr="00025B03" w:rsidRDefault="00BD017E" w:rsidP="00025B03">
      <w:pPr>
        <w:tabs>
          <w:tab w:val="left" w:pos="142"/>
        </w:tabs>
        <w:ind w:left="-180" w:right="335"/>
        <w:jc w:val="both"/>
        <w:rPr>
          <w:rFonts w:asciiTheme="majorHAnsi" w:hAnsiTheme="majorHAnsi"/>
          <w:sz w:val="24"/>
          <w:szCs w:val="24"/>
          <w:lang w:val="ro-RO"/>
        </w:rPr>
      </w:pPr>
    </w:p>
    <w:p w14:paraId="3C9FE6CB" w14:textId="10D77AD1" w:rsidR="00BD017E" w:rsidRPr="00025B03" w:rsidRDefault="00C809EA" w:rsidP="00025B03">
      <w:pPr>
        <w:numPr>
          <w:ilvl w:val="0"/>
          <w:numId w:val="10"/>
        </w:numPr>
        <w:tabs>
          <w:tab w:val="left" w:pos="142"/>
        </w:tabs>
        <w:ind w:left="-180" w:right="335" w:firstLine="0"/>
        <w:jc w:val="both"/>
        <w:rPr>
          <w:rFonts w:asciiTheme="majorHAnsi" w:hAnsiTheme="majorHAnsi"/>
          <w:sz w:val="24"/>
          <w:szCs w:val="24"/>
          <w:lang w:val="ro-RO"/>
        </w:rPr>
      </w:pPr>
      <w:r w:rsidRPr="00025B03">
        <w:rPr>
          <w:rFonts w:asciiTheme="majorHAnsi" w:hAnsiTheme="majorHAnsi"/>
          <w:sz w:val="24"/>
          <w:szCs w:val="24"/>
          <w:lang w:val="ro-RO"/>
        </w:rPr>
        <w:t>Intervențiile</w:t>
      </w:r>
      <w:r w:rsidR="00BD017E" w:rsidRPr="00025B03">
        <w:rPr>
          <w:rFonts w:asciiTheme="majorHAnsi" w:hAnsiTheme="majorHAnsi"/>
          <w:sz w:val="24"/>
          <w:szCs w:val="24"/>
          <w:lang w:val="ro-RO"/>
        </w:rPr>
        <w:t xml:space="preserve"> cu </w:t>
      </w:r>
      <w:proofErr w:type="spellStart"/>
      <w:r w:rsidR="00BD017E" w:rsidRPr="00025B03">
        <w:rPr>
          <w:rFonts w:asciiTheme="majorHAnsi" w:hAnsiTheme="majorHAnsi"/>
          <w:sz w:val="24"/>
          <w:szCs w:val="24"/>
          <w:lang w:val="ro-RO"/>
        </w:rPr>
        <w:t>lambouri</w:t>
      </w:r>
      <w:proofErr w:type="spellEnd"/>
      <w:r w:rsidR="00BD017E" w:rsidRPr="00025B03">
        <w:rPr>
          <w:rFonts w:asciiTheme="majorHAnsi" w:hAnsiTheme="majorHAnsi"/>
          <w:sz w:val="24"/>
          <w:szCs w:val="24"/>
          <w:lang w:val="ro-RO"/>
        </w:rPr>
        <w:t xml:space="preserve"> triunghiulare </w:t>
      </w:r>
      <w:r w:rsidRPr="00025B03">
        <w:rPr>
          <w:rFonts w:asciiTheme="majorHAnsi" w:hAnsiTheme="majorHAnsi"/>
          <w:sz w:val="24"/>
          <w:szCs w:val="24"/>
          <w:lang w:val="ro-RO"/>
        </w:rPr>
        <w:t>încrucișate</w:t>
      </w:r>
      <w:r w:rsidR="00BD017E" w:rsidRPr="00025B03">
        <w:rPr>
          <w:rFonts w:asciiTheme="majorHAnsi" w:hAnsiTheme="majorHAnsi"/>
          <w:sz w:val="24"/>
          <w:szCs w:val="24"/>
          <w:lang w:val="ro-RO"/>
        </w:rPr>
        <w:t xml:space="preserve">. Etapele intervenției chirurgicale. </w:t>
      </w:r>
      <w:r w:rsidRPr="00025B03">
        <w:rPr>
          <w:rFonts w:asciiTheme="majorHAnsi" w:hAnsiTheme="majorHAnsi"/>
          <w:sz w:val="24"/>
          <w:szCs w:val="24"/>
          <w:lang w:val="ro-RO"/>
        </w:rPr>
        <w:t>Indicații</w:t>
      </w:r>
      <w:r w:rsidR="00BD017E"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Pr="00025B03">
        <w:rPr>
          <w:rFonts w:asciiTheme="majorHAnsi" w:hAnsiTheme="majorHAnsi"/>
          <w:sz w:val="24"/>
          <w:szCs w:val="24"/>
          <w:lang w:val="ro-RO"/>
        </w:rPr>
        <w:t>și</w:t>
      </w:r>
      <w:r w:rsidR="00BD017E"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Pr="00025B03">
        <w:rPr>
          <w:rFonts w:asciiTheme="majorHAnsi" w:hAnsiTheme="majorHAnsi"/>
          <w:sz w:val="24"/>
          <w:szCs w:val="24"/>
          <w:lang w:val="ro-RO"/>
        </w:rPr>
        <w:t>contraindicații</w:t>
      </w:r>
      <w:r w:rsidR="00BD017E" w:rsidRPr="00025B03">
        <w:rPr>
          <w:rFonts w:asciiTheme="majorHAnsi" w:hAnsiTheme="majorHAnsi"/>
          <w:sz w:val="24"/>
          <w:szCs w:val="24"/>
          <w:lang w:val="ro-RO"/>
        </w:rPr>
        <w:t>. Avantaje și Dezavantaje. Pregătirea preoperatorie. Metodele de anestezie.</w:t>
      </w:r>
    </w:p>
    <w:p w14:paraId="61200195" w14:textId="2F9EB011" w:rsidR="00441DD5" w:rsidRPr="00025B03" w:rsidRDefault="00BD017E" w:rsidP="00025B03">
      <w:pPr>
        <w:numPr>
          <w:ilvl w:val="0"/>
          <w:numId w:val="10"/>
        </w:numPr>
        <w:tabs>
          <w:tab w:val="left" w:pos="142"/>
        </w:tabs>
        <w:ind w:left="-180" w:right="335" w:firstLine="0"/>
        <w:jc w:val="both"/>
        <w:rPr>
          <w:rFonts w:asciiTheme="majorHAnsi" w:hAnsiTheme="majorHAnsi"/>
          <w:sz w:val="24"/>
          <w:szCs w:val="24"/>
          <w:lang w:val="ro-RO"/>
        </w:rPr>
      </w:pPr>
      <w:r w:rsidRPr="00025B03">
        <w:rPr>
          <w:rFonts w:asciiTheme="majorHAnsi" w:hAnsiTheme="majorHAnsi"/>
          <w:sz w:val="24"/>
          <w:szCs w:val="24"/>
          <w:lang w:val="ro-RO"/>
        </w:rPr>
        <w:t>Z-plastia simplă, multiplă, complexă. Principii de tehnică în Z-plasti</w:t>
      </w:r>
      <w:r w:rsidR="00441DD5" w:rsidRPr="00025B03">
        <w:rPr>
          <w:rFonts w:asciiTheme="majorHAnsi" w:hAnsiTheme="majorHAnsi"/>
          <w:sz w:val="24"/>
          <w:szCs w:val="24"/>
          <w:lang w:val="ro-RO"/>
        </w:rPr>
        <w:t>e, N-plastie (</w:t>
      </w:r>
      <w:r w:rsidR="00E4652E" w:rsidRPr="00025B03">
        <w:rPr>
          <w:rFonts w:asciiTheme="majorHAnsi" w:hAnsiTheme="majorHAnsi"/>
          <w:sz w:val="24"/>
          <w:szCs w:val="24"/>
          <w:lang w:val="ro-RO"/>
        </w:rPr>
        <w:t>transpoziționată</w:t>
      </w:r>
      <w:r w:rsidR="00441DD5" w:rsidRPr="00025B03">
        <w:rPr>
          <w:rFonts w:asciiTheme="majorHAnsi" w:hAnsiTheme="majorHAnsi"/>
          <w:sz w:val="24"/>
          <w:szCs w:val="24"/>
          <w:lang w:val="ro-RO"/>
        </w:rPr>
        <w:t>)</w:t>
      </w:r>
      <w:r w:rsidR="00354EF2" w:rsidRPr="00025B03">
        <w:rPr>
          <w:rFonts w:asciiTheme="majorHAnsi" w:hAnsiTheme="majorHAnsi"/>
          <w:sz w:val="24"/>
          <w:szCs w:val="24"/>
          <w:lang w:val="ro-RO"/>
        </w:rPr>
        <w:t>. Indicații. Tehnica operatorie</w:t>
      </w:r>
    </w:p>
    <w:p w14:paraId="2B63CD64" w14:textId="1F6F52DE" w:rsidR="009346C6" w:rsidRPr="00025B03" w:rsidRDefault="009346C6" w:rsidP="00025B03">
      <w:pPr>
        <w:numPr>
          <w:ilvl w:val="0"/>
          <w:numId w:val="10"/>
        </w:numPr>
        <w:tabs>
          <w:tab w:val="left" w:pos="142"/>
        </w:tabs>
        <w:ind w:left="-180" w:right="335" w:firstLine="0"/>
        <w:jc w:val="both"/>
        <w:rPr>
          <w:rFonts w:asciiTheme="majorHAnsi" w:hAnsiTheme="majorHAnsi"/>
          <w:sz w:val="24"/>
          <w:szCs w:val="24"/>
          <w:lang w:val="ro-RO"/>
        </w:rPr>
      </w:pPr>
      <w:r w:rsidRPr="00025B03">
        <w:rPr>
          <w:rFonts w:asciiTheme="majorHAnsi" w:hAnsiTheme="majorHAnsi"/>
          <w:sz w:val="24"/>
          <w:szCs w:val="24"/>
          <w:lang w:val="ro-RO"/>
        </w:rPr>
        <w:t xml:space="preserve">Plastia cu  </w:t>
      </w:r>
      <w:proofErr w:type="spellStart"/>
      <w:r w:rsidRPr="00025B03">
        <w:rPr>
          <w:rFonts w:asciiTheme="majorHAnsi" w:hAnsiTheme="majorHAnsi"/>
          <w:sz w:val="24"/>
          <w:szCs w:val="24"/>
          <w:lang w:val="ro-RO"/>
        </w:rPr>
        <w:t>lambouri</w:t>
      </w:r>
      <w:proofErr w:type="spellEnd"/>
      <w:r w:rsidRPr="00025B03">
        <w:rPr>
          <w:rFonts w:asciiTheme="majorHAnsi" w:hAnsiTheme="majorHAnsi"/>
          <w:sz w:val="24"/>
          <w:szCs w:val="24"/>
          <w:lang w:val="ro-RO"/>
        </w:rPr>
        <w:t xml:space="preserve"> în reabilitarea defectelor </w:t>
      </w:r>
      <w:r w:rsidR="00441DD5" w:rsidRPr="00025B03">
        <w:rPr>
          <w:rFonts w:asciiTheme="majorHAnsi" w:hAnsiTheme="majorHAnsi"/>
          <w:sz w:val="24"/>
          <w:szCs w:val="24"/>
          <w:lang w:val="ro-RO"/>
        </w:rPr>
        <w:t xml:space="preserve">țesuturilor moi ale </w:t>
      </w:r>
      <w:r w:rsidRPr="00025B03">
        <w:rPr>
          <w:rFonts w:asciiTheme="majorHAnsi" w:hAnsiTheme="majorHAnsi"/>
          <w:sz w:val="24"/>
          <w:szCs w:val="24"/>
          <w:lang w:val="ro-RO"/>
        </w:rPr>
        <w:t>na</w:t>
      </w:r>
      <w:r w:rsidR="00441DD5" w:rsidRPr="00025B03">
        <w:rPr>
          <w:rFonts w:asciiTheme="majorHAnsi" w:hAnsiTheme="majorHAnsi"/>
          <w:sz w:val="24"/>
          <w:szCs w:val="24"/>
          <w:lang w:val="ro-RO"/>
        </w:rPr>
        <w:t>sului</w:t>
      </w:r>
      <w:r w:rsidRPr="00025B03">
        <w:rPr>
          <w:rFonts w:asciiTheme="majorHAnsi" w:hAnsiTheme="majorHAnsi"/>
          <w:sz w:val="24"/>
          <w:szCs w:val="24"/>
          <w:lang w:val="ro-RO"/>
        </w:rPr>
        <w:t>.</w:t>
      </w:r>
      <w:r w:rsidR="00441DD5"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E4652E" w:rsidRPr="00025B03">
        <w:rPr>
          <w:rFonts w:asciiTheme="majorHAnsi" w:hAnsiTheme="majorHAnsi"/>
          <w:sz w:val="24"/>
          <w:szCs w:val="24"/>
          <w:lang w:val="ro-RO"/>
        </w:rPr>
        <w:t>Indicații</w:t>
      </w:r>
      <w:r w:rsidR="00441DD5"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E4652E" w:rsidRPr="00025B03">
        <w:rPr>
          <w:rFonts w:asciiTheme="majorHAnsi" w:hAnsiTheme="majorHAnsi"/>
          <w:sz w:val="24"/>
          <w:szCs w:val="24"/>
          <w:lang w:val="ro-RO"/>
        </w:rPr>
        <w:t>și</w:t>
      </w:r>
      <w:r w:rsidR="00441DD5"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E4652E" w:rsidRPr="00025B03">
        <w:rPr>
          <w:rFonts w:asciiTheme="majorHAnsi" w:hAnsiTheme="majorHAnsi"/>
          <w:sz w:val="24"/>
          <w:szCs w:val="24"/>
          <w:lang w:val="ro-RO"/>
        </w:rPr>
        <w:t>Contraindicații</w:t>
      </w:r>
      <w:r w:rsidR="00441DD5" w:rsidRPr="00025B03">
        <w:rPr>
          <w:rFonts w:asciiTheme="majorHAnsi" w:hAnsiTheme="majorHAnsi"/>
          <w:sz w:val="24"/>
          <w:szCs w:val="24"/>
          <w:lang w:val="ro-RO"/>
        </w:rPr>
        <w:t>. Avantaje și Dezavantaje. Pregătirea preoperatorie. Metodele de anestezie.</w:t>
      </w:r>
      <w:r w:rsidR="00354EF2" w:rsidRPr="00025B03">
        <w:rPr>
          <w:rFonts w:asciiTheme="majorHAnsi" w:hAnsiTheme="majorHAnsi"/>
          <w:sz w:val="24"/>
          <w:szCs w:val="24"/>
          <w:lang w:val="ro-RO"/>
        </w:rPr>
        <w:t xml:space="preserve"> Îngrijirea pacientului </w:t>
      </w:r>
      <w:r w:rsidR="00E4652E" w:rsidRPr="00025B03">
        <w:rPr>
          <w:rFonts w:asciiTheme="majorHAnsi" w:hAnsiTheme="majorHAnsi"/>
          <w:sz w:val="24"/>
          <w:szCs w:val="24"/>
          <w:lang w:val="ro-RO"/>
        </w:rPr>
        <w:t>și</w:t>
      </w:r>
      <w:r w:rsidR="00354EF2" w:rsidRPr="00025B03">
        <w:rPr>
          <w:rFonts w:asciiTheme="majorHAnsi" w:hAnsiTheme="majorHAnsi"/>
          <w:sz w:val="24"/>
          <w:szCs w:val="24"/>
          <w:lang w:val="ro-RO"/>
        </w:rPr>
        <w:t xml:space="preserve"> plăgii postoperatorii.</w:t>
      </w:r>
    </w:p>
    <w:p w14:paraId="3EFDA006" w14:textId="5CA3B3DC" w:rsidR="00EE62E1" w:rsidRPr="00025B03" w:rsidRDefault="00BD017E" w:rsidP="00025B03">
      <w:pPr>
        <w:numPr>
          <w:ilvl w:val="0"/>
          <w:numId w:val="10"/>
        </w:numPr>
        <w:tabs>
          <w:tab w:val="left" w:pos="142"/>
        </w:tabs>
        <w:ind w:left="-180" w:right="335" w:firstLine="0"/>
        <w:jc w:val="both"/>
        <w:rPr>
          <w:rFonts w:asciiTheme="majorHAnsi" w:hAnsiTheme="majorHAnsi"/>
          <w:sz w:val="24"/>
          <w:szCs w:val="24"/>
          <w:lang w:val="ro-RO"/>
        </w:rPr>
      </w:pPr>
      <w:r w:rsidRPr="00025B03">
        <w:rPr>
          <w:rFonts w:asciiTheme="majorHAnsi" w:hAnsiTheme="majorHAnsi"/>
          <w:sz w:val="24"/>
          <w:szCs w:val="24"/>
          <w:lang w:val="ro-RO"/>
        </w:rPr>
        <w:t xml:space="preserve">Plastia defectelor labiale </w:t>
      </w:r>
      <w:r w:rsidR="00E4652E" w:rsidRPr="00025B03">
        <w:rPr>
          <w:rFonts w:asciiTheme="majorHAnsi" w:hAnsiTheme="majorHAnsi"/>
          <w:sz w:val="24"/>
          <w:szCs w:val="24"/>
          <w:lang w:val="ro-RO"/>
        </w:rPr>
        <w:t>și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sz w:val="24"/>
          <w:szCs w:val="24"/>
          <w:lang w:val="ro-RO"/>
        </w:rPr>
        <w:t>periorale</w:t>
      </w:r>
      <w:proofErr w:type="spellEnd"/>
      <w:r w:rsidRPr="00025B03">
        <w:rPr>
          <w:rFonts w:asciiTheme="majorHAnsi" w:hAnsiTheme="majorHAnsi"/>
          <w:sz w:val="24"/>
          <w:szCs w:val="24"/>
          <w:lang w:val="ro-RO"/>
        </w:rPr>
        <w:t xml:space="preserve"> cu </w:t>
      </w:r>
      <w:proofErr w:type="spellStart"/>
      <w:r w:rsidRPr="00025B03">
        <w:rPr>
          <w:rFonts w:asciiTheme="majorHAnsi" w:hAnsiTheme="majorHAnsi"/>
          <w:sz w:val="24"/>
          <w:szCs w:val="24"/>
          <w:lang w:val="ro-RO"/>
        </w:rPr>
        <w:t>lambouri</w:t>
      </w:r>
      <w:proofErr w:type="spellEnd"/>
      <w:r w:rsidRPr="00025B03">
        <w:rPr>
          <w:rFonts w:asciiTheme="majorHAnsi" w:hAnsiTheme="majorHAnsi"/>
          <w:sz w:val="24"/>
          <w:szCs w:val="24"/>
          <w:lang w:val="ro-RO"/>
        </w:rPr>
        <w:t xml:space="preserve"> din imediata vecinătate a defectului. Etapele intervenției chirurgicale. </w:t>
      </w:r>
      <w:r w:rsidR="00E4652E" w:rsidRPr="00025B03">
        <w:rPr>
          <w:rFonts w:asciiTheme="majorHAnsi" w:hAnsiTheme="majorHAnsi"/>
          <w:sz w:val="24"/>
          <w:szCs w:val="24"/>
          <w:lang w:val="ro-RO"/>
        </w:rPr>
        <w:t>Indicații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E4652E" w:rsidRPr="00025B03">
        <w:rPr>
          <w:rFonts w:asciiTheme="majorHAnsi" w:hAnsiTheme="majorHAnsi"/>
          <w:sz w:val="24"/>
          <w:szCs w:val="24"/>
          <w:lang w:val="ro-RO"/>
        </w:rPr>
        <w:t>și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E4652E" w:rsidRPr="00025B03">
        <w:rPr>
          <w:rFonts w:asciiTheme="majorHAnsi" w:hAnsiTheme="majorHAnsi"/>
          <w:sz w:val="24"/>
          <w:szCs w:val="24"/>
          <w:lang w:val="ro-RO"/>
        </w:rPr>
        <w:t>Contraindicații</w:t>
      </w:r>
      <w:r w:rsidRPr="00025B03">
        <w:rPr>
          <w:rFonts w:asciiTheme="majorHAnsi" w:hAnsiTheme="majorHAnsi"/>
          <w:sz w:val="24"/>
          <w:szCs w:val="24"/>
          <w:lang w:val="ro-RO"/>
        </w:rPr>
        <w:t>. Avantaje și Dezavantaje. Pregătirea preoperatorie. Metodele de anestezie.</w:t>
      </w:r>
      <w:r w:rsidR="00354EF2"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bookmarkStart w:id="16" w:name="_Hlk140666701"/>
      <w:r w:rsidRPr="00025B03">
        <w:rPr>
          <w:rFonts w:asciiTheme="majorHAnsi" w:hAnsiTheme="majorHAnsi"/>
          <w:sz w:val="24"/>
          <w:szCs w:val="24"/>
          <w:lang w:val="ro-RO"/>
        </w:rPr>
        <w:t xml:space="preserve">Îngrijirea pacientului </w:t>
      </w:r>
      <w:r w:rsidR="00E4652E" w:rsidRPr="00025B03">
        <w:rPr>
          <w:rFonts w:asciiTheme="majorHAnsi" w:hAnsiTheme="majorHAnsi"/>
          <w:sz w:val="24"/>
          <w:szCs w:val="24"/>
          <w:lang w:val="ro-RO"/>
        </w:rPr>
        <w:t>și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plăgii postoperatorii.</w:t>
      </w:r>
      <w:bookmarkEnd w:id="16"/>
    </w:p>
    <w:p w14:paraId="139AD151" w14:textId="1247492D" w:rsidR="00EE62E1" w:rsidRPr="00025B03" w:rsidRDefault="00EE62E1" w:rsidP="00025B03">
      <w:pPr>
        <w:numPr>
          <w:ilvl w:val="0"/>
          <w:numId w:val="10"/>
        </w:numPr>
        <w:tabs>
          <w:tab w:val="left" w:pos="142"/>
        </w:tabs>
        <w:ind w:left="-180" w:right="335" w:firstLine="0"/>
        <w:jc w:val="both"/>
        <w:rPr>
          <w:rFonts w:asciiTheme="majorHAnsi" w:hAnsiTheme="majorHAnsi"/>
          <w:sz w:val="24"/>
          <w:szCs w:val="24"/>
          <w:lang w:val="ro-RO"/>
        </w:rPr>
      </w:pPr>
      <w:r w:rsidRPr="00025B03">
        <w:rPr>
          <w:rFonts w:asciiTheme="majorHAnsi" w:hAnsiTheme="majorHAnsi"/>
          <w:sz w:val="24"/>
          <w:szCs w:val="24"/>
          <w:lang w:val="ro-RO"/>
        </w:rPr>
        <w:t xml:space="preserve">Înlăturarea cicatricelor. Examinarea pacienților. Pregătirea preoperatorie (locală, generală). Tehnica operatorie. </w:t>
      </w:r>
      <w:r w:rsidR="00E4652E" w:rsidRPr="00025B03">
        <w:rPr>
          <w:rFonts w:asciiTheme="majorHAnsi" w:hAnsiTheme="majorHAnsi"/>
          <w:sz w:val="24"/>
          <w:szCs w:val="24"/>
          <w:lang w:val="ro-RO"/>
        </w:rPr>
        <w:t>Indicații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E4652E" w:rsidRPr="00025B03">
        <w:rPr>
          <w:rFonts w:asciiTheme="majorHAnsi" w:hAnsiTheme="majorHAnsi"/>
          <w:sz w:val="24"/>
          <w:szCs w:val="24"/>
          <w:lang w:val="ro-RO"/>
        </w:rPr>
        <w:t>și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Contraindicații. Avantaje </w:t>
      </w:r>
      <w:r w:rsidR="00E4652E" w:rsidRPr="00025B03">
        <w:rPr>
          <w:rFonts w:asciiTheme="majorHAnsi" w:hAnsiTheme="majorHAnsi"/>
          <w:sz w:val="24"/>
          <w:szCs w:val="24"/>
          <w:lang w:val="ro-RO"/>
        </w:rPr>
        <w:t>și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Dezavantaje. Îngrijirea pacientului </w:t>
      </w:r>
      <w:r w:rsidR="00E4652E" w:rsidRPr="00025B03">
        <w:rPr>
          <w:rFonts w:asciiTheme="majorHAnsi" w:hAnsiTheme="majorHAnsi"/>
          <w:sz w:val="24"/>
          <w:szCs w:val="24"/>
          <w:lang w:val="ro-RO"/>
        </w:rPr>
        <w:t>și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plăgii postoperatorii.</w:t>
      </w:r>
    </w:p>
    <w:p w14:paraId="0D7176CC" w14:textId="77777777" w:rsidR="00BD017E" w:rsidRPr="00025B03" w:rsidRDefault="00BD017E" w:rsidP="00025B03">
      <w:pPr>
        <w:tabs>
          <w:tab w:val="left" w:pos="142"/>
        </w:tabs>
        <w:ind w:left="-180" w:right="335"/>
        <w:jc w:val="both"/>
        <w:rPr>
          <w:rFonts w:asciiTheme="majorHAnsi" w:hAnsiTheme="majorHAnsi"/>
          <w:sz w:val="24"/>
          <w:szCs w:val="24"/>
          <w:lang w:val="ro-RO"/>
        </w:rPr>
      </w:pPr>
    </w:p>
    <w:p w14:paraId="54E71A38" w14:textId="77777777" w:rsidR="00BD017E" w:rsidRPr="00025B03" w:rsidRDefault="00BD017E" w:rsidP="00025B03">
      <w:pPr>
        <w:ind w:left="-180" w:right="335" w:hanging="284"/>
        <w:rPr>
          <w:rFonts w:asciiTheme="majorHAnsi" w:hAnsiTheme="majorHAnsi"/>
          <w:b/>
          <w:i/>
          <w:lang w:val="ro-RO"/>
        </w:rPr>
      </w:pPr>
      <w:r w:rsidRPr="00025B03">
        <w:rPr>
          <w:rFonts w:asciiTheme="majorHAnsi" w:hAnsiTheme="majorHAnsi"/>
          <w:b/>
          <w:i/>
          <w:lang w:val="ro-RO"/>
        </w:rPr>
        <w:t>Bibliografia recomandată:</w:t>
      </w:r>
    </w:p>
    <w:p w14:paraId="1A62BC6A" w14:textId="25F552E0" w:rsidR="00E4652E" w:rsidRPr="00025B03" w:rsidRDefault="00E4652E" w:rsidP="00025B03">
      <w:pPr>
        <w:numPr>
          <w:ilvl w:val="0"/>
          <w:numId w:val="24"/>
        </w:numPr>
        <w:tabs>
          <w:tab w:val="left" w:pos="142"/>
        </w:tabs>
        <w:spacing w:line="259" w:lineRule="auto"/>
        <w:ind w:left="-180" w:right="335"/>
        <w:contextualSpacing/>
        <w:jc w:val="both"/>
        <w:rPr>
          <w:rFonts w:asciiTheme="majorHAnsi" w:hAnsiTheme="majorHAnsi"/>
          <w:lang w:val="ro-RO"/>
        </w:rPr>
      </w:pPr>
      <w:bookmarkStart w:id="17" w:name="_Hlk140686062"/>
      <w:r w:rsidRPr="00025B03">
        <w:rPr>
          <w:rFonts w:asciiTheme="majorHAnsi" w:hAnsiTheme="majorHAnsi"/>
          <w:lang w:val="ro-RO"/>
        </w:rPr>
        <w:t>Materialele prelegerilor.</w:t>
      </w:r>
    </w:p>
    <w:p w14:paraId="40E5B354" w14:textId="6D4565E4" w:rsidR="00BD017E" w:rsidRPr="00025B03" w:rsidRDefault="00BD017E" w:rsidP="00025B03">
      <w:pPr>
        <w:numPr>
          <w:ilvl w:val="0"/>
          <w:numId w:val="24"/>
        </w:numPr>
        <w:tabs>
          <w:tab w:val="left" w:pos="142"/>
        </w:tabs>
        <w:spacing w:line="259" w:lineRule="auto"/>
        <w:ind w:left="-180" w:right="335"/>
        <w:contextualSpacing/>
        <w:jc w:val="both"/>
        <w:rPr>
          <w:rFonts w:asciiTheme="majorHAnsi" w:hAnsiTheme="majorHAnsi"/>
          <w:lang w:val="ro-RO"/>
        </w:rPr>
      </w:pPr>
      <w:r w:rsidRPr="00025B03">
        <w:rPr>
          <w:rFonts w:asciiTheme="majorHAnsi" w:hAnsiTheme="majorHAnsi"/>
          <w:lang w:val="ro-RO"/>
        </w:rPr>
        <w:t xml:space="preserve">Corneliu </w:t>
      </w:r>
      <w:proofErr w:type="spellStart"/>
      <w:r w:rsidRPr="00025B03">
        <w:rPr>
          <w:rFonts w:asciiTheme="majorHAnsi" w:hAnsiTheme="majorHAnsi"/>
          <w:lang w:val="ro-RO"/>
        </w:rPr>
        <w:t>Burlibașa</w:t>
      </w:r>
      <w:proofErr w:type="spellEnd"/>
      <w:r w:rsidRPr="00025B03">
        <w:rPr>
          <w:rFonts w:asciiTheme="majorHAnsi" w:hAnsiTheme="majorHAnsi"/>
          <w:lang w:val="ro-RO"/>
        </w:rPr>
        <w:t xml:space="preserve">. Chirurgie orală și </w:t>
      </w:r>
      <w:proofErr w:type="spellStart"/>
      <w:r w:rsidRPr="00025B03">
        <w:rPr>
          <w:rFonts w:asciiTheme="majorHAnsi" w:hAnsiTheme="majorHAnsi"/>
          <w:lang w:val="ro-RO"/>
        </w:rPr>
        <w:t>maxilofacială</w:t>
      </w:r>
      <w:proofErr w:type="spellEnd"/>
      <w:r w:rsidRPr="00025B03">
        <w:rPr>
          <w:rFonts w:asciiTheme="majorHAnsi" w:hAnsiTheme="majorHAnsi"/>
          <w:lang w:val="ro-RO"/>
        </w:rPr>
        <w:t>. Editura medicală   București, 200</w:t>
      </w:r>
      <w:r w:rsidR="001A47CA" w:rsidRPr="00025B03">
        <w:rPr>
          <w:rFonts w:asciiTheme="majorHAnsi" w:hAnsiTheme="majorHAnsi"/>
          <w:lang w:val="ro-RO"/>
        </w:rPr>
        <w:t>7</w:t>
      </w:r>
      <w:r w:rsidRPr="00025B03">
        <w:rPr>
          <w:rFonts w:asciiTheme="majorHAnsi" w:hAnsiTheme="majorHAnsi"/>
          <w:lang w:val="ro-RO"/>
        </w:rPr>
        <w:t>, 1312p.</w:t>
      </w:r>
    </w:p>
    <w:bookmarkEnd w:id="17"/>
    <w:p w14:paraId="52DCF42F" w14:textId="77777777" w:rsidR="00BD017E" w:rsidRPr="00025B03" w:rsidRDefault="00BD017E" w:rsidP="00025B03">
      <w:pPr>
        <w:numPr>
          <w:ilvl w:val="0"/>
          <w:numId w:val="24"/>
        </w:numPr>
        <w:tabs>
          <w:tab w:val="left" w:pos="142"/>
        </w:tabs>
        <w:spacing w:line="259" w:lineRule="auto"/>
        <w:ind w:left="-180" w:right="335"/>
        <w:contextualSpacing/>
        <w:jc w:val="both"/>
        <w:rPr>
          <w:rFonts w:asciiTheme="majorHAnsi" w:hAnsiTheme="majorHAnsi"/>
          <w:lang w:val="ro-RO"/>
        </w:rPr>
      </w:pPr>
      <w:proofErr w:type="spellStart"/>
      <w:r w:rsidRPr="00025B03">
        <w:rPr>
          <w:rFonts w:asciiTheme="majorHAnsi" w:hAnsiTheme="majorHAnsi"/>
          <w:lang w:val="ro-RO"/>
        </w:rPr>
        <w:t>Бернадский</w:t>
      </w:r>
      <w:proofErr w:type="spellEnd"/>
      <w:r w:rsidRPr="00025B03">
        <w:rPr>
          <w:rFonts w:asciiTheme="majorHAnsi" w:hAnsiTheme="majorHAnsi"/>
          <w:lang w:val="ro-RO"/>
        </w:rPr>
        <w:t xml:space="preserve"> Ю. И. </w:t>
      </w:r>
      <w:proofErr w:type="spellStart"/>
      <w:r w:rsidRPr="00025B03">
        <w:rPr>
          <w:rFonts w:asciiTheme="majorHAnsi" w:hAnsiTheme="majorHAnsi"/>
          <w:lang w:val="ro-RO"/>
        </w:rPr>
        <w:t>Основы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челюстно-лицевой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хирургии</w:t>
      </w:r>
      <w:proofErr w:type="spellEnd"/>
      <w:r w:rsidRPr="00025B03">
        <w:rPr>
          <w:rFonts w:asciiTheme="majorHAnsi" w:hAnsiTheme="majorHAnsi"/>
          <w:lang w:val="ro-RO"/>
        </w:rPr>
        <w:t xml:space="preserve"> и </w:t>
      </w:r>
      <w:proofErr w:type="spellStart"/>
      <w:r w:rsidRPr="00025B03">
        <w:rPr>
          <w:rFonts w:asciiTheme="majorHAnsi" w:hAnsiTheme="majorHAnsi"/>
          <w:lang w:val="ro-RO"/>
        </w:rPr>
        <w:t>хирургической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стоматологии</w:t>
      </w:r>
      <w:proofErr w:type="spellEnd"/>
      <w:r w:rsidRPr="00025B03">
        <w:rPr>
          <w:rFonts w:asciiTheme="majorHAnsi" w:hAnsiTheme="majorHAnsi"/>
          <w:lang w:val="ro-RO"/>
        </w:rPr>
        <w:t xml:space="preserve">. </w:t>
      </w:r>
      <w:proofErr w:type="spellStart"/>
      <w:r w:rsidRPr="00025B03">
        <w:rPr>
          <w:rFonts w:asciiTheme="majorHAnsi" w:hAnsiTheme="majorHAnsi"/>
          <w:lang w:val="ro-RO"/>
        </w:rPr>
        <w:t>Медицинская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литература</w:t>
      </w:r>
      <w:proofErr w:type="spellEnd"/>
      <w:r w:rsidRPr="00025B03">
        <w:rPr>
          <w:rFonts w:asciiTheme="majorHAnsi" w:hAnsiTheme="majorHAnsi"/>
          <w:lang w:val="ro-RO"/>
        </w:rPr>
        <w:t xml:space="preserve">, </w:t>
      </w:r>
      <w:proofErr w:type="spellStart"/>
      <w:r w:rsidRPr="00025B03">
        <w:rPr>
          <w:rFonts w:asciiTheme="majorHAnsi" w:hAnsiTheme="majorHAnsi"/>
          <w:lang w:val="ro-RO"/>
        </w:rPr>
        <w:t>Москва</w:t>
      </w:r>
      <w:proofErr w:type="spellEnd"/>
      <w:r w:rsidRPr="00025B03">
        <w:rPr>
          <w:rFonts w:asciiTheme="majorHAnsi" w:hAnsiTheme="majorHAnsi"/>
          <w:lang w:val="ro-RO"/>
        </w:rPr>
        <w:t>, 2003, 404с.</w:t>
      </w:r>
    </w:p>
    <w:p w14:paraId="01908D0A" w14:textId="77777777" w:rsidR="00BD017E" w:rsidRPr="00025B03" w:rsidRDefault="00BD017E" w:rsidP="00025B03">
      <w:pPr>
        <w:numPr>
          <w:ilvl w:val="0"/>
          <w:numId w:val="24"/>
        </w:numPr>
        <w:tabs>
          <w:tab w:val="left" w:pos="142"/>
        </w:tabs>
        <w:spacing w:line="259" w:lineRule="auto"/>
        <w:ind w:left="-180" w:right="335"/>
        <w:contextualSpacing/>
        <w:jc w:val="both"/>
        <w:rPr>
          <w:rFonts w:asciiTheme="majorHAnsi" w:hAnsiTheme="majorHAnsi"/>
          <w:lang w:val="ro-RO"/>
        </w:rPr>
      </w:pPr>
      <w:proofErr w:type="spellStart"/>
      <w:r w:rsidRPr="00025B03">
        <w:rPr>
          <w:rFonts w:asciiTheme="majorHAnsi" w:hAnsiTheme="majorHAnsi"/>
          <w:lang w:val="ro-RO"/>
        </w:rPr>
        <w:t>Пейпла</w:t>
      </w:r>
      <w:proofErr w:type="spellEnd"/>
      <w:r w:rsidRPr="00025B03">
        <w:rPr>
          <w:rFonts w:asciiTheme="majorHAnsi" w:hAnsiTheme="majorHAnsi"/>
          <w:lang w:val="ro-RO"/>
        </w:rPr>
        <w:t xml:space="preserve"> А. Д. </w:t>
      </w:r>
      <w:proofErr w:type="spellStart"/>
      <w:r w:rsidRPr="00025B03">
        <w:rPr>
          <w:rFonts w:asciiTheme="majorHAnsi" w:hAnsiTheme="majorHAnsi"/>
          <w:lang w:val="ro-RO"/>
        </w:rPr>
        <w:t>Пластическая</w:t>
      </w:r>
      <w:proofErr w:type="spellEnd"/>
      <w:r w:rsidRPr="00025B03">
        <w:rPr>
          <w:rFonts w:asciiTheme="majorHAnsi" w:hAnsiTheme="majorHAnsi"/>
          <w:lang w:val="ro-RO"/>
        </w:rPr>
        <w:t xml:space="preserve"> и </w:t>
      </w:r>
      <w:proofErr w:type="spellStart"/>
      <w:r w:rsidRPr="00025B03">
        <w:rPr>
          <w:rFonts w:asciiTheme="majorHAnsi" w:hAnsiTheme="majorHAnsi"/>
          <w:lang w:val="ro-RO"/>
        </w:rPr>
        <w:t>реконструктивная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хирургия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лица</w:t>
      </w:r>
      <w:proofErr w:type="spellEnd"/>
      <w:r w:rsidRPr="00025B03">
        <w:rPr>
          <w:rFonts w:asciiTheme="majorHAnsi" w:hAnsiTheme="majorHAnsi"/>
          <w:lang w:val="ro-RO"/>
        </w:rPr>
        <w:t xml:space="preserve">. БИНОМ. </w:t>
      </w:r>
      <w:proofErr w:type="spellStart"/>
      <w:r w:rsidRPr="00025B03">
        <w:rPr>
          <w:rFonts w:asciiTheme="majorHAnsi" w:hAnsiTheme="majorHAnsi"/>
          <w:lang w:val="ro-RO"/>
        </w:rPr>
        <w:t>Лаборатория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знаний</w:t>
      </w:r>
      <w:proofErr w:type="spellEnd"/>
      <w:r w:rsidRPr="00025B03">
        <w:rPr>
          <w:rFonts w:asciiTheme="majorHAnsi" w:hAnsiTheme="majorHAnsi"/>
          <w:lang w:val="ro-RO"/>
        </w:rPr>
        <w:t xml:space="preserve">, </w:t>
      </w:r>
      <w:proofErr w:type="spellStart"/>
      <w:r w:rsidRPr="00025B03">
        <w:rPr>
          <w:rFonts w:asciiTheme="majorHAnsi" w:hAnsiTheme="majorHAnsi"/>
          <w:lang w:val="ro-RO"/>
        </w:rPr>
        <w:t>Москва</w:t>
      </w:r>
      <w:proofErr w:type="spellEnd"/>
      <w:r w:rsidRPr="00025B03">
        <w:rPr>
          <w:rFonts w:asciiTheme="majorHAnsi" w:hAnsiTheme="majorHAnsi"/>
          <w:lang w:val="ro-RO"/>
        </w:rPr>
        <w:t>, 2007, 951с.</w:t>
      </w:r>
    </w:p>
    <w:p w14:paraId="217F6392" w14:textId="77777777" w:rsidR="00BD017E" w:rsidRPr="00025B03" w:rsidRDefault="00BD017E" w:rsidP="00025B03">
      <w:pPr>
        <w:numPr>
          <w:ilvl w:val="0"/>
          <w:numId w:val="24"/>
        </w:numPr>
        <w:tabs>
          <w:tab w:val="left" w:pos="142"/>
        </w:tabs>
        <w:spacing w:line="259" w:lineRule="auto"/>
        <w:ind w:left="-180" w:right="335"/>
        <w:contextualSpacing/>
        <w:jc w:val="both"/>
        <w:rPr>
          <w:rFonts w:asciiTheme="majorHAnsi" w:hAnsiTheme="majorHAnsi"/>
          <w:lang w:val="ro-RO"/>
        </w:rPr>
      </w:pPr>
      <w:proofErr w:type="spellStart"/>
      <w:r w:rsidRPr="00025B03">
        <w:rPr>
          <w:rFonts w:asciiTheme="majorHAnsi" w:hAnsiTheme="majorHAnsi"/>
          <w:lang w:val="ro-RO"/>
        </w:rPr>
        <w:t>Радлански</w:t>
      </w:r>
      <w:proofErr w:type="spellEnd"/>
      <w:r w:rsidRPr="00025B03">
        <w:rPr>
          <w:rFonts w:asciiTheme="majorHAnsi" w:hAnsiTheme="majorHAnsi"/>
          <w:lang w:val="ro-RO"/>
        </w:rPr>
        <w:t xml:space="preserve"> Р., </w:t>
      </w:r>
      <w:proofErr w:type="spellStart"/>
      <w:r w:rsidRPr="00025B03">
        <w:rPr>
          <w:rFonts w:asciiTheme="majorHAnsi" w:hAnsiTheme="majorHAnsi"/>
          <w:lang w:val="ro-RO"/>
        </w:rPr>
        <w:t>Вескер</w:t>
      </w:r>
      <w:proofErr w:type="spellEnd"/>
      <w:r w:rsidRPr="00025B03">
        <w:rPr>
          <w:rFonts w:asciiTheme="majorHAnsi" w:hAnsiTheme="majorHAnsi"/>
          <w:lang w:val="ro-RO"/>
        </w:rPr>
        <w:t xml:space="preserve"> К. </w:t>
      </w:r>
      <w:proofErr w:type="spellStart"/>
      <w:r w:rsidRPr="00025B03">
        <w:rPr>
          <w:rFonts w:asciiTheme="majorHAnsi" w:hAnsiTheme="majorHAnsi"/>
          <w:lang w:val="ro-RO"/>
        </w:rPr>
        <w:t>Лицо</w:t>
      </w:r>
      <w:proofErr w:type="spellEnd"/>
      <w:r w:rsidRPr="00025B03">
        <w:rPr>
          <w:rFonts w:asciiTheme="majorHAnsi" w:hAnsiTheme="majorHAnsi"/>
          <w:lang w:val="ro-RO"/>
        </w:rPr>
        <w:t xml:space="preserve">. </w:t>
      </w:r>
      <w:proofErr w:type="spellStart"/>
      <w:r w:rsidRPr="00025B03">
        <w:rPr>
          <w:rFonts w:asciiTheme="majorHAnsi" w:hAnsiTheme="majorHAnsi"/>
          <w:lang w:val="ro-RO"/>
        </w:rPr>
        <w:t>Атлас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клинической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анатомии</w:t>
      </w:r>
      <w:proofErr w:type="spellEnd"/>
      <w:r w:rsidRPr="00025B03">
        <w:rPr>
          <w:rFonts w:asciiTheme="majorHAnsi" w:hAnsiTheme="majorHAnsi"/>
          <w:lang w:val="ro-RO"/>
        </w:rPr>
        <w:t xml:space="preserve">. </w:t>
      </w:r>
      <w:proofErr w:type="spellStart"/>
      <w:r w:rsidRPr="00025B03">
        <w:rPr>
          <w:rFonts w:asciiTheme="majorHAnsi" w:hAnsiTheme="majorHAnsi"/>
          <w:lang w:val="ro-RO"/>
        </w:rPr>
        <w:t>Издательство</w:t>
      </w:r>
      <w:proofErr w:type="spellEnd"/>
      <w:r w:rsidRPr="00025B03">
        <w:rPr>
          <w:rFonts w:asciiTheme="majorHAnsi" w:hAnsiTheme="majorHAnsi"/>
          <w:lang w:val="ro-RO"/>
        </w:rPr>
        <w:t xml:space="preserve"> «</w:t>
      </w:r>
      <w:proofErr w:type="spellStart"/>
      <w:r w:rsidRPr="00025B03">
        <w:rPr>
          <w:rFonts w:asciiTheme="majorHAnsi" w:hAnsiTheme="majorHAnsi"/>
          <w:lang w:val="ro-RO"/>
        </w:rPr>
        <w:t>Квинтэссенция</w:t>
      </w:r>
      <w:proofErr w:type="spellEnd"/>
      <w:r w:rsidRPr="00025B03">
        <w:rPr>
          <w:rFonts w:asciiTheme="majorHAnsi" w:hAnsiTheme="majorHAnsi"/>
          <w:lang w:val="ro-RO"/>
        </w:rPr>
        <w:t xml:space="preserve">», </w:t>
      </w:r>
      <w:proofErr w:type="spellStart"/>
      <w:r w:rsidRPr="00025B03">
        <w:rPr>
          <w:rFonts w:asciiTheme="majorHAnsi" w:hAnsiTheme="majorHAnsi"/>
          <w:lang w:val="ro-RO"/>
        </w:rPr>
        <w:t>Москва</w:t>
      </w:r>
      <w:proofErr w:type="spellEnd"/>
      <w:r w:rsidRPr="00025B03">
        <w:rPr>
          <w:rFonts w:asciiTheme="majorHAnsi" w:hAnsiTheme="majorHAnsi"/>
          <w:lang w:val="ro-RO"/>
        </w:rPr>
        <w:t>, 2014, 348с.</w:t>
      </w:r>
    </w:p>
    <w:p w14:paraId="4F39FED3" w14:textId="77777777" w:rsidR="00BD017E" w:rsidRPr="00025B03" w:rsidRDefault="00BD017E" w:rsidP="00025B03">
      <w:pPr>
        <w:numPr>
          <w:ilvl w:val="0"/>
          <w:numId w:val="24"/>
        </w:numPr>
        <w:tabs>
          <w:tab w:val="left" w:pos="142"/>
        </w:tabs>
        <w:spacing w:line="259" w:lineRule="auto"/>
        <w:ind w:left="-180" w:right="335"/>
        <w:contextualSpacing/>
        <w:jc w:val="both"/>
        <w:rPr>
          <w:rFonts w:asciiTheme="majorHAnsi" w:hAnsiTheme="majorHAnsi"/>
          <w:lang w:val="ro-RO"/>
        </w:rPr>
      </w:pPr>
      <w:r w:rsidRPr="00025B03">
        <w:rPr>
          <w:rFonts w:asciiTheme="majorHAnsi" w:hAnsiTheme="majorHAnsi"/>
          <w:lang w:val="ro-RO"/>
        </w:rPr>
        <w:t xml:space="preserve">Jensen Ole T. The </w:t>
      </w:r>
      <w:proofErr w:type="spellStart"/>
      <w:r w:rsidRPr="00025B03">
        <w:rPr>
          <w:rFonts w:asciiTheme="majorHAnsi" w:hAnsiTheme="majorHAnsi"/>
          <w:lang w:val="ro-RO"/>
        </w:rPr>
        <w:t>Osteoperiosteal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Flap</w:t>
      </w:r>
      <w:proofErr w:type="spellEnd"/>
      <w:r w:rsidRPr="00025B03">
        <w:rPr>
          <w:rFonts w:asciiTheme="majorHAnsi" w:hAnsiTheme="majorHAnsi"/>
          <w:lang w:val="ro-RO"/>
        </w:rPr>
        <w:t xml:space="preserve">. A </w:t>
      </w:r>
      <w:proofErr w:type="spellStart"/>
      <w:r w:rsidRPr="00025B03">
        <w:rPr>
          <w:rFonts w:asciiTheme="majorHAnsi" w:hAnsiTheme="majorHAnsi"/>
          <w:lang w:val="ro-RO"/>
        </w:rPr>
        <w:t>simplified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approach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to</w:t>
      </w:r>
      <w:proofErr w:type="spellEnd"/>
      <w:r w:rsidRPr="00025B03">
        <w:rPr>
          <w:rFonts w:asciiTheme="majorHAnsi" w:hAnsiTheme="majorHAnsi"/>
          <w:lang w:val="ro-RO"/>
        </w:rPr>
        <w:t xml:space="preserve"> alveolar bone </w:t>
      </w:r>
      <w:proofErr w:type="spellStart"/>
      <w:r w:rsidRPr="00025B03">
        <w:rPr>
          <w:rFonts w:asciiTheme="majorHAnsi" w:hAnsiTheme="majorHAnsi"/>
          <w:lang w:val="ro-RO"/>
        </w:rPr>
        <w:t>reconstruction</w:t>
      </w:r>
      <w:proofErr w:type="spellEnd"/>
      <w:r w:rsidRPr="00025B03">
        <w:rPr>
          <w:rFonts w:asciiTheme="majorHAnsi" w:hAnsiTheme="majorHAnsi"/>
          <w:lang w:val="ro-RO"/>
        </w:rPr>
        <w:t xml:space="preserve">. </w:t>
      </w:r>
      <w:proofErr w:type="spellStart"/>
      <w:r w:rsidRPr="00025B03">
        <w:rPr>
          <w:rFonts w:asciiTheme="majorHAnsi" w:hAnsiTheme="majorHAnsi"/>
          <w:lang w:val="ro-RO"/>
        </w:rPr>
        <w:t>Quintessence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Publishing</w:t>
      </w:r>
      <w:proofErr w:type="spellEnd"/>
      <w:r w:rsidRPr="00025B03">
        <w:rPr>
          <w:rFonts w:asciiTheme="majorHAnsi" w:hAnsiTheme="majorHAnsi"/>
          <w:lang w:val="ro-RO"/>
        </w:rPr>
        <w:t xml:space="preserve"> Co Inc, </w:t>
      </w:r>
      <w:proofErr w:type="spellStart"/>
      <w:r w:rsidRPr="00025B03">
        <w:rPr>
          <w:rFonts w:asciiTheme="majorHAnsi" w:hAnsiTheme="majorHAnsi"/>
          <w:lang w:val="ro-RO"/>
        </w:rPr>
        <w:t>Ilinois</w:t>
      </w:r>
      <w:proofErr w:type="spellEnd"/>
      <w:r w:rsidRPr="00025B03">
        <w:rPr>
          <w:rFonts w:asciiTheme="majorHAnsi" w:hAnsiTheme="majorHAnsi"/>
          <w:lang w:val="ro-RO"/>
        </w:rPr>
        <w:t>, 2010, 304p.</w:t>
      </w:r>
    </w:p>
    <w:p w14:paraId="7EF1BD2D" w14:textId="77777777" w:rsidR="00BD017E" w:rsidRPr="00025B03" w:rsidRDefault="00BD017E" w:rsidP="00025B03">
      <w:pPr>
        <w:numPr>
          <w:ilvl w:val="0"/>
          <w:numId w:val="24"/>
        </w:numPr>
        <w:tabs>
          <w:tab w:val="left" w:pos="142"/>
        </w:tabs>
        <w:spacing w:line="259" w:lineRule="auto"/>
        <w:ind w:left="-180" w:right="335"/>
        <w:contextualSpacing/>
        <w:jc w:val="both"/>
        <w:rPr>
          <w:rFonts w:asciiTheme="majorHAnsi" w:hAnsiTheme="majorHAnsi"/>
          <w:lang w:val="ro-RO"/>
        </w:rPr>
      </w:pPr>
      <w:r w:rsidRPr="00025B03">
        <w:rPr>
          <w:rFonts w:asciiTheme="majorHAnsi" w:hAnsiTheme="majorHAnsi"/>
          <w:lang w:val="ro-RO"/>
        </w:rPr>
        <w:t xml:space="preserve">Lars </w:t>
      </w:r>
      <w:proofErr w:type="spellStart"/>
      <w:r w:rsidRPr="00025B03">
        <w:rPr>
          <w:rFonts w:asciiTheme="majorHAnsi" w:hAnsiTheme="majorHAnsi"/>
          <w:lang w:val="ro-RO"/>
        </w:rPr>
        <w:t>Andersson</w:t>
      </w:r>
      <w:proofErr w:type="spellEnd"/>
      <w:r w:rsidRPr="00025B03">
        <w:rPr>
          <w:rFonts w:asciiTheme="majorHAnsi" w:hAnsiTheme="majorHAnsi"/>
          <w:lang w:val="ro-RO"/>
        </w:rPr>
        <w:t xml:space="preserve">, Karl-Erik </w:t>
      </w:r>
      <w:proofErr w:type="spellStart"/>
      <w:r w:rsidRPr="00025B03">
        <w:rPr>
          <w:rFonts w:asciiTheme="majorHAnsi" w:hAnsiTheme="majorHAnsi"/>
          <w:lang w:val="ro-RO"/>
        </w:rPr>
        <w:t>Kahnberg</w:t>
      </w:r>
      <w:proofErr w:type="spellEnd"/>
      <w:r w:rsidRPr="00025B03">
        <w:rPr>
          <w:rFonts w:asciiTheme="majorHAnsi" w:hAnsiTheme="majorHAnsi"/>
          <w:lang w:val="ro-RO"/>
        </w:rPr>
        <w:t xml:space="preserve">, Anthony </w:t>
      </w:r>
      <w:proofErr w:type="spellStart"/>
      <w:r w:rsidRPr="00025B03">
        <w:rPr>
          <w:rFonts w:asciiTheme="majorHAnsi" w:hAnsiTheme="majorHAnsi"/>
          <w:lang w:val="ro-RO"/>
        </w:rPr>
        <w:t>Pogrel</w:t>
      </w:r>
      <w:proofErr w:type="spellEnd"/>
      <w:r w:rsidRPr="00025B03">
        <w:rPr>
          <w:rFonts w:asciiTheme="majorHAnsi" w:hAnsiTheme="majorHAnsi"/>
          <w:lang w:val="ro-RO"/>
        </w:rPr>
        <w:t xml:space="preserve"> M. Oral </w:t>
      </w:r>
      <w:proofErr w:type="spellStart"/>
      <w:r w:rsidRPr="00025B03">
        <w:rPr>
          <w:rFonts w:asciiTheme="majorHAnsi" w:hAnsiTheme="majorHAnsi"/>
          <w:lang w:val="ro-RO"/>
        </w:rPr>
        <w:t>and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Maxillofacial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Surgery</w:t>
      </w:r>
      <w:proofErr w:type="spellEnd"/>
      <w:r w:rsidRPr="00025B03">
        <w:rPr>
          <w:rFonts w:asciiTheme="majorHAnsi" w:hAnsiTheme="majorHAnsi"/>
          <w:lang w:val="ro-RO"/>
        </w:rPr>
        <w:t xml:space="preserve">. Ed. </w:t>
      </w:r>
      <w:proofErr w:type="spellStart"/>
      <w:r w:rsidRPr="00025B03">
        <w:rPr>
          <w:rFonts w:asciiTheme="majorHAnsi" w:hAnsiTheme="majorHAnsi"/>
          <w:lang w:val="ro-RO"/>
        </w:rPr>
        <w:t>Wiley</w:t>
      </w:r>
      <w:proofErr w:type="spellEnd"/>
      <w:r w:rsidRPr="00025B03">
        <w:rPr>
          <w:rFonts w:asciiTheme="majorHAnsi" w:hAnsiTheme="majorHAnsi"/>
          <w:lang w:val="ro-RO"/>
        </w:rPr>
        <w:t xml:space="preserve">- </w:t>
      </w:r>
      <w:proofErr w:type="spellStart"/>
      <w:r w:rsidRPr="00025B03">
        <w:rPr>
          <w:rFonts w:asciiTheme="majorHAnsi" w:hAnsiTheme="majorHAnsi"/>
          <w:lang w:val="ro-RO"/>
        </w:rPr>
        <w:t>Blackwell</w:t>
      </w:r>
      <w:proofErr w:type="spellEnd"/>
      <w:r w:rsidRPr="00025B03">
        <w:rPr>
          <w:rFonts w:asciiTheme="majorHAnsi" w:hAnsiTheme="majorHAnsi"/>
          <w:lang w:val="ro-RO"/>
        </w:rPr>
        <w:t>, 2010, 1274p.</w:t>
      </w:r>
    </w:p>
    <w:p w14:paraId="1AF36BAC" w14:textId="77777777" w:rsidR="00BD017E" w:rsidRPr="00025B03" w:rsidRDefault="00BD017E" w:rsidP="00025B03">
      <w:pPr>
        <w:numPr>
          <w:ilvl w:val="0"/>
          <w:numId w:val="24"/>
        </w:numPr>
        <w:tabs>
          <w:tab w:val="left" w:pos="142"/>
        </w:tabs>
        <w:spacing w:line="259" w:lineRule="auto"/>
        <w:ind w:left="-180" w:right="335"/>
        <w:contextualSpacing/>
        <w:jc w:val="both"/>
        <w:rPr>
          <w:rFonts w:asciiTheme="majorHAnsi" w:hAnsiTheme="majorHAnsi"/>
          <w:lang w:val="ro-RO"/>
        </w:rPr>
      </w:pPr>
      <w:proofErr w:type="spellStart"/>
      <w:r w:rsidRPr="00025B03">
        <w:rPr>
          <w:rFonts w:asciiTheme="majorHAnsi" w:hAnsiTheme="majorHAnsi"/>
          <w:lang w:val="ro-RO"/>
        </w:rPr>
        <w:t>Кулакова</w:t>
      </w:r>
      <w:proofErr w:type="spellEnd"/>
      <w:r w:rsidRPr="00025B03">
        <w:rPr>
          <w:rFonts w:asciiTheme="majorHAnsi" w:hAnsiTheme="majorHAnsi"/>
          <w:lang w:val="ro-RO"/>
        </w:rPr>
        <w:t xml:space="preserve"> А. А., </w:t>
      </w:r>
      <w:proofErr w:type="spellStart"/>
      <w:r w:rsidRPr="00025B03">
        <w:rPr>
          <w:rFonts w:asciiTheme="majorHAnsi" w:hAnsiTheme="majorHAnsi"/>
          <w:lang w:val="ro-RO"/>
        </w:rPr>
        <w:t>Робустовой</w:t>
      </w:r>
      <w:proofErr w:type="spellEnd"/>
      <w:r w:rsidRPr="00025B03">
        <w:rPr>
          <w:rFonts w:asciiTheme="majorHAnsi" w:hAnsiTheme="majorHAnsi"/>
          <w:lang w:val="ro-RO"/>
        </w:rPr>
        <w:t xml:space="preserve"> Т. Г.. </w:t>
      </w:r>
      <w:proofErr w:type="spellStart"/>
      <w:r w:rsidRPr="00025B03">
        <w:rPr>
          <w:rFonts w:asciiTheme="majorHAnsi" w:hAnsiTheme="majorHAnsi"/>
          <w:lang w:val="ro-RO"/>
        </w:rPr>
        <w:t>Хирургическая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стоматология</w:t>
      </w:r>
      <w:proofErr w:type="spellEnd"/>
      <w:r w:rsidRPr="00025B03">
        <w:rPr>
          <w:rFonts w:asciiTheme="majorHAnsi" w:hAnsiTheme="majorHAnsi"/>
          <w:lang w:val="ro-RO"/>
        </w:rPr>
        <w:t xml:space="preserve"> и </w:t>
      </w:r>
      <w:proofErr w:type="spellStart"/>
      <w:r w:rsidRPr="00025B03">
        <w:rPr>
          <w:rFonts w:asciiTheme="majorHAnsi" w:hAnsiTheme="majorHAnsi"/>
          <w:lang w:val="ro-RO"/>
        </w:rPr>
        <w:t>челюстно</w:t>
      </w:r>
      <w:proofErr w:type="spellEnd"/>
      <w:r w:rsidRPr="00025B03">
        <w:rPr>
          <w:rFonts w:asciiTheme="majorHAnsi" w:hAnsiTheme="majorHAnsi"/>
          <w:lang w:val="ro-RO"/>
        </w:rPr>
        <w:t xml:space="preserve">- </w:t>
      </w:r>
      <w:proofErr w:type="spellStart"/>
      <w:r w:rsidRPr="00025B03">
        <w:rPr>
          <w:rFonts w:asciiTheme="majorHAnsi" w:hAnsiTheme="majorHAnsi"/>
          <w:lang w:val="ro-RO"/>
        </w:rPr>
        <w:t>лицевая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хирургия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национальное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руководство</w:t>
      </w:r>
      <w:proofErr w:type="spellEnd"/>
      <w:r w:rsidRPr="00025B03">
        <w:rPr>
          <w:rFonts w:asciiTheme="majorHAnsi" w:hAnsiTheme="majorHAnsi"/>
          <w:lang w:val="ro-RO"/>
        </w:rPr>
        <w:t xml:space="preserve">. </w:t>
      </w:r>
      <w:proofErr w:type="spellStart"/>
      <w:r w:rsidRPr="00025B03">
        <w:rPr>
          <w:rFonts w:asciiTheme="majorHAnsi" w:hAnsiTheme="majorHAnsi"/>
          <w:lang w:val="ro-RO"/>
        </w:rPr>
        <w:t>Издательская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группа</w:t>
      </w:r>
      <w:proofErr w:type="spellEnd"/>
      <w:r w:rsidRPr="00025B03">
        <w:rPr>
          <w:rFonts w:asciiTheme="majorHAnsi" w:hAnsiTheme="majorHAnsi"/>
          <w:lang w:val="ro-RO"/>
        </w:rPr>
        <w:t xml:space="preserve"> ГЭОТАР- </w:t>
      </w:r>
      <w:proofErr w:type="spellStart"/>
      <w:r w:rsidRPr="00025B03">
        <w:rPr>
          <w:rFonts w:asciiTheme="majorHAnsi" w:hAnsiTheme="majorHAnsi"/>
          <w:lang w:val="ro-RO"/>
        </w:rPr>
        <w:t>Медиа</w:t>
      </w:r>
      <w:proofErr w:type="spellEnd"/>
      <w:r w:rsidRPr="00025B03">
        <w:rPr>
          <w:rFonts w:asciiTheme="majorHAnsi" w:hAnsiTheme="majorHAnsi"/>
          <w:lang w:val="ro-RO"/>
        </w:rPr>
        <w:t xml:space="preserve">, </w:t>
      </w:r>
      <w:proofErr w:type="spellStart"/>
      <w:r w:rsidRPr="00025B03">
        <w:rPr>
          <w:rFonts w:asciiTheme="majorHAnsi" w:hAnsiTheme="majorHAnsi"/>
          <w:lang w:val="ro-RO"/>
        </w:rPr>
        <w:t>Москва</w:t>
      </w:r>
      <w:proofErr w:type="spellEnd"/>
      <w:r w:rsidRPr="00025B03">
        <w:rPr>
          <w:rFonts w:asciiTheme="majorHAnsi" w:hAnsiTheme="majorHAnsi"/>
          <w:lang w:val="ro-RO"/>
        </w:rPr>
        <w:t>, 2010, 921с.</w:t>
      </w:r>
    </w:p>
    <w:p w14:paraId="36E47A9C" w14:textId="77777777" w:rsidR="00CD0047" w:rsidRPr="00025B03" w:rsidRDefault="00CD0047" w:rsidP="00025B03">
      <w:pPr>
        <w:ind w:left="-180" w:right="335"/>
        <w:jc w:val="center"/>
        <w:rPr>
          <w:rFonts w:asciiTheme="majorHAnsi" w:hAnsiTheme="majorHAnsi"/>
          <w:i/>
          <w:sz w:val="24"/>
          <w:szCs w:val="24"/>
          <w:lang w:val="ro-RO"/>
        </w:rPr>
      </w:pPr>
    </w:p>
    <w:p w14:paraId="61989070" w14:textId="0D425C11" w:rsidR="00441DD5" w:rsidRPr="00025B03" w:rsidRDefault="00441DD5" w:rsidP="00025B03">
      <w:pPr>
        <w:ind w:left="-180" w:right="335"/>
        <w:jc w:val="center"/>
        <w:rPr>
          <w:rFonts w:asciiTheme="majorHAnsi" w:hAnsiTheme="majorHAnsi"/>
          <w:i/>
          <w:sz w:val="24"/>
          <w:szCs w:val="24"/>
          <w:lang w:val="ro-RO"/>
        </w:rPr>
      </w:pPr>
    </w:p>
    <w:p w14:paraId="45D2B2EB" w14:textId="38B4DC89" w:rsidR="002E03DE" w:rsidRPr="00025B03" w:rsidRDefault="002E03DE" w:rsidP="00025B03">
      <w:pPr>
        <w:ind w:left="-180" w:right="335"/>
        <w:jc w:val="center"/>
        <w:rPr>
          <w:rFonts w:asciiTheme="majorHAnsi" w:hAnsiTheme="majorHAnsi"/>
          <w:i/>
          <w:sz w:val="24"/>
          <w:szCs w:val="24"/>
          <w:lang w:val="ro-RO"/>
        </w:rPr>
      </w:pPr>
    </w:p>
    <w:p w14:paraId="0D7D4A8A" w14:textId="1AA150A6" w:rsidR="002E03DE" w:rsidRPr="00025B03" w:rsidRDefault="002E03DE" w:rsidP="00025B03">
      <w:pPr>
        <w:ind w:left="-180" w:right="335"/>
        <w:jc w:val="center"/>
        <w:rPr>
          <w:rFonts w:asciiTheme="majorHAnsi" w:hAnsiTheme="majorHAnsi"/>
          <w:i/>
          <w:sz w:val="24"/>
          <w:szCs w:val="24"/>
          <w:lang w:val="ro-RO"/>
        </w:rPr>
      </w:pPr>
    </w:p>
    <w:p w14:paraId="0120D279" w14:textId="77777777" w:rsidR="00E4652E" w:rsidRPr="00025B03" w:rsidRDefault="00E4652E" w:rsidP="00025B03">
      <w:pPr>
        <w:ind w:left="-180" w:right="335"/>
        <w:jc w:val="center"/>
        <w:rPr>
          <w:rFonts w:asciiTheme="majorHAnsi" w:hAnsiTheme="majorHAnsi"/>
          <w:i/>
          <w:sz w:val="24"/>
          <w:szCs w:val="24"/>
          <w:lang w:val="ro-RO"/>
        </w:rPr>
      </w:pPr>
    </w:p>
    <w:p w14:paraId="2FAA81C4" w14:textId="77777777" w:rsidR="00E4652E" w:rsidRPr="00025B03" w:rsidRDefault="00E4652E" w:rsidP="00025B03">
      <w:pPr>
        <w:ind w:left="-180" w:right="335"/>
        <w:jc w:val="center"/>
        <w:rPr>
          <w:rFonts w:asciiTheme="majorHAnsi" w:hAnsiTheme="majorHAnsi"/>
          <w:i/>
          <w:sz w:val="24"/>
          <w:szCs w:val="24"/>
          <w:lang w:val="ro-RO"/>
        </w:rPr>
      </w:pPr>
    </w:p>
    <w:p w14:paraId="4A173FC1" w14:textId="77777777" w:rsidR="00E4652E" w:rsidRPr="00025B03" w:rsidRDefault="00E4652E" w:rsidP="00025B03">
      <w:pPr>
        <w:ind w:left="-180" w:right="335"/>
        <w:jc w:val="center"/>
        <w:rPr>
          <w:rFonts w:asciiTheme="majorHAnsi" w:hAnsiTheme="majorHAnsi"/>
          <w:i/>
          <w:sz w:val="24"/>
          <w:szCs w:val="24"/>
          <w:lang w:val="ro-RO"/>
        </w:rPr>
      </w:pPr>
    </w:p>
    <w:p w14:paraId="077676EF" w14:textId="12EC2AA5" w:rsidR="00BD017E" w:rsidRPr="00025B03" w:rsidRDefault="00025B03" w:rsidP="00025B03">
      <w:pPr>
        <w:tabs>
          <w:tab w:val="left" w:pos="142"/>
        </w:tabs>
        <w:ind w:left="-180" w:right="335"/>
        <w:jc w:val="center"/>
        <w:rPr>
          <w:rFonts w:asciiTheme="majorHAnsi" w:hAnsiTheme="majorHAnsi"/>
          <w:b/>
          <w:bCs/>
          <w:iCs/>
          <w:sz w:val="24"/>
          <w:szCs w:val="24"/>
          <w:lang w:val="ro-RO"/>
        </w:rPr>
      </w:pPr>
      <w:r>
        <w:rPr>
          <w:rFonts w:asciiTheme="majorHAnsi" w:hAnsiTheme="majorHAnsi"/>
          <w:b/>
          <w:bCs/>
          <w:iCs/>
          <w:sz w:val="24"/>
          <w:szCs w:val="24"/>
          <w:lang w:val="ro-RO"/>
        </w:rPr>
        <w:lastRenderedPageBreak/>
        <w:t>Tema</w:t>
      </w:r>
      <w:r w:rsidR="00BD017E" w:rsidRPr="00025B03">
        <w:rPr>
          <w:rFonts w:asciiTheme="majorHAnsi" w:hAnsiTheme="majorHAnsi"/>
          <w:b/>
          <w:bCs/>
          <w:iCs/>
          <w:sz w:val="24"/>
          <w:szCs w:val="24"/>
          <w:lang w:val="ro-RO"/>
        </w:rPr>
        <w:t xml:space="preserve">  N </w:t>
      </w:r>
      <w:r w:rsidR="00441DD5" w:rsidRPr="00025B03">
        <w:rPr>
          <w:rFonts w:asciiTheme="majorHAnsi" w:hAnsiTheme="majorHAnsi"/>
          <w:b/>
          <w:bCs/>
          <w:iCs/>
          <w:sz w:val="24"/>
          <w:szCs w:val="24"/>
          <w:lang w:val="ro-RO"/>
        </w:rPr>
        <w:t>8</w:t>
      </w:r>
    </w:p>
    <w:p w14:paraId="66BD734F" w14:textId="77777777" w:rsidR="00BD017E" w:rsidRPr="00025B03" w:rsidRDefault="00BD017E" w:rsidP="00025B03">
      <w:pPr>
        <w:tabs>
          <w:tab w:val="left" w:pos="142"/>
        </w:tabs>
        <w:ind w:left="-180" w:right="335"/>
        <w:jc w:val="center"/>
        <w:rPr>
          <w:rFonts w:asciiTheme="majorHAnsi" w:hAnsiTheme="majorHAnsi"/>
          <w:b/>
          <w:bCs/>
          <w:iCs/>
          <w:sz w:val="24"/>
          <w:szCs w:val="24"/>
          <w:lang w:val="ro-RO"/>
        </w:rPr>
      </w:pPr>
      <w:r w:rsidRPr="00025B03">
        <w:rPr>
          <w:rFonts w:asciiTheme="majorHAnsi" w:hAnsiTheme="majorHAnsi"/>
          <w:b/>
          <w:bCs/>
          <w:iCs/>
          <w:sz w:val="24"/>
          <w:szCs w:val="24"/>
          <w:lang w:val="ro-RO"/>
        </w:rPr>
        <w:t>( anul V, semestrul X )</w:t>
      </w:r>
    </w:p>
    <w:p w14:paraId="0CFD784A" w14:textId="77777777" w:rsidR="00BD017E" w:rsidRPr="00025B03" w:rsidRDefault="00BD017E" w:rsidP="00025B03">
      <w:pPr>
        <w:tabs>
          <w:tab w:val="left" w:pos="142"/>
        </w:tabs>
        <w:ind w:left="-180" w:right="335"/>
        <w:jc w:val="center"/>
        <w:rPr>
          <w:rFonts w:asciiTheme="majorHAnsi" w:hAnsiTheme="majorHAnsi"/>
          <w:b/>
          <w:bCs/>
          <w:iCs/>
          <w:sz w:val="24"/>
          <w:szCs w:val="24"/>
          <w:lang w:val="ro-RO"/>
        </w:rPr>
      </w:pPr>
    </w:p>
    <w:p w14:paraId="72FC7982" w14:textId="5CCAC6BC" w:rsidR="00BD017E" w:rsidRPr="00025B03" w:rsidRDefault="00BD017E" w:rsidP="00025B03">
      <w:pPr>
        <w:tabs>
          <w:tab w:val="left" w:pos="142"/>
        </w:tabs>
        <w:ind w:left="-180" w:right="335"/>
        <w:jc w:val="center"/>
        <w:rPr>
          <w:rFonts w:asciiTheme="majorHAnsi" w:hAnsiTheme="majorHAnsi"/>
          <w:b/>
          <w:bCs/>
          <w:iCs/>
          <w:sz w:val="24"/>
          <w:szCs w:val="24"/>
          <w:lang w:val="ro-RO"/>
        </w:rPr>
      </w:pPr>
      <w:r w:rsidRPr="00025B03">
        <w:rPr>
          <w:rFonts w:asciiTheme="majorHAnsi" w:hAnsiTheme="majorHAnsi"/>
          <w:b/>
          <w:bCs/>
          <w:iCs/>
          <w:sz w:val="24"/>
          <w:szCs w:val="24"/>
          <w:lang w:val="ro-RO"/>
        </w:rPr>
        <w:t xml:space="preserve">Tema:  Transplantarea în chirurgia </w:t>
      </w:r>
      <w:proofErr w:type="spellStart"/>
      <w:r w:rsidRPr="00025B03">
        <w:rPr>
          <w:rFonts w:asciiTheme="majorHAnsi" w:hAnsiTheme="majorHAnsi"/>
          <w:b/>
          <w:bCs/>
          <w:iCs/>
          <w:sz w:val="24"/>
          <w:szCs w:val="24"/>
          <w:lang w:val="ro-RO"/>
        </w:rPr>
        <w:t>oro</w:t>
      </w:r>
      <w:proofErr w:type="spellEnd"/>
      <w:r w:rsidRPr="00025B03">
        <w:rPr>
          <w:rFonts w:asciiTheme="majorHAnsi" w:hAnsiTheme="majorHAnsi"/>
          <w:b/>
          <w:bCs/>
          <w:iCs/>
          <w:sz w:val="24"/>
          <w:szCs w:val="24"/>
          <w:lang w:val="ro-RO"/>
        </w:rPr>
        <w:t>-maxilo-facială. Transplantarea liberă a</w:t>
      </w:r>
      <w:r w:rsidR="009A3E3D" w:rsidRPr="00025B03">
        <w:rPr>
          <w:rFonts w:asciiTheme="majorHAnsi" w:hAnsiTheme="majorHAnsi"/>
          <w:b/>
          <w:bCs/>
          <w:iCs/>
          <w:sz w:val="24"/>
          <w:szCs w:val="24"/>
          <w:lang w:val="ro-RO"/>
        </w:rPr>
        <w:t xml:space="preserve"> pielii și mucoasei, a cartilajului și osului </w:t>
      </w:r>
      <w:r w:rsidR="00441DD5" w:rsidRPr="00025B03">
        <w:rPr>
          <w:rFonts w:asciiTheme="majorHAnsi" w:hAnsiTheme="majorHAnsi"/>
          <w:b/>
          <w:bCs/>
          <w:iCs/>
          <w:sz w:val="24"/>
          <w:szCs w:val="24"/>
          <w:lang w:val="ro-RO"/>
        </w:rPr>
        <w:t xml:space="preserve">în defectele </w:t>
      </w:r>
      <w:r w:rsidR="009A3E3D" w:rsidRPr="00025B03">
        <w:rPr>
          <w:rFonts w:asciiTheme="majorHAnsi" w:hAnsiTheme="majorHAnsi"/>
          <w:b/>
          <w:bCs/>
          <w:iCs/>
          <w:sz w:val="24"/>
          <w:szCs w:val="24"/>
          <w:lang w:val="ro-RO"/>
        </w:rPr>
        <w:t>regiunii</w:t>
      </w:r>
      <w:r w:rsidR="00441DD5" w:rsidRPr="00025B03">
        <w:rPr>
          <w:rFonts w:asciiTheme="majorHAnsi" w:hAnsiTheme="majorHAnsi"/>
          <w:b/>
          <w:bCs/>
          <w:iCs/>
          <w:sz w:val="24"/>
          <w:szCs w:val="24"/>
          <w:lang w:val="ro-RO"/>
        </w:rPr>
        <w:t xml:space="preserve"> </w:t>
      </w:r>
      <w:proofErr w:type="spellStart"/>
      <w:r w:rsidR="00441DD5" w:rsidRPr="00025B03">
        <w:rPr>
          <w:rFonts w:asciiTheme="majorHAnsi" w:hAnsiTheme="majorHAnsi"/>
          <w:b/>
          <w:bCs/>
          <w:iCs/>
          <w:sz w:val="24"/>
          <w:szCs w:val="24"/>
          <w:lang w:val="ro-RO"/>
        </w:rPr>
        <w:t>oro</w:t>
      </w:r>
      <w:proofErr w:type="spellEnd"/>
      <w:r w:rsidR="00441DD5" w:rsidRPr="00025B03">
        <w:rPr>
          <w:rFonts w:asciiTheme="majorHAnsi" w:hAnsiTheme="majorHAnsi"/>
          <w:b/>
          <w:bCs/>
          <w:iCs/>
          <w:sz w:val="24"/>
          <w:szCs w:val="24"/>
          <w:lang w:val="ro-RO"/>
        </w:rPr>
        <w:t>-maxilo-faciale</w:t>
      </w:r>
    </w:p>
    <w:p w14:paraId="6BB0F5AE" w14:textId="77777777" w:rsidR="00EE62E1" w:rsidRPr="00025B03" w:rsidRDefault="00EE62E1" w:rsidP="00025B03">
      <w:pPr>
        <w:tabs>
          <w:tab w:val="left" w:pos="142"/>
        </w:tabs>
        <w:ind w:left="-180" w:right="335"/>
        <w:jc w:val="center"/>
        <w:rPr>
          <w:rFonts w:asciiTheme="majorHAnsi" w:hAnsiTheme="majorHAnsi"/>
          <w:b/>
          <w:bCs/>
          <w:iCs/>
          <w:sz w:val="24"/>
          <w:szCs w:val="24"/>
          <w:lang w:val="ro-RO"/>
        </w:rPr>
      </w:pPr>
    </w:p>
    <w:p w14:paraId="5ACE6D21" w14:textId="52BA63F4" w:rsidR="00BD017E" w:rsidRPr="00025B03" w:rsidRDefault="00BD017E" w:rsidP="00025B03">
      <w:pPr>
        <w:tabs>
          <w:tab w:val="left" w:pos="142"/>
        </w:tabs>
        <w:ind w:left="-180" w:right="335"/>
        <w:jc w:val="both"/>
        <w:rPr>
          <w:rFonts w:asciiTheme="majorHAnsi" w:hAnsiTheme="majorHAnsi"/>
          <w:sz w:val="24"/>
          <w:szCs w:val="24"/>
          <w:lang w:val="ro-RO"/>
        </w:rPr>
      </w:pPr>
      <w:r w:rsidRPr="00025B03">
        <w:rPr>
          <w:rFonts w:asciiTheme="majorHAnsi" w:hAnsiTheme="majorHAnsi"/>
          <w:b/>
          <w:sz w:val="24"/>
          <w:szCs w:val="24"/>
          <w:lang w:val="ro-RO"/>
        </w:rPr>
        <w:t>Locul lucrării: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  </w:t>
      </w:r>
      <w:r w:rsidR="00EC0019" w:rsidRPr="00025B03">
        <w:rPr>
          <w:rFonts w:asciiTheme="majorHAnsi" w:hAnsiTheme="majorHAnsi"/>
          <w:sz w:val="24"/>
          <w:szCs w:val="24"/>
          <w:lang w:val="ro-RO"/>
        </w:rPr>
        <w:t>Bazele clinice ale catedrei</w:t>
      </w:r>
      <w:r w:rsidRPr="00025B03">
        <w:rPr>
          <w:rFonts w:asciiTheme="majorHAnsi" w:hAnsiTheme="majorHAnsi"/>
          <w:sz w:val="24"/>
          <w:szCs w:val="24"/>
          <w:lang w:val="ro-RO"/>
        </w:rPr>
        <w:t>.</w:t>
      </w:r>
    </w:p>
    <w:p w14:paraId="3C3D8366" w14:textId="7A0A63C2" w:rsidR="00BD017E" w:rsidRPr="00025B03" w:rsidRDefault="00BD017E" w:rsidP="00025B03">
      <w:pPr>
        <w:tabs>
          <w:tab w:val="left" w:pos="142"/>
        </w:tabs>
        <w:ind w:left="-180" w:right="335"/>
        <w:jc w:val="both"/>
        <w:rPr>
          <w:rFonts w:asciiTheme="majorHAnsi" w:hAnsiTheme="majorHAnsi"/>
          <w:sz w:val="24"/>
          <w:szCs w:val="24"/>
          <w:lang w:val="ro-RO"/>
        </w:rPr>
      </w:pPr>
      <w:r w:rsidRPr="00025B03">
        <w:rPr>
          <w:rFonts w:asciiTheme="majorHAnsi" w:hAnsiTheme="majorHAnsi"/>
          <w:b/>
          <w:sz w:val="24"/>
          <w:szCs w:val="24"/>
          <w:lang w:val="ro-RO"/>
        </w:rPr>
        <w:t>Scopul lucrării: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În cadrul lucrării practice </w:t>
      </w:r>
      <w:r w:rsidR="00E4652E" w:rsidRPr="00025B03">
        <w:rPr>
          <w:rFonts w:asciiTheme="majorHAnsi" w:hAnsiTheme="majorHAnsi"/>
          <w:sz w:val="24"/>
          <w:szCs w:val="24"/>
          <w:lang w:val="ro-RO"/>
        </w:rPr>
        <w:t>studenții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E4652E" w:rsidRPr="00025B03">
        <w:rPr>
          <w:rFonts w:asciiTheme="majorHAnsi" w:hAnsiTheme="majorHAnsi"/>
          <w:sz w:val="24"/>
          <w:szCs w:val="24"/>
          <w:lang w:val="ro-RO"/>
        </w:rPr>
        <w:t>însușesc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E4652E" w:rsidRPr="00025B03">
        <w:rPr>
          <w:rFonts w:asciiTheme="majorHAnsi" w:hAnsiTheme="majorHAnsi"/>
          <w:sz w:val="24"/>
          <w:szCs w:val="24"/>
          <w:lang w:val="ro-RO"/>
        </w:rPr>
        <w:t>indicațiile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E4652E" w:rsidRPr="00025B03">
        <w:rPr>
          <w:rFonts w:asciiTheme="majorHAnsi" w:hAnsiTheme="majorHAnsi"/>
          <w:sz w:val="24"/>
          <w:szCs w:val="24"/>
          <w:lang w:val="ro-RO"/>
        </w:rPr>
        <w:t>și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                            </w:t>
      </w:r>
      <w:r w:rsidR="00E4652E" w:rsidRPr="00025B03">
        <w:rPr>
          <w:rFonts w:asciiTheme="majorHAnsi" w:hAnsiTheme="majorHAnsi"/>
          <w:sz w:val="24"/>
          <w:szCs w:val="24"/>
          <w:lang w:val="ro-RO"/>
        </w:rPr>
        <w:t>contraindicațiile</w:t>
      </w:r>
      <w:r w:rsidRPr="00025B03">
        <w:rPr>
          <w:rFonts w:asciiTheme="majorHAnsi" w:hAnsiTheme="majorHAnsi"/>
          <w:sz w:val="24"/>
          <w:szCs w:val="24"/>
          <w:lang w:val="ro-RO"/>
        </w:rPr>
        <w:t>, tipurile de transplante liberă a pielii, mucoasei,</w:t>
      </w:r>
      <w:r w:rsidR="00E911F7" w:rsidRPr="00025B03">
        <w:rPr>
          <w:rFonts w:asciiTheme="majorHAnsi" w:hAnsiTheme="majorHAnsi"/>
          <w:sz w:val="24"/>
          <w:szCs w:val="24"/>
          <w:lang w:val="ro-RO"/>
        </w:rPr>
        <w:t xml:space="preserve"> cartilajului și a osului, 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principiile de tehnică de </w:t>
      </w:r>
      <w:proofErr w:type="spellStart"/>
      <w:r w:rsidRPr="00025B03">
        <w:rPr>
          <w:rFonts w:asciiTheme="majorHAnsi" w:hAnsiTheme="majorHAnsi"/>
          <w:sz w:val="24"/>
          <w:szCs w:val="24"/>
          <w:lang w:val="ro-RO"/>
        </w:rPr>
        <w:t>dermoplastie</w:t>
      </w:r>
      <w:proofErr w:type="spellEnd"/>
      <w:r w:rsidRPr="00025B03">
        <w:rPr>
          <w:rFonts w:asciiTheme="majorHAnsi" w:hAnsiTheme="majorHAnsi"/>
          <w:sz w:val="24"/>
          <w:szCs w:val="24"/>
          <w:lang w:val="ro-RO"/>
        </w:rPr>
        <w:t>, plastie liberă a mucoasei</w:t>
      </w:r>
      <w:r w:rsidR="00E911F7" w:rsidRPr="00025B03">
        <w:rPr>
          <w:rFonts w:asciiTheme="majorHAnsi" w:hAnsiTheme="majorHAnsi"/>
          <w:sz w:val="24"/>
          <w:szCs w:val="24"/>
          <w:lang w:val="ro-RO"/>
        </w:rPr>
        <w:t xml:space="preserve">, tipurile de transplante a cartilajului </w:t>
      </w:r>
      <w:r w:rsidR="00E4652E" w:rsidRPr="00025B03">
        <w:rPr>
          <w:rFonts w:asciiTheme="majorHAnsi" w:hAnsiTheme="majorHAnsi"/>
          <w:sz w:val="24"/>
          <w:szCs w:val="24"/>
          <w:lang w:val="ro-RO"/>
        </w:rPr>
        <w:t>și</w:t>
      </w:r>
      <w:r w:rsidR="00E911F7" w:rsidRPr="00025B03">
        <w:rPr>
          <w:rFonts w:asciiTheme="majorHAnsi" w:hAnsiTheme="majorHAnsi"/>
          <w:sz w:val="24"/>
          <w:szCs w:val="24"/>
          <w:lang w:val="ro-RO"/>
        </w:rPr>
        <w:t xml:space="preserve"> osului, principiile de tehnică de osteoplastie.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           </w:t>
      </w:r>
    </w:p>
    <w:p w14:paraId="26B002F8" w14:textId="107FDF60" w:rsidR="001A11F4" w:rsidRPr="00025B03" w:rsidRDefault="001A11F4" w:rsidP="00025B03">
      <w:pPr>
        <w:pStyle w:val="Title"/>
        <w:tabs>
          <w:tab w:val="left" w:pos="142"/>
          <w:tab w:val="left" w:pos="284"/>
        </w:tabs>
        <w:ind w:left="-180" w:right="335"/>
        <w:jc w:val="both"/>
        <w:rPr>
          <w:rFonts w:asciiTheme="majorHAnsi" w:hAnsiTheme="majorHAnsi"/>
          <w:b w:val="0"/>
          <w:i w:val="0"/>
          <w:sz w:val="24"/>
          <w:szCs w:val="24"/>
        </w:rPr>
      </w:pPr>
      <w:r w:rsidRPr="00025B03">
        <w:rPr>
          <w:rFonts w:asciiTheme="majorHAnsi" w:hAnsiTheme="majorHAnsi"/>
          <w:i w:val="0"/>
          <w:sz w:val="24"/>
          <w:szCs w:val="24"/>
        </w:rPr>
        <w:t xml:space="preserve">Forma de instruire </w:t>
      </w:r>
      <w:r w:rsidR="00E4652E" w:rsidRPr="00025B03">
        <w:rPr>
          <w:rFonts w:asciiTheme="majorHAnsi" w:hAnsiTheme="majorHAnsi"/>
          <w:i w:val="0"/>
          <w:sz w:val="24"/>
          <w:szCs w:val="24"/>
        </w:rPr>
        <w:t>și</w:t>
      </w:r>
      <w:r w:rsidRPr="00025B03">
        <w:rPr>
          <w:rFonts w:asciiTheme="majorHAnsi" w:hAnsiTheme="majorHAnsi"/>
          <w:i w:val="0"/>
          <w:sz w:val="24"/>
          <w:szCs w:val="24"/>
        </w:rPr>
        <w:t xml:space="preserve"> durata: </w:t>
      </w:r>
      <w:r w:rsidRPr="00025B03">
        <w:rPr>
          <w:rFonts w:asciiTheme="majorHAnsi" w:hAnsiTheme="majorHAnsi"/>
          <w:b w:val="0"/>
          <w:i w:val="0"/>
          <w:sz w:val="24"/>
          <w:szCs w:val="24"/>
        </w:rPr>
        <w:t>seminar și lucrare practică, 225 min.</w:t>
      </w:r>
    </w:p>
    <w:p w14:paraId="0761F1E2" w14:textId="77777777" w:rsidR="00EC0019" w:rsidRPr="00025B03" w:rsidRDefault="00EC0019" w:rsidP="00025B03">
      <w:pPr>
        <w:tabs>
          <w:tab w:val="left" w:pos="142"/>
        </w:tabs>
        <w:ind w:left="-180" w:right="335"/>
        <w:jc w:val="both"/>
        <w:rPr>
          <w:rFonts w:asciiTheme="majorHAnsi" w:hAnsiTheme="majorHAnsi"/>
          <w:b/>
          <w:sz w:val="24"/>
          <w:szCs w:val="24"/>
          <w:lang w:val="ro-RO"/>
        </w:rPr>
      </w:pPr>
    </w:p>
    <w:p w14:paraId="3C18373D" w14:textId="6B1B0A2B" w:rsidR="00BD017E" w:rsidRPr="00025B03" w:rsidRDefault="00BD017E" w:rsidP="00025B03">
      <w:pPr>
        <w:tabs>
          <w:tab w:val="left" w:pos="142"/>
        </w:tabs>
        <w:ind w:left="-180" w:right="335"/>
        <w:jc w:val="center"/>
        <w:rPr>
          <w:rFonts w:asciiTheme="majorHAnsi" w:hAnsiTheme="majorHAnsi"/>
          <w:b/>
          <w:sz w:val="24"/>
          <w:szCs w:val="24"/>
          <w:lang w:val="ro-RO"/>
        </w:rPr>
      </w:pPr>
      <w:r w:rsidRPr="00025B03">
        <w:rPr>
          <w:rFonts w:asciiTheme="majorHAnsi" w:hAnsiTheme="majorHAnsi"/>
          <w:b/>
          <w:sz w:val="24"/>
          <w:szCs w:val="24"/>
          <w:lang w:val="ro-RO"/>
        </w:rPr>
        <w:t>Tematica lucrării:</w:t>
      </w:r>
    </w:p>
    <w:p w14:paraId="6AC087DD" w14:textId="77777777" w:rsidR="00E4652E" w:rsidRPr="00025B03" w:rsidRDefault="00E4652E" w:rsidP="00025B03">
      <w:pPr>
        <w:tabs>
          <w:tab w:val="left" w:pos="142"/>
        </w:tabs>
        <w:ind w:left="-180" w:right="335"/>
        <w:jc w:val="center"/>
        <w:rPr>
          <w:rFonts w:asciiTheme="majorHAnsi" w:hAnsiTheme="majorHAnsi"/>
          <w:b/>
          <w:sz w:val="24"/>
          <w:szCs w:val="24"/>
          <w:lang w:val="ro-RO"/>
        </w:rPr>
      </w:pPr>
    </w:p>
    <w:p w14:paraId="5160ECFB" w14:textId="77777777" w:rsidR="00C94B35" w:rsidRPr="00025B03" w:rsidRDefault="00BD017E" w:rsidP="00025B03">
      <w:pPr>
        <w:pStyle w:val="ListParagraph"/>
        <w:numPr>
          <w:ilvl w:val="0"/>
          <w:numId w:val="36"/>
        </w:numPr>
        <w:tabs>
          <w:tab w:val="left" w:pos="142"/>
        </w:tabs>
        <w:ind w:left="-180" w:right="335" w:firstLine="0"/>
        <w:jc w:val="both"/>
        <w:rPr>
          <w:rFonts w:asciiTheme="majorHAnsi" w:hAnsiTheme="majorHAnsi"/>
          <w:sz w:val="24"/>
          <w:szCs w:val="24"/>
          <w:lang w:val="ro-RO"/>
        </w:rPr>
      </w:pPr>
      <w:r w:rsidRPr="00025B03">
        <w:rPr>
          <w:rFonts w:asciiTheme="majorHAnsi" w:hAnsiTheme="majorHAnsi"/>
          <w:sz w:val="24"/>
          <w:szCs w:val="24"/>
          <w:lang w:val="ro-RO"/>
        </w:rPr>
        <w:t xml:space="preserve">Transplantele în chirurgia </w:t>
      </w:r>
      <w:proofErr w:type="spellStart"/>
      <w:r w:rsidRPr="00025B03">
        <w:rPr>
          <w:rFonts w:asciiTheme="majorHAnsi" w:hAnsiTheme="majorHAnsi"/>
          <w:sz w:val="24"/>
          <w:szCs w:val="24"/>
          <w:lang w:val="ro-RO"/>
        </w:rPr>
        <w:t>oro</w:t>
      </w:r>
      <w:proofErr w:type="spellEnd"/>
      <w:r w:rsidRPr="00025B03">
        <w:rPr>
          <w:rFonts w:asciiTheme="majorHAnsi" w:hAnsiTheme="majorHAnsi"/>
          <w:sz w:val="24"/>
          <w:szCs w:val="24"/>
          <w:lang w:val="ro-RO"/>
        </w:rPr>
        <w:t xml:space="preserve">-maxilo-facială. Clasificare. Istoric.  </w:t>
      </w:r>
    </w:p>
    <w:p w14:paraId="3B112521" w14:textId="717F005A" w:rsidR="00BD017E" w:rsidRPr="00025B03" w:rsidRDefault="00BD017E" w:rsidP="00025B03">
      <w:pPr>
        <w:pStyle w:val="ListParagraph"/>
        <w:numPr>
          <w:ilvl w:val="0"/>
          <w:numId w:val="36"/>
        </w:numPr>
        <w:tabs>
          <w:tab w:val="left" w:pos="142"/>
        </w:tabs>
        <w:ind w:left="-180" w:right="335" w:firstLine="0"/>
        <w:jc w:val="both"/>
        <w:rPr>
          <w:rFonts w:asciiTheme="majorHAnsi" w:hAnsiTheme="majorHAnsi"/>
          <w:sz w:val="24"/>
          <w:szCs w:val="24"/>
          <w:lang w:val="ro-RO"/>
        </w:rPr>
      </w:pPr>
      <w:r w:rsidRPr="00025B03">
        <w:rPr>
          <w:rFonts w:asciiTheme="majorHAnsi" w:hAnsiTheme="majorHAnsi"/>
          <w:sz w:val="24"/>
          <w:szCs w:val="24"/>
          <w:lang w:val="ro-RO"/>
        </w:rPr>
        <w:t xml:space="preserve">Transplantarea liberă a pielii </w:t>
      </w:r>
      <w:r w:rsidR="00E4652E" w:rsidRPr="00025B03">
        <w:rPr>
          <w:rFonts w:asciiTheme="majorHAnsi" w:hAnsiTheme="majorHAnsi"/>
          <w:sz w:val="24"/>
          <w:szCs w:val="24"/>
          <w:lang w:val="ro-RO"/>
        </w:rPr>
        <w:t>și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mucoasei, </w:t>
      </w:r>
      <w:proofErr w:type="spellStart"/>
      <w:r w:rsidRPr="00025B03">
        <w:rPr>
          <w:rFonts w:asciiTheme="majorHAnsi" w:hAnsiTheme="majorHAnsi"/>
          <w:sz w:val="24"/>
          <w:szCs w:val="24"/>
          <w:lang w:val="ro-RO"/>
        </w:rPr>
        <w:t>dermoplastia</w:t>
      </w:r>
      <w:proofErr w:type="spellEnd"/>
      <w:r w:rsidRPr="00025B03">
        <w:rPr>
          <w:rFonts w:asciiTheme="majorHAnsi" w:hAnsiTheme="majorHAnsi"/>
          <w:sz w:val="24"/>
          <w:szCs w:val="24"/>
          <w:lang w:val="ro-RO"/>
        </w:rPr>
        <w:t xml:space="preserve">. </w:t>
      </w:r>
      <w:r w:rsidR="00E4652E" w:rsidRPr="00025B03">
        <w:rPr>
          <w:rFonts w:asciiTheme="majorHAnsi" w:hAnsiTheme="majorHAnsi"/>
          <w:sz w:val="24"/>
          <w:szCs w:val="24"/>
          <w:lang w:val="ro-RO"/>
        </w:rPr>
        <w:t>Indicații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E4652E" w:rsidRPr="00025B03">
        <w:rPr>
          <w:rFonts w:asciiTheme="majorHAnsi" w:hAnsiTheme="majorHAnsi"/>
          <w:sz w:val="24"/>
          <w:szCs w:val="24"/>
          <w:lang w:val="ro-RO"/>
        </w:rPr>
        <w:t>și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E4652E" w:rsidRPr="00025B03">
        <w:rPr>
          <w:rFonts w:asciiTheme="majorHAnsi" w:hAnsiTheme="majorHAnsi"/>
          <w:sz w:val="24"/>
          <w:szCs w:val="24"/>
          <w:lang w:val="ro-RO"/>
        </w:rPr>
        <w:t>Contraindicații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. Avantaje și Dezavantaje. </w:t>
      </w:r>
      <w:r w:rsidR="00C94B35" w:rsidRPr="00025B03">
        <w:rPr>
          <w:rFonts w:asciiTheme="majorHAnsi" w:hAnsiTheme="majorHAnsi"/>
          <w:sz w:val="24"/>
          <w:szCs w:val="24"/>
          <w:lang w:val="ro-RO"/>
        </w:rPr>
        <w:t xml:space="preserve">Pregătirea preoperatorie a pacientului (locală, generală). Îngrijirea pacientului </w:t>
      </w:r>
      <w:r w:rsidR="00E4652E" w:rsidRPr="00025B03">
        <w:rPr>
          <w:rFonts w:asciiTheme="majorHAnsi" w:hAnsiTheme="majorHAnsi"/>
          <w:sz w:val="24"/>
          <w:szCs w:val="24"/>
          <w:lang w:val="ro-RO"/>
        </w:rPr>
        <w:t>și</w:t>
      </w:r>
      <w:r w:rsidR="00C94B35" w:rsidRPr="00025B03">
        <w:rPr>
          <w:rFonts w:asciiTheme="majorHAnsi" w:hAnsiTheme="majorHAnsi"/>
          <w:sz w:val="24"/>
          <w:szCs w:val="24"/>
          <w:lang w:val="ro-RO"/>
        </w:rPr>
        <w:t xml:space="preserve"> plăgii postoperatorii.</w:t>
      </w:r>
    </w:p>
    <w:p w14:paraId="5B468602" w14:textId="7113F001" w:rsidR="008C5F9E" w:rsidRPr="00025B03" w:rsidRDefault="00BD017E" w:rsidP="00025B03">
      <w:pPr>
        <w:pStyle w:val="ListParagraph"/>
        <w:numPr>
          <w:ilvl w:val="0"/>
          <w:numId w:val="36"/>
        </w:numPr>
        <w:tabs>
          <w:tab w:val="left" w:pos="142"/>
        </w:tabs>
        <w:ind w:left="-180" w:right="335" w:firstLine="0"/>
        <w:jc w:val="both"/>
        <w:rPr>
          <w:rFonts w:asciiTheme="majorHAnsi" w:hAnsiTheme="majorHAnsi"/>
          <w:sz w:val="24"/>
          <w:szCs w:val="24"/>
          <w:lang w:val="ro-RO"/>
        </w:rPr>
      </w:pPr>
      <w:r w:rsidRPr="00025B03">
        <w:rPr>
          <w:rFonts w:asciiTheme="majorHAnsi" w:hAnsiTheme="majorHAnsi"/>
          <w:sz w:val="24"/>
          <w:szCs w:val="24"/>
          <w:lang w:val="ro-RO"/>
        </w:rPr>
        <w:t xml:space="preserve">Tipuri de grefe cutanate și mucoase libere. </w:t>
      </w:r>
      <w:r w:rsidR="00E4652E" w:rsidRPr="00025B03">
        <w:rPr>
          <w:rFonts w:asciiTheme="majorHAnsi" w:hAnsiTheme="majorHAnsi"/>
          <w:sz w:val="24"/>
          <w:szCs w:val="24"/>
          <w:lang w:val="ro-RO"/>
        </w:rPr>
        <w:t>Condițiile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necesare pentru transplantarea liberă a pielii, mucoasei.</w:t>
      </w:r>
      <w:r w:rsidR="00E911F7"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Pr="00025B03">
        <w:rPr>
          <w:rFonts w:asciiTheme="majorHAnsi" w:hAnsiTheme="majorHAnsi"/>
          <w:sz w:val="24"/>
          <w:szCs w:val="24"/>
          <w:lang w:val="ro-RO"/>
        </w:rPr>
        <w:t>Tehnica de transplantare liberă a pielii, mucoasei.</w:t>
      </w:r>
    </w:p>
    <w:p w14:paraId="78C96318" w14:textId="1BBF4BF4" w:rsidR="00E911F7" w:rsidRPr="00025B03" w:rsidRDefault="00E911F7" w:rsidP="00025B03">
      <w:pPr>
        <w:pStyle w:val="ListParagraph"/>
        <w:numPr>
          <w:ilvl w:val="0"/>
          <w:numId w:val="36"/>
        </w:numPr>
        <w:tabs>
          <w:tab w:val="left" w:pos="142"/>
        </w:tabs>
        <w:ind w:left="-180" w:right="335" w:firstLine="0"/>
        <w:jc w:val="both"/>
        <w:rPr>
          <w:rFonts w:asciiTheme="majorHAnsi" w:hAnsiTheme="majorHAnsi"/>
          <w:sz w:val="24"/>
          <w:szCs w:val="24"/>
          <w:lang w:val="ro-RO"/>
        </w:rPr>
      </w:pPr>
      <w:r w:rsidRPr="00025B03">
        <w:rPr>
          <w:rFonts w:asciiTheme="majorHAnsi" w:hAnsiTheme="majorHAnsi"/>
          <w:sz w:val="24"/>
          <w:szCs w:val="24"/>
          <w:lang w:val="ro-RO"/>
        </w:rPr>
        <w:t xml:space="preserve">Transplantarea liberă a cartilajului </w:t>
      </w:r>
      <w:r w:rsidR="00E4652E" w:rsidRPr="00025B03">
        <w:rPr>
          <w:rFonts w:asciiTheme="majorHAnsi" w:hAnsiTheme="majorHAnsi"/>
          <w:sz w:val="24"/>
          <w:szCs w:val="24"/>
          <w:lang w:val="ro-RO"/>
        </w:rPr>
        <w:t>și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osului, osteoplastie. </w:t>
      </w:r>
      <w:r w:rsidR="00E4652E" w:rsidRPr="00025B03">
        <w:rPr>
          <w:rFonts w:asciiTheme="majorHAnsi" w:hAnsiTheme="majorHAnsi"/>
          <w:sz w:val="24"/>
          <w:szCs w:val="24"/>
          <w:lang w:val="ro-RO"/>
        </w:rPr>
        <w:t>Indicații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E4652E" w:rsidRPr="00025B03">
        <w:rPr>
          <w:rFonts w:asciiTheme="majorHAnsi" w:hAnsiTheme="majorHAnsi"/>
          <w:sz w:val="24"/>
          <w:szCs w:val="24"/>
          <w:lang w:val="ro-RO"/>
        </w:rPr>
        <w:t>și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E4652E" w:rsidRPr="00025B03">
        <w:rPr>
          <w:rFonts w:asciiTheme="majorHAnsi" w:hAnsiTheme="majorHAnsi"/>
          <w:sz w:val="24"/>
          <w:szCs w:val="24"/>
          <w:lang w:val="ro-RO"/>
        </w:rPr>
        <w:t>Contraindicații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. Avantaje și Dezavantaje. </w:t>
      </w:r>
      <w:bookmarkStart w:id="18" w:name="_Hlk140678906"/>
      <w:r w:rsidR="008C5F9E" w:rsidRPr="00025B03">
        <w:rPr>
          <w:rFonts w:asciiTheme="majorHAnsi" w:hAnsiTheme="majorHAnsi"/>
          <w:sz w:val="24"/>
          <w:szCs w:val="24"/>
          <w:lang w:val="ro-RO"/>
        </w:rPr>
        <w:t xml:space="preserve">Pregătirea preoperatorie a pacientului (locală, generală). Îngrijirea pacientului </w:t>
      </w:r>
      <w:r w:rsidR="00E4652E" w:rsidRPr="00025B03">
        <w:rPr>
          <w:rFonts w:asciiTheme="majorHAnsi" w:hAnsiTheme="majorHAnsi"/>
          <w:sz w:val="24"/>
          <w:szCs w:val="24"/>
          <w:lang w:val="ro-RO"/>
        </w:rPr>
        <w:t>și</w:t>
      </w:r>
      <w:r w:rsidR="008C5F9E" w:rsidRPr="00025B03">
        <w:rPr>
          <w:rFonts w:asciiTheme="majorHAnsi" w:hAnsiTheme="majorHAnsi"/>
          <w:sz w:val="24"/>
          <w:szCs w:val="24"/>
          <w:lang w:val="ro-RO"/>
        </w:rPr>
        <w:t xml:space="preserve"> plăgii postoperatorii.</w:t>
      </w:r>
    </w:p>
    <w:bookmarkEnd w:id="18"/>
    <w:p w14:paraId="20FB10AE" w14:textId="44C26605" w:rsidR="00C94B35" w:rsidRPr="00025B03" w:rsidRDefault="00E911F7" w:rsidP="00025B03">
      <w:pPr>
        <w:pStyle w:val="ListParagraph"/>
        <w:numPr>
          <w:ilvl w:val="0"/>
          <w:numId w:val="36"/>
        </w:numPr>
        <w:tabs>
          <w:tab w:val="left" w:pos="142"/>
        </w:tabs>
        <w:ind w:left="-180" w:right="335" w:firstLine="0"/>
        <w:jc w:val="both"/>
        <w:rPr>
          <w:rFonts w:asciiTheme="majorHAnsi" w:hAnsiTheme="majorHAnsi"/>
          <w:sz w:val="24"/>
          <w:szCs w:val="24"/>
          <w:lang w:val="ro-RO"/>
        </w:rPr>
      </w:pPr>
      <w:r w:rsidRPr="00025B03">
        <w:rPr>
          <w:rFonts w:asciiTheme="majorHAnsi" w:hAnsiTheme="majorHAnsi"/>
          <w:sz w:val="24"/>
          <w:szCs w:val="24"/>
          <w:lang w:val="ro-RO"/>
        </w:rPr>
        <w:t xml:space="preserve">Tipuri de grefe cartilaginoase, osoase libere. </w:t>
      </w:r>
      <w:r w:rsidR="00E4652E" w:rsidRPr="00025B03">
        <w:rPr>
          <w:rFonts w:asciiTheme="majorHAnsi" w:hAnsiTheme="majorHAnsi"/>
          <w:sz w:val="24"/>
          <w:szCs w:val="24"/>
          <w:lang w:val="ro-RO"/>
        </w:rPr>
        <w:t>Condițiile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necesare pentru transplantarea liberă a grefelor cartilaginoase, osoase libere. Tehnica de transplantare liberă a grefelor cartilaginoase, osoase libere.</w:t>
      </w:r>
    </w:p>
    <w:p w14:paraId="2C386723" w14:textId="36627C42" w:rsidR="00E911F7" w:rsidRPr="00025B03" w:rsidRDefault="00E911F7" w:rsidP="00025B03">
      <w:pPr>
        <w:pStyle w:val="ListParagraph"/>
        <w:numPr>
          <w:ilvl w:val="0"/>
          <w:numId w:val="36"/>
        </w:numPr>
        <w:tabs>
          <w:tab w:val="left" w:pos="142"/>
        </w:tabs>
        <w:ind w:left="-180" w:right="335" w:firstLine="0"/>
        <w:jc w:val="both"/>
        <w:rPr>
          <w:rFonts w:asciiTheme="majorHAnsi" w:hAnsiTheme="majorHAnsi"/>
          <w:sz w:val="24"/>
          <w:szCs w:val="24"/>
          <w:lang w:val="ro-RO"/>
        </w:rPr>
      </w:pPr>
      <w:proofErr w:type="spellStart"/>
      <w:r w:rsidRPr="00025B03">
        <w:rPr>
          <w:rFonts w:asciiTheme="majorHAnsi" w:hAnsiTheme="majorHAnsi"/>
          <w:sz w:val="24"/>
          <w:szCs w:val="24"/>
          <w:lang w:val="ro-RO"/>
        </w:rPr>
        <w:t>Autotransplantarea</w:t>
      </w:r>
      <w:proofErr w:type="spellEnd"/>
      <w:r w:rsidRPr="00025B03">
        <w:rPr>
          <w:rFonts w:asciiTheme="majorHAnsi" w:hAnsiTheme="majorHAnsi"/>
          <w:sz w:val="24"/>
          <w:szCs w:val="24"/>
          <w:lang w:val="ro-RO"/>
        </w:rPr>
        <w:t xml:space="preserve"> grefelor vascularizate. Microchirurgia în intervențiile plastice și reconstructive </w:t>
      </w:r>
      <w:proofErr w:type="spellStart"/>
      <w:r w:rsidRPr="00025B03">
        <w:rPr>
          <w:rFonts w:asciiTheme="majorHAnsi" w:hAnsiTheme="majorHAnsi"/>
          <w:sz w:val="24"/>
          <w:szCs w:val="24"/>
          <w:lang w:val="ro-RO"/>
        </w:rPr>
        <w:t>oro</w:t>
      </w:r>
      <w:proofErr w:type="spellEnd"/>
      <w:r w:rsidRPr="00025B03">
        <w:rPr>
          <w:rFonts w:asciiTheme="majorHAnsi" w:hAnsiTheme="majorHAnsi"/>
          <w:sz w:val="24"/>
          <w:szCs w:val="24"/>
          <w:lang w:val="ro-RO"/>
        </w:rPr>
        <w:t xml:space="preserve">-maxilo-faciale. </w:t>
      </w:r>
      <w:r w:rsidR="00E4652E" w:rsidRPr="00025B03">
        <w:rPr>
          <w:rFonts w:asciiTheme="majorHAnsi" w:hAnsiTheme="majorHAnsi"/>
          <w:sz w:val="24"/>
          <w:szCs w:val="24"/>
          <w:lang w:val="ro-RO"/>
        </w:rPr>
        <w:t>Indicații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E4652E" w:rsidRPr="00025B03">
        <w:rPr>
          <w:rFonts w:asciiTheme="majorHAnsi" w:hAnsiTheme="majorHAnsi"/>
          <w:sz w:val="24"/>
          <w:szCs w:val="24"/>
          <w:lang w:val="ro-RO"/>
        </w:rPr>
        <w:t>și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E4652E" w:rsidRPr="00025B03">
        <w:rPr>
          <w:rFonts w:asciiTheme="majorHAnsi" w:hAnsiTheme="majorHAnsi"/>
          <w:sz w:val="24"/>
          <w:szCs w:val="24"/>
          <w:lang w:val="ro-RO"/>
        </w:rPr>
        <w:t>Contraindicații</w:t>
      </w:r>
      <w:r w:rsidRPr="00025B03">
        <w:rPr>
          <w:rFonts w:asciiTheme="majorHAnsi" w:hAnsiTheme="majorHAnsi"/>
          <w:sz w:val="24"/>
          <w:szCs w:val="24"/>
          <w:lang w:val="ro-RO"/>
        </w:rPr>
        <w:t>. Avantaje și Dezavantaje.</w:t>
      </w:r>
      <w:r w:rsidR="00C94B35"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Tipuri de grefe </w:t>
      </w:r>
      <w:r w:rsidR="00E4652E" w:rsidRPr="00025B03">
        <w:rPr>
          <w:rFonts w:asciiTheme="majorHAnsi" w:hAnsiTheme="majorHAnsi"/>
          <w:sz w:val="24"/>
          <w:szCs w:val="24"/>
          <w:lang w:val="ro-RO"/>
        </w:rPr>
        <w:t>vascularizate. Tehnica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de transplantare.</w:t>
      </w:r>
      <w:r w:rsidR="00C94B35" w:rsidRPr="00025B03">
        <w:rPr>
          <w:rFonts w:asciiTheme="majorHAnsi" w:hAnsiTheme="majorHAnsi"/>
          <w:sz w:val="24"/>
          <w:szCs w:val="24"/>
          <w:lang w:val="ro-RO"/>
        </w:rPr>
        <w:t xml:space="preserve"> Pregătirea preoperatorie a pacientului (locală, generală). Îngrijirea pacientului </w:t>
      </w:r>
      <w:r w:rsidR="00E4652E" w:rsidRPr="00025B03">
        <w:rPr>
          <w:rFonts w:asciiTheme="majorHAnsi" w:hAnsiTheme="majorHAnsi"/>
          <w:sz w:val="24"/>
          <w:szCs w:val="24"/>
          <w:lang w:val="ro-RO"/>
        </w:rPr>
        <w:t>și</w:t>
      </w:r>
      <w:r w:rsidR="00C94B35" w:rsidRPr="00025B03">
        <w:rPr>
          <w:rFonts w:asciiTheme="majorHAnsi" w:hAnsiTheme="majorHAnsi"/>
          <w:sz w:val="24"/>
          <w:szCs w:val="24"/>
          <w:lang w:val="ro-RO"/>
        </w:rPr>
        <w:t xml:space="preserve"> plăgii postoperatorii.</w:t>
      </w:r>
    </w:p>
    <w:p w14:paraId="39700D89" w14:textId="77777777" w:rsidR="00BD017E" w:rsidRPr="00025B03" w:rsidRDefault="00BD017E" w:rsidP="00025B03">
      <w:pPr>
        <w:ind w:left="-180" w:right="335"/>
        <w:jc w:val="both"/>
        <w:rPr>
          <w:rFonts w:asciiTheme="majorHAnsi" w:hAnsiTheme="majorHAnsi"/>
          <w:sz w:val="24"/>
          <w:szCs w:val="24"/>
          <w:lang w:val="ro-RO"/>
        </w:rPr>
      </w:pPr>
    </w:p>
    <w:p w14:paraId="1AC4166A" w14:textId="77777777" w:rsidR="00BD017E" w:rsidRPr="00025B03" w:rsidRDefault="00BD017E" w:rsidP="00025B03">
      <w:pPr>
        <w:ind w:left="-180" w:right="335" w:hanging="284"/>
        <w:rPr>
          <w:rFonts w:asciiTheme="majorHAnsi" w:hAnsiTheme="majorHAnsi"/>
          <w:b/>
          <w:i/>
          <w:lang w:val="ro-RO"/>
        </w:rPr>
      </w:pPr>
      <w:r w:rsidRPr="00025B03">
        <w:rPr>
          <w:rFonts w:asciiTheme="majorHAnsi" w:hAnsiTheme="majorHAnsi"/>
          <w:b/>
          <w:i/>
          <w:lang w:val="ro-RO"/>
        </w:rPr>
        <w:t>Bibliografia recomandată:</w:t>
      </w:r>
    </w:p>
    <w:p w14:paraId="76044748" w14:textId="6625AEDB" w:rsidR="00E4652E" w:rsidRPr="00025B03" w:rsidRDefault="00E4652E" w:rsidP="00025B03">
      <w:pPr>
        <w:numPr>
          <w:ilvl w:val="0"/>
          <w:numId w:val="25"/>
        </w:numPr>
        <w:tabs>
          <w:tab w:val="left" w:pos="142"/>
        </w:tabs>
        <w:spacing w:line="259" w:lineRule="auto"/>
        <w:ind w:left="-180" w:right="335"/>
        <w:contextualSpacing/>
        <w:jc w:val="both"/>
        <w:rPr>
          <w:rFonts w:asciiTheme="majorHAnsi" w:hAnsiTheme="majorHAnsi"/>
          <w:lang w:val="ro-RO"/>
        </w:rPr>
      </w:pPr>
      <w:bookmarkStart w:id="19" w:name="_Hlk140686946"/>
      <w:r w:rsidRPr="00025B03">
        <w:rPr>
          <w:rFonts w:asciiTheme="majorHAnsi" w:hAnsiTheme="majorHAnsi"/>
          <w:lang w:val="ro-RO"/>
        </w:rPr>
        <w:t>Materialele prelegerilor.</w:t>
      </w:r>
    </w:p>
    <w:p w14:paraId="6F9CAB95" w14:textId="4F79281A" w:rsidR="00BD017E" w:rsidRPr="00025B03" w:rsidRDefault="00BD017E" w:rsidP="00025B03">
      <w:pPr>
        <w:numPr>
          <w:ilvl w:val="0"/>
          <w:numId w:val="25"/>
        </w:numPr>
        <w:tabs>
          <w:tab w:val="left" w:pos="142"/>
        </w:tabs>
        <w:spacing w:line="259" w:lineRule="auto"/>
        <w:ind w:left="-180" w:right="335"/>
        <w:contextualSpacing/>
        <w:jc w:val="both"/>
        <w:rPr>
          <w:rFonts w:asciiTheme="majorHAnsi" w:hAnsiTheme="majorHAnsi"/>
          <w:lang w:val="ro-RO"/>
        </w:rPr>
      </w:pPr>
      <w:r w:rsidRPr="00025B03">
        <w:rPr>
          <w:rFonts w:asciiTheme="majorHAnsi" w:hAnsiTheme="majorHAnsi"/>
          <w:lang w:val="ro-RO"/>
        </w:rPr>
        <w:t xml:space="preserve">Corneliu </w:t>
      </w:r>
      <w:proofErr w:type="spellStart"/>
      <w:r w:rsidRPr="00025B03">
        <w:rPr>
          <w:rFonts w:asciiTheme="majorHAnsi" w:hAnsiTheme="majorHAnsi"/>
          <w:lang w:val="ro-RO"/>
        </w:rPr>
        <w:t>Burlibașa</w:t>
      </w:r>
      <w:proofErr w:type="spellEnd"/>
      <w:r w:rsidRPr="00025B03">
        <w:rPr>
          <w:rFonts w:asciiTheme="majorHAnsi" w:hAnsiTheme="majorHAnsi"/>
          <w:lang w:val="ro-RO"/>
        </w:rPr>
        <w:t xml:space="preserve">. Chirurgie orală și </w:t>
      </w:r>
      <w:proofErr w:type="spellStart"/>
      <w:r w:rsidRPr="00025B03">
        <w:rPr>
          <w:rFonts w:asciiTheme="majorHAnsi" w:hAnsiTheme="majorHAnsi"/>
          <w:lang w:val="ro-RO"/>
        </w:rPr>
        <w:t>maxilofacială</w:t>
      </w:r>
      <w:proofErr w:type="spellEnd"/>
      <w:r w:rsidRPr="00025B03">
        <w:rPr>
          <w:rFonts w:asciiTheme="majorHAnsi" w:hAnsiTheme="majorHAnsi"/>
          <w:lang w:val="ro-RO"/>
        </w:rPr>
        <w:t>. Editura medicală   București, 200</w:t>
      </w:r>
      <w:r w:rsidR="001A47CA" w:rsidRPr="00025B03">
        <w:rPr>
          <w:rFonts w:asciiTheme="majorHAnsi" w:hAnsiTheme="majorHAnsi"/>
          <w:lang w:val="ro-RO"/>
        </w:rPr>
        <w:t>7</w:t>
      </w:r>
      <w:r w:rsidRPr="00025B03">
        <w:rPr>
          <w:rFonts w:asciiTheme="majorHAnsi" w:hAnsiTheme="majorHAnsi"/>
          <w:lang w:val="ro-RO"/>
        </w:rPr>
        <w:t>, 1312p.</w:t>
      </w:r>
    </w:p>
    <w:p w14:paraId="16AE155F" w14:textId="77777777" w:rsidR="00BD017E" w:rsidRPr="00025B03" w:rsidRDefault="00BD017E" w:rsidP="00025B03">
      <w:pPr>
        <w:numPr>
          <w:ilvl w:val="0"/>
          <w:numId w:val="25"/>
        </w:numPr>
        <w:tabs>
          <w:tab w:val="left" w:pos="142"/>
        </w:tabs>
        <w:spacing w:line="259" w:lineRule="auto"/>
        <w:ind w:left="-180" w:right="335"/>
        <w:contextualSpacing/>
        <w:jc w:val="both"/>
        <w:rPr>
          <w:rFonts w:asciiTheme="majorHAnsi" w:hAnsiTheme="majorHAnsi"/>
          <w:lang w:val="ro-RO"/>
        </w:rPr>
      </w:pPr>
      <w:proofErr w:type="spellStart"/>
      <w:r w:rsidRPr="00025B03">
        <w:rPr>
          <w:rFonts w:asciiTheme="majorHAnsi" w:hAnsiTheme="majorHAnsi"/>
          <w:lang w:val="ro-RO"/>
        </w:rPr>
        <w:t>Бернадский</w:t>
      </w:r>
      <w:proofErr w:type="spellEnd"/>
      <w:r w:rsidRPr="00025B03">
        <w:rPr>
          <w:rFonts w:asciiTheme="majorHAnsi" w:hAnsiTheme="majorHAnsi"/>
          <w:lang w:val="ro-RO"/>
        </w:rPr>
        <w:t xml:space="preserve"> Ю. И. </w:t>
      </w:r>
      <w:proofErr w:type="spellStart"/>
      <w:r w:rsidRPr="00025B03">
        <w:rPr>
          <w:rFonts w:asciiTheme="majorHAnsi" w:hAnsiTheme="majorHAnsi"/>
          <w:lang w:val="ro-RO"/>
        </w:rPr>
        <w:t>Основы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челюстно-лицевой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хирургии</w:t>
      </w:r>
      <w:proofErr w:type="spellEnd"/>
      <w:r w:rsidRPr="00025B03">
        <w:rPr>
          <w:rFonts w:asciiTheme="majorHAnsi" w:hAnsiTheme="majorHAnsi"/>
          <w:lang w:val="ro-RO"/>
        </w:rPr>
        <w:t xml:space="preserve"> и </w:t>
      </w:r>
      <w:proofErr w:type="spellStart"/>
      <w:r w:rsidRPr="00025B03">
        <w:rPr>
          <w:rFonts w:asciiTheme="majorHAnsi" w:hAnsiTheme="majorHAnsi"/>
          <w:lang w:val="ro-RO"/>
        </w:rPr>
        <w:t>хирургической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стоматологии</w:t>
      </w:r>
      <w:proofErr w:type="spellEnd"/>
      <w:r w:rsidRPr="00025B03">
        <w:rPr>
          <w:rFonts w:asciiTheme="majorHAnsi" w:hAnsiTheme="majorHAnsi"/>
          <w:lang w:val="ro-RO"/>
        </w:rPr>
        <w:t xml:space="preserve">. </w:t>
      </w:r>
      <w:proofErr w:type="spellStart"/>
      <w:r w:rsidRPr="00025B03">
        <w:rPr>
          <w:rFonts w:asciiTheme="majorHAnsi" w:hAnsiTheme="majorHAnsi"/>
          <w:lang w:val="ro-RO"/>
        </w:rPr>
        <w:t>Медицинская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литература</w:t>
      </w:r>
      <w:proofErr w:type="spellEnd"/>
      <w:r w:rsidRPr="00025B03">
        <w:rPr>
          <w:rFonts w:asciiTheme="majorHAnsi" w:hAnsiTheme="majorHAnsi"/>
          <w:lang w:val="ro-RO"/>
        </w:rPr>
        <w:t xml:space="preserve">, </w:t>
      </w:r>
      <w:proofErr w:type="spellStart"/>
      <w:r w:rsidRPr="00025B03">
        <w:rPr>
          <w:rFonts w:asciiTheme="majorHAnsi" w:hAnsiTheme="majorHAnsi"/>
          <w:lang w:val="ro-RO"/>
        </w:rPr>
        <w:t>Москва</w:t>
      </w:r>
      <w:proofErr w:type="spellEnd"/>
      <w:r w:rsidRPr="00025B03">
        <w:rPr>
          <w:rFonts w:asciiTheme="majorHAnsi" w:hAnsiTheme="majorHAnsi"/>
          <w:lang w:val="ro-RO"/>
        </w:rPr>
        <w:t>, 2003, 404с.</w:t>
      </w:r>
    </w:p>
    <w:p w14:paraId="2F768F44" w14:textId="77777777" w:rsidR="00BD017E" w:rsidRPr="00025B03" w:rsidRDefault="00BD017E" w:rsidP="00025B03">
      <w:pPr>
        <w:numPr>
          <w:ilvl w:val="0"/>
          <w:numId w:val="25"/>
        </w:numPr>
        <w:tabs>
          <w:tab w:val="left" w:pos="142"/>
        </w:tabs>
        <w:spacing w:line="259" w:lineRule="auto"/>
        <w:ind w:left="-180" w:right="335"/>
        <w:contextualSpacing/>
        <w:jc w:val="both"/>
        <w:rPr>
          <w:rFonts w:asciiTheme="majorHAnsi" w:hAnsiTheme="majorHAnsi"/>
          <w:lang w:val="ro-RO"/>
        </w:rPr>
      </w:pPr>
      <w:proofErr w:type="spellStart"/>
      <w:r w:rsidRPr="00025B03">
        <w:rPr>
          <w:rFonts w:asciiTheme="majorHAnsi" w:hAnsiTheme="majorHAnsi"/>
          <w:lang w:val="ro-RO"/>
        </w:rPr>
        <w:t>Пейпла</w:t>
      </w:r>
      <w:proofErr w:type="spellEnd"/>
      <w:r w:rsidRPr="00025B03">
        <w:rPr>
          <w:rFonts w:asciiTheme="majorHAnsi" w:hAnsiTheme="majorHAnsi"/>
          <w:lang w:val="ro-RO"/>
        </w:rPr>
        <w:t xml:space="preserve"> А. Д. </w:t>
      </w:r>
      <w:proofErr w:type="spellStart"/>
      <w:r w:rsidRPr="00025B03">
        <w:rPr>
          <w:rFonts w:asciiTheme="majorHAnsi" w:hAnsiTheme="majorHAnsi"/>
          <w:lang w:val="ro-RO"/>
        </w:rPr>
        <w:t>Пластическая</w:t>
      </w:r>
      <w:proofErr w:type="spellEnd"/>
      <w:r w:rsidRPr="00025B03">
        <w:rPr>
          <w:rFonts w:asciiTheme="majorHAnsi" w:hAnsiTheme="majorHAnsi"/>
          <w:lang w:val="ro-RO"/>
        </w:rPr>
        <w:t xml:space="preserve"> и </w:t>
      </w:r>
      <w:proofErr w:type="spellStart"/>
      <w:r w:rsidRPr="00025B03">
        <w:rPr>
          <w:rFonts w:asciiTheme="majorHAnsi" w:hAnsiTheme="majorHAnsi"/>
          <w:lang w:val="ro-RO"/>
        </w:rPr>
        <w:t>реконструктивная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хирургия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лица</w:t>
      </w:r>
      <w:proofErr w:type="spellEnd"/>
      <w:r w:rsidRPr="00025B03">
        <w:rPr>
          <w:rFonts w:asciiTheme="majorHAnsi" w:hAnsiTheme="majorHAnsi"/>
          <w:lang w:val="ro-RO"/>
        </w:rPr>
        <w:t xml:space="preserve">. БИНОМ. </w:t>
      </w:r>
      <w:proofErr w:type="spellStart"/>
      <w:r w:rsidRPr="00025B03">
        <w:rPr>
          <w:rFonts w:asciiTheme="majorHAnsi" w:hAnsiTheme="majorHAnsi"/>
          <w:lang w:val="ro-RO"/>
        </w:rPr>
        <w:t>Лаборатория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знаний</w:t>
      </w:r>
      <w:proofErr w:type="spellEnd"/>
      <w:r w:rsidRPr="00025B03">
        <w:rPr>
          <w:rFonts w:asciiTheme="majorHAnsi" w:hAnsiTheme="majorHAnsi"/>
          <w:lang w:val="ro-RO"/>
        </w:rPr>
        <w:t xml:space="preserve">, </w:t>
      </w:r>
      <w:proofErr w:type="spellStart"/>
      <w:r w:rsidRPr="00025B03">
        <w:rPr>
          <w:rFonts w:asciiTheme="majorHAnsi" w:hAnsiTheme="majorHAnsi"/>
          <w:lang w:val="ro-RO"/>
        </w:rPr>
        <w:t>Москва</w:t>
      </w:r>
      <w:proofErr w:type="spellEnd"/>
      <w:r w:rsidRPr="00025B03">
        <w:rPr>
          <w:rFonts w:asciiTheme="majorHAnsi" w:hAnsiTheme="majorHAnsi"/>
          <w:lang w:val="ro-RO"/>
        </w:rPr>
        <w:t>, 2007, 951с.</w:t>
      </w:r>
    </w:p>
    <w:p w14:paraId="7262EE8E" w14:textId="77777777" w:rsidR="00BD017E" w:rsidRPr="00025B03" w:rsidRDefault="00BD017E" w:rsidP="00025B03">
      <w:pPr>
        <w:numPr>
          <w:ilvl w:val="0"/>
          <w:numId w:val="25"/>
        </w:numPr>
        <w:tabs>
          <w:tab w:val="left" w:pos="142"/>
        </w:tabs>
        <w:spacing w:line="259" w:lineRule="auto"/>
        <w:ind w:left="-180" w:right="335"/>
        <w:contextualSpacing/>
        <w:jc w:val="both"/>
        <w:rPr>
          <w:rFonts w:asciiTheme="majorHAnsi" w:hAnsiTheme="majorHAnsi"/>
          <w:lang w:val="ro-RO"/>
        </w:rPr>
      </w:pPr>
      <w:proofErr w:type="spellStart"/>
      <w:r w:rsidRPr="00025B03">
        <w:rPr>
          <w:rFonts w:asciiTheme="majorHAnsi" w:hAnsiTheme="majorHAnsi"/>
          <w:lang w:val="ro-RO"/>
        </w:rPr>
        <w:t>Радлански</w:t>
      </w:r>
      <w:proofErr w:type="spellEnd"/>
      <w:r w:rsidRPr="00025B03">
        <w:rPr>
          <w:rFonts w:asciiTheme="majorHAnsi" w:hAnsiTheme="majorHAnsi"/>
          <w:lang w:val="ro-RO"/>
        </w:rPr>
        <w:t xml:space="preserve"> Р., </w:t>
      </w:r>
      <w:proofErr w:type="spellStart"/>
      <w:r w:rsidRPr="00025B03">
        <w:rPr>
          <w:rFonts w:asciiTheme="majorHAnsi" w:hAnsiTheme="majorHAnsi"/>
          <w:lang w:val="ro-RO"/>
        </w:rPr>
        <w:t>Вескер</w:t>
      </w:r>
      <w:proofErr w:type="spellEnd"/>
      <w:r w:rsidRPr="00025B03">
        <w:rPr>
          <w:rFonts w:asciiTheme="majorHAnsi" w:hAnsiTheme="majorHAnsi"/>
          <w:lang w:val="ro-RO"/>
        </w:rPr>
        <w:t xml:space="preserve"> К. </w:t>
      </w:r>
      <w:proofErr w:type="spellStart"/>
      <w:r w:rsidRPr="00025B03">
        <w:rPr>
          <w:rFonts w:asciiTheme="majorHAnsi" w:hAnsiTheme="majorHAnsi"/>
          <w:lang w:val="ro-RO"/>
        </w:rPr>
        <w:t>Лицо</w:t>
      </w:r>
      <w:proofErr w:type="spellEnd"/>
      <w:r w:rsidRPr="00025B03">
        <w:rPr>
          <w:rFonts w:asciiTheme="majorHAnsi" w:hAnsiTheme="majorHAnsi"/>
          <w:lang w:val="ro-RO"/>
        </w:rPr>
        <w:t xml:space="preserve">. </w:t>
      </w:r>
      <w:proofErr w:type="spellStart"/>
      <w:r w:rsidRPr="00025B03">
        <w:rPr>
          <w:rFonts w:asciiTheme="majorHAnsi" w:hAnsiTheme="majorHAnsi"/>
          <w:lang w:val="ro-RO"/>
        </w:rPr>
        <w:t>Атлас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клинической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анатомии</w:t>
      </w:r>
      <w:proofErr w:type="spellEnd"/>
      <w:r w:rsidRPr="00025B03">
        <w:rPr>
          <w:rFonts w:asciiTheme="majorHAnsi" w:hAnsiTheme="majorHAnsi"/>
          <w:lang w:val="ro-RO"/>
        </w:rPr>
        <w:t xml:space="preserve">. </w:t>
      </w:r>
      <w:proofErr w:type="spellStart"/>
      <w:r w:rsidRPr="00025B03">
        <w:rPr>
          <w:rFonts w:asciiTheme="majorHAnsi" w:hAnsiTheme="majorHAnsi"/>
          <w:lang w:val="ro-RO"/>
        </w:rPr>
        <w:t>Издательство</w:t>
      </w:r>
      <w:proofErr w:type="spellEnd"/>
      <w:r w:rsidRPr="00025B03">
        <w:rPr>
          <w:rFonts w:asciiTheme="majorHAnsi" w:hAnsiTheme="majorHAnsi"/>
          <w:lang w:val="ro-RO"/>
        </w:rPr>
        <w:t xml:space="preserve"> «</w:t>
      </w:r>
      <w:proofErr w:type="spellStart"/>
      <w:r w:rsidRPr="00025B03">
        <w:rPr>
          <w:rFonts w:asciiTheme="majorHAnsi" w:hAnsiTheme="majorHAnsi"/>
          <w:lang w:val="ro-RO"/>
        </w:rPr>
        <w:t>Квинтэссенция</w:t>
      </w:r>
      <w:proofErr w:type="spellEnd"/>
      <w:r w:rsidRPr="00025B03">
        <w:rPr>
          <w:rFonts w:asciiTheme="majorHAnsi" w:hAnsiTheme="majorHAnsi"/>
          <w:lang w:val="ro-RO"/>
        </w:rPr>
        <w:t xml:space="preserve">», </w:t>
      </w:r>
      <w:proofErr w:type="spellStart"/>
      <w:r w:rsidRPr="00025B03">
        <w:rPr>
          <w:rFonts w:asciiTheme="majorHAnsi" w:hAnsiTheme="majorHAnsi"/>
          <w:lang w:val="ro-RO"/>
        </w:rPr>
        <w:t>Москва</w:t>
      </w:r>
      <w:proofErr w:type="spellEnd"/>
      <w:r w:rsidRPr="00025B03">
        <w:rPr>
          <w:rFonts w:asciiTheme="majorHAnsi" w:hAnsiTheme="majorHAnsi"/>
          <w:lang w:val="ro-RO"/>
        </w:rPr>
        <w:t>, 2014, 348с.</w:t>
      </w:r>
    </w:p>
    <w:p w14:paraId="756F8406" w14:textId="77777777" w:rsidR="00BD017E" w:rsidRPr="00025B03" w:rsidRDefault="00BD017E" w:rsidP="00025B03">
      <w:pPr>
        <w:numPr>
          <w:ilvl w:val="0"/>
          <w:numId w:val="25"/>
        </w:numPr>
        <w:tabs>
          <w:tab w:val="left" w:pos="142"/>
        </w:tabs>
        <w:spacing w:line="259" w:lineRule="auto"/>
        <w:ind w:left="-180" w:right="335"/>
        <w:contextualSpacing/>
        <w:jc w:val="both"/>
        <w:rPr>
          <w:rFonts w:asciiTheme="majorHAnsi" w:hAnsiTheme="majorHAnsi"/>
          <w:lang w:val="ro-RO"/>
        </w:rPr>
      </w:pPr>
      <w:r w:rsidRPr="00025B03">
        <w:rPr>
          <w:rFonts w:asciiTheme="majorHAnsi" w:hAnsiTheme="majorHAnsi"/>
          <w:lang w:val="ro-RO"/>
        </w:rPr>
        <w:t xml:space="preserve">Jensen Ole T. The </w:t>
      </w:r>
      <w:proofErr w:type="spellStart"/>
      <w:r w:rsidRPr="00025B03">
        <w:rPr>
          <w:rFonts w:asciiTheme="majorHAnsi" w:hAnsiTheme="majorHAnsi"/>
          <w:lang w:val="ro-RO"/>
        </w:rPr>
        <w:t>Osteoperiosteal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Flap</w:t>
      </w:r>
      <w:proofErr w:type="spellEnd"/>
      <w:r w:rsidRPr="00025B03">
        <w:rPr>
          <w:rFonts w:asciiTheme="majorHAnsi" w:hAnsiTheme="majorHAnsi"/>
          <w:lang w:val="ro-RO"/>
        </w:rPr>
        <w:t xml:space="preserve">. A </w:t>
      </w:r>
      <w:proofErr w:type="spellStart"/>
      <w:r w:rsidRPr="00025B03">
        <w:rPr>
          <w:rFonts w:asciiTheme="majorHAnsi" w:hAnsiTheme="majorHAnsi"/>
          <w:lang w:val="ro-RO"/>
        </w:rPr>
        <w:t>simplified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approach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to</w:t>
      </w:r>
      <w:proofErr w:type="spellEnd"/>
      <w:r w:rsidRPr="00025B03">
        <w:rPr>
          <w:rFonts w:asciiTheme="majorHAnsi" w:hAnsiTheme="majorHAnsi"/>
          <w:lang w:val="ro-RO"/>
        </w:rPr>
        <w:t xml:space="preserve"> alveolar bone </w:t>
      </w:r>
      <w:proofErr w:type="spellStart"/>
      <w:r w:rsidRPr="00025B03">
        <w:rPr>
          <w:rFonts w:asciiTheme="majorHAnsi" w:hAnsiTheme="majorHAnsi"/>
          <w:lang w:val="ro-RO"/>
        </w:rPr>
        <w:t>reconstruction</w:t>
      </w:r>
      <w:proofErr w:type="spellEnd"/>
      <w:r w:rsidRPr="00025B03">
        <w:rPr>
          <w:rFonts w:asciiTheme="majorHAnsi" w:hAnsiTheme="majorHAnsi"/>
          <w:lang w:val="ro-RO"/>
        </w:rPr>
        <w:t xml:space="preserve">. </w:t>
      </w:r>
      <w:proofErr w:type="spellStart"/>
      <w:r w:rsidRPr="00025B03">
        <w:rPr>
          <w:rFonts w:asciiTheme="majorHAnsi" w:hAnsiTheme="majorHAnsi"/>
          <w:lang w:val="ro-RO"/>
        </w:rPr>
        <w:t>Quintessence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Publishing</w:t>
      </w:r>
      <w:proofErr w:type="spellEnd"/>
      <w:r w:rsidRPr="00025B03">
        <w:rPr>
          <w:rFonts w:asciiTheme="majorHAnsi" w:hAnsiTheme="majorHAnsi"/>
          <w:lang w:val="ro-RO"/>
        </w:rPr>
        <w:t xml:space="preserve"> Co Inc, </w:t>
      </w:r>
      <w:proofErr w:type="spellStart"/>
      <w:r w:rsidRPr="00025B03">
        <w:rPr>
          <w:rFonts w:asciiTheme="majorHAnsi" w:hAnsiTheme="majorHAnsi"/>
          <w:lang w:val="ro-RO"/>
        </w:rPr>
        <w:t>Ilinois</w:t>
      </w:r>
      <w:proofErr w:type="spellEnd"/>
      <w:r w:rsidRPr="00025B03">
        <w:rPr>
          <w:rFonts w:asciiTheme="majorHAnsi" w:hAnsiTheme="majorHAnsi"/>
          <w:lang w:val="ro-RO"/>
        </w:rPr>
        <w:t>, 2010, 304p.</w:t>
      </w:r>
    </w:p>
    <w:p w14:paraId="5228DE81" w14:textId="77777777" w:rsidR="00BD017E" w:rsidRPr="00025B03" w:rsidRDefault="00BD017E" w:rsidP="00025B03">
      <w:pPr>
        <w:numPr>
          <w:ilvl w:val="0"/>
          <w:numId w:val="25"/>
        </w:numPr>
        <w:tabs>
          <w:tab w:val="left" w:pos="142"/>
        </w:tabs>
        <w:spacing w:line="259" w:lineRule="auto"/>
        <w:ind w:left="-180" w:right="335"/>
        <w:contextualSpacing/>
        <w:jc w:val="both"/>
        <w:rPr>
          <w:rFonts w:asciiTheme="majorHAnsi" w:hAnsiTheme="majorHAnsi"/>
          <w:lang w:val="ro-RO"/>
        </w:rPr>
      </w:pPr>
      <w:r w:rsidRPr="00025B03">
        <w:rPr>
          <w:rFonts w:asciiTheme="majorHAnsi" w:hAnsiTheme="majorHAnsi"/>
          <w:lang w:val="ro-RO"/>
        </w:rPr>
        <w:t xml:space="preserve">Lars </w:t>
      </w:r>
      <w:proofErr w:type="spellStart"/>
      <w:r w:rsidRPr="00025B03">
        <w:rPr>
          <w:rFonts w:asciiTheme="majorHAnsi" w:hAnsiTheme="majorHAnsi"/>
          <w:lang w:val="ro-RO"/>
        </w:rPr>
        <w:t>Andersson</w:t>
      </w:r>
      <w:proofErr w:type="spellEnd"/>
      <w:r w:rsidRPr="00025B03">
        <w:rPr>
          <w:rFonts w:asciiTheme="majorHAnsi" w:hAnsiTheme="majorHAnsi"/>
          <w:lang w:val="ro-RO"/>
        </w:rPr>
        <w:t xml:space="preserve">, Karl-Erik </w:t>
      </w:r>
      <w:proofErr w:type="spellStart"/>
      <w:r w:rsidRPr="00025B03">
        <w:rPr>
          <w:rFonts w:asciiTheme="majorHAnsi" w:hAnsiTheme="majorHAnsi"/>
          <w:lang w:val="ro-RO"/>
        </w:rPr>
        <w:t>Kahnberg</w:t>
      </w:r>
      <w:proofErr w:type="spellEnd"/>
      <w:r w:rsidRPr="00025B03">
        <w:rPr>
          <w:rFonts w:asciiTheme="majorHAnsi" w:hAnsiTheme="majorHAnsi"/>
          <w:lang w:val="ro-RO"/>
        </w:rPr>
        <w:t xml:space="preserve">, Anthony </w:t>
      </w:r>
      <w:proofErr w:type="spellStart"/>
      <w:r w:rsidRPr="00025B03">
        <w:rPr>
          <w:rFonts w:asciiTheme="majorHAnsi" w:hAnsiTheme="majorHAnsi"/>
          <w:lang w:val="ro-RO"/>
        </w:rPr>
        <w:t>Pogrel</w:t>
      </w:r>
      <w:proofErr w:type="spellEnd"/>
      <w:r w:rsidRPr="00025B03">
        <w:rPr>
          <w:rFonts w:asciiTheme="majorHAnsi" w:hAnsiTheme="majorHAnsi"/>
          <w:lang w:val="ro-RO"/>
        </w:rPr>
        <w:t xml:space="preserve"> M. Oral </w:t>
      </w:r>
      <w:proofErr w:type="spellStart"/>
      <w:r w:rsidRPr="00025B03">
        <w:rPr>
          <w:rFonts w:asciiTheme="majorHAnsi" w:hAnsiTheme="majorHAnsi"/>
          <w:lang w:val="ro-RO"/>
        </w:rPr>
        <w:t>and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Maxillofacial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Surgery</w:t>
      </w:r>
      <w:proofErr w:type="spellEnd"/>
      <w:r w:rsidRPr="00025B03">
        <w:rPr>
          <w:rFonts w:asciiTheme="majorHAnsi" w:hAnsiTheme="majorHAnsi"/>
          <w:lang w:val="ro-RO"/>
        </w:rPr>
        <w:t xml:space="preserve">. Ed. </w:t>
      </w:r>
      <w:proofErr w:type="spellStart"/>
      <w:r w:rsidRPr="00025B03">
        <w:rPr>
          <w:rFonts w:asciiTheme="majorHAnsi" w:hAnsiTheme="majorHAnsi"/>
          <w:lang w:val="ro-RO"/>
        </w:rPr>
        <w:t>Wiley</w:t>
      </w:r>
      <w:proofErr w:type="spellEnd"/>
      <w:r w:rsidRPr="00025B03">
        <w:rPr>
          <w:rFonts w:asciiTheme="majorHAnsi" w:hAnsiTheme="majorHAnsi"/>
          <w:lang w:val="ro-RO"/>
        </w:rPr>
        <w:t xml:space="preserve">- </w:t>
      </w:r>
      <w:proofErr w:type="spellStart"/>
      <w:r w:rsidRPr="00025B03">
        <w:rPr>
          <w:rFonts w:asciiTheme="majorHAnsi" w:hAnsiTheme="majorHAnsi"/>
          <w:lang w:val="ro-RO"/>
        </w:rPr>
        <w:t>Blackwell</w:t>
      </w:r>
      <w:proofErr w:type="spellEnd"/>
      <w:r w:rsidRPr="00025B03">
        <w:rPr>
          <w:rFonts w:asciiTheme="majorHAnsi" w:hAnsiTheme="majorHAnsi"/>
          <w:lang w:val="ro-RO"/>
        </w:rPr>
        <w:t>, 2010, 1274p.</w:t>
      </w:r>
    </w:p>
    <w:p w14:paraId="04ECCC50" w14:textId="77777777" w:rsidR="00BD017E" w:rsidRPr="00025B03" w:rsidRDefault="00BD017E" w:rsidP="00025B03">
      <w:pPr>
        <w:numPr>
          <w:ilvl w:val="0"/>
          <w:numId w:val="25"/>
        </w:numPr>
        <w:tabs>
          <w:tab w:val="left" w:pos="142"/>
        </w:tabs>
        <w:spacing w:line="259" w:lineRule="auto"/>
        <w:ind w:left="-180" w:right="335"/>
        <w:contextualSpacing/>
        <w:jc w:val="both"/>
        <w:rPr>
          <w:rFonts w:asciiTheme="majorHAnsi" w:hAnsiTheme="majorHAnsi"/>
          <w:lang w:val="ro-RO"/>
        </w:rPr>
      </w:pPr>
      <w:proofErr w:type="spellStart"/>
      <w:r w:rsidRPr="00025B03">
        <w:rPr>
          <w:rFonts w:asciiTheme="majorHAnsi" w:hAnsiTheme="majorHAnsi"/>
          <w:lang w:val="ro-RO"/>
        </w:rPr>
        <w:t>Кулакова</w:t>
      </w:r>
      <w:proofErr w:type="spellEnd"/>
      <w:r w:rsidRPr="00025B03">
        <w:rPr>
          <w:rFonts w:asciiTheme="majorHAnsi" w:hAnsiTheme="majorHAnsi"/>
          <w:lang w:val="ro-RO"/>
        </w:rPr>
        <w:t xml:space="preserve"> А. А., </w:t>
      </w:r>
      <w:proofErr w:type="spellStart"/>
      <w:r w:rsidRPr="00025B03">
        <w:rPr>
          <w:rFonts w:asciiTheme="majorHAnsi" w:hAnsiTheme="majorHAnsi"/>
          <w:lang w:val="ro-RO"/>
        </w:rPr>
        <w:t>Робустовой</w:t>
      </w:r>
      <w:proofErr w:type="spellEnd"/>
      <w:r w:rsidRPr="00025B03">
        <w:rPr>
          <w:rFonts w:asciiTheme="majorHAnsi" w:hAnsiTheme="majorHAnsi"/>
          <w:lang w:val="ro-RO"/>
        </w:rPr>
        <w:t xml:space="preserve"> Т. Г.. </w:t>
      </w:r>
      <w:proofErr w:type="spellStart"/>
      <w:r w:rsidRPr="00025B03">
        <w:rPr>
          <w:rFonts w:asciiTheme="majorHAnsi" w:hAnsiTheme="majorHAnsi"/>
          <w:lang w:val="ro-RO"/>
        </w:rPr>
        <w:t>Хирургическая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стоматология</w:t>
      </w:r>
      <w:proofErr w:type="spellEnd"/>
      <w:r w:rsidRPr="00025B03">
        <w:rPr>
          <w:rFonts w:asciiTheme="majorHAnsi" w:hAnsiTheme="majorHAnsi"/>
          <w:lang w:val="ro-RO"/>
        </w:rPr>
        <w:t xml:space="preserve"> и </w:t>
      </w:r>
      <w:proofErr w:type="spellStart"/>
      <w:r w:rsidRPr="00025B03">
        <w:rPr>
          <w:rFonts w:asciiTheme="majorHAnsi" w:hAnsiTheme="majorHAnsi"/>
          <w:lang w:val="ro-RO"/>
        </w:rPr>
        <w:t>челюстно</w:t>
      </w:r>
      <w:proofErr w:type="spellEnd"/>
      <w:r w:rsidRPr="00025B03">
        <w:rPr>
          <w:rFonts w:asciiTheme="majorHAnsi" w:hAnsiTheme="majorHAnsi"/>
          <w:lang w:val="ro-RO"/>
        </w:rPr>
        <w:t xml:space="preserve">- </w:t>
      </w:r>
      <w:proofErr w:type="spellStart"/>
      <w:r w:rsidRPr="00025B03">
        <w:rPr>
          <w:rFonts w:asciiTheme="majorHAnsi" w:hAnsiTheme="majorHAnsi"/>
          <w:lang w:val="ro-RO"/>
        </w:rPr>
        <w:t>лицевая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хирургия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национальное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руководство</w:t>
      </w:r>
      <w:proofErr w:type="spellEnd"/>
      <w:r w:rsidRPr="00025B03">
        <w:rPr>
          <w:rFonts w:asciiTheme="majorHAnsi" w:hAnsiTheme="majorHAnsi"/>
          <w:lang w:val="ro-RO"/>
        </w:rPr>
        <w:t xml:space="preserve">. </w:t>
      </w:r>
      <w:proofErr w:type="spellStart"/>
      <w:r w:rsidRPr="00025B03">
        <w:rPr>
          <w:rFonts w:asciiTheme="majorHAnsi" w:hAnsiTheme="majorHAnsi"/>
          <w:lang w:val="ro-RO"/>
        </w:rPr>
        <w:t>Издательская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группа</w:t>
      </w:r>
      <w:proofErr w:type="spellEnd"/>
      <w:r w:rsidRPr="00025B03">
        <w:rPr>
          <w:rFonts w:asciiTheme="majorHAnsi" w:hAnsiTheme="majorHAnsi"/>
          <w:lang w:val="ro-RO"/>
        </w:rPr>
        <w:t xml:space="preserve"> ГЭОТАР- </w:t>
      </w:r>
      <w:proofErr w:type="spellStart"/>
      <w:r w:rsidRPr="00025B03">
        <w:rPr>
          <w:rFonts w:asciiTheme="majorHAnsi" w:hAnsiTheme="majorHAnsi"/>
          <w:lang w:val="ro-RO"/>
        </w:rPr>
        <w:t>Медиа</w:t>
      </w:r>
      <w:proofErr w:type="spellEnd"/>
      <w:r w:rsidRPr="00025B03">
        <w:rPr>
          <w:rFonts w:asciiTheme="majorHAnsi" w:hAnsiTheme="majorHAnsi"/>
          <w:lang w:val="ro-RO"/>
        </w:rPr>
        <w:t xml:space="preserve">, </w:t>
      </w:r>
      <w:proofErr w:type="spellStart"/>
      <w:r w:rsidRPr="00025B03">
        <w:rPr>
          <w:rFonts w:asciiTheme="majorHAnsi" w:hAnsiTheme="majorHAnsi"/>
          <w:lang w:val="ro-RO"/>
        </w:rPr>
        <w:t>Москва</w:t>
      </w:r>
      <w:proofErr w:type="spellEnd"/>
      <w:r w:rsidRPr="00025B03">
        <w:rPr>
          <w:rFonts w:asciiTheme="majorHAnsi" w:hAnsiTheme="majorHAnsi"/>
          <w:lang w:val="ro-RO"/>
        </w:rPr>
        <w:t>, 2010, 921с.</w:t>
      </w:r>
    </w:p>
    <w:p w14:paraId="4E3EBD64" w14:textId="3E9CC756" w:rsidR="002E03DE" w:rsidRPr="00025B03" w:rsidRDefault="002E03DE" w:rsidP="00025B03">
      <w:pPr>
        <w:ind w:left="-180" w:right="335"/>
        <w:jc w:val="center"/>
        <w:rPr>
          <w:rFonts w:asciiTheme="majorHAnsi" w:hAnsiTheme="majorHAnsi"/>
          <w:sz w:val="24"/>
          <w:szCs w:val="24"/>
          <w:lang w:val="ro-RO"/>
        </w:rPr>
      </w:pPr>
    </w:p>
    <w:bookmarkEnd w:id="19"/>
    <w:p w14:paraId="5689A24E" w14:textId="77777777" w:rsidR="00E4652E" w:rsidRPr="00025B03" w:rsidRDefault="00E4652E" w:rsidP="00025B03">
      <w:pPr>
        <w:tabs>
          <w:tab w:val="left" w:pos="142"/>
        </w:tabs>
        <w:ind w:left="-180" w:right="335"/>
        <w:jc w:val="center"/>
        <w:rPr>
          <w:rFonts w:asciiTheme="majorHAnsi" w:hAnsiTheme="majorHAnsi"/>
          <w:b/>
          <w:bCs/>
          <w:sz w:val="24"/>
          <w:szCs w:val="24"/>
          <w:lang w:val="ro-RO"/>
        </w:rPr>
      </w:pPr>
    </w:p>
    <w:p w14:paraId="04B67D6E" w14:textId="77777777" w:rsidR="00E4652E" w:rsidRPr="00025B03" w:rsidRDefault="00E4652E" w:rsidP="00025B03">
      <w:pPr>
        <w:tabs>
          <w:tab w:val="left" w:pos="142"/>
        </w:tabs>
        <w:ind w:left="-180" w:right="335"/>
        <w:jc w:val="center"/>
        <w:rPr>
          <w:rFonts w:asciiTheme="majorHAnsi" w:hAnsiTheme="majorHAnsi"/>
          <w:b/>
          <w:bCs/>
          <w:sz w:val="24"/>
          <w:szCs w:val="24"/>
          <w:lang w:val="ro-RO"/>
        </w:rPr>
      </w:pPr>
    </w:p>
    <w:p w14:paraId="2FB8C5AA" w14:textId="10D41EBF" w:rsidR="00BD017E" w:rsidRPr="00025B03" w:rsidRDefault="00025B03" w:rsidP="00025B03">
      <w:pPr>
        <w:tabs>
          <w:tab w:val="left" w:pos="142"/>
        </w:tabs>
        <w:ind w:left="-180" w:right="335"/>
        <w:jc w:val="center"/>
        <w:rPr>
          <w:rFonts w:asciiTheme="majorHAnsi" w:hAnsiTheme="majorHAnsi"/>
          <w:b/>
          <w:bCs/>
          <w:sz w:val="24"/>
          <w:szCs w:val="24"/>
          <w:lang w:val="ro-RO"/>
        </w:rPr>
      </w:pPr>
      <w:r>
        <w:rPr>
          <w:rFonts w:asciiTheme="majorHAnsi" w:hAnsiTheme="majorHAnsi"/>
          <w:b/>
          <w:bCs/>
          <w:sz w:val="24"/>
          <w:szCs w:val="24"/>
          <w:lang w:val="ro-RO"/>
        </w:rPr>
        <w:lastRenderedPageBreak/>
        <w:t>Tema</w:t>
      </w:r>
      <w:r w:rsidR="00BD017E" w:rsidRPr="00025B03">
        <w:rPr>
          <w:rFonts w:asciiTheme="majorHAnsi" w:hAnsiTheme="majorHAnsi"/>
          <w:b/>
          <w:bCs/>
          <w:sz w:val="24"/>
          <w:szCs w:val="24"/>
          <w:lang w:val="ro-RO"/>
        </w:rPr>
        <w:t xml:space="preserve">  N </w:t>
      </w:r>
      <w:r w:rsidR="00441DD5" w:rsidRPr="00025B03">
        <w:rPr>
          <w:rFonts w:asciiTheme="majorHAnsi" w:hAnsiTheme="majorHAnsi"/>
          <w:b/>
          <w:bCs/>
          <w:sz w:val="24"/>
          <w:szCs w:val="24"/>
          <w:lang w:val="ro-RO"/>
        </w:rPr>
        <w:t>9</w:t>
      </w:r>
    </w:p>
    <w:p w14:paraId="5E83DDB4" w14:textId="764083BE" w:rsidR="00BD017E" w:rsidRPr="00025B03" w:rsidRDefault="00BD017E" w:rsidP="00025B03">
      <w:pPr>
        <w:tabs>
          <w:tab w:val="left" w:pos="142"/>
        </w:tabs>
        <w:ind w:left="-180" w:right="335"/>
        <w:jc w:val="center"/>
        <w:rPr>
          <w:rFonts w:asciiTheme="majorHAnsi" w:hAnsiTheme="majorHAnsi"/>
          <w:b/>
          <w:bCs/>
          <w:sz w:val="24"/>
          <w:szCs w:val="24"/>
          <w:lang w:val="ro-RO"/>
        </w:rPr>
      </w:pPr>
      <w:r w:rsidRPr="00025B03">
        <w:rPr>
          <w:rFonts w:asciiTheme="majorHAnsi" w:hAnsiTheme="majorHAnsi"/>
          <w:b/>
          <w:bCs/>
          <w:sz w:val="24"/>
          <w:szCs w:val="24"/>
          <w:lang w:val="ro-RO"/>
        </w:rPr>
        <w:t>(anul V, semestrul X )</w:t>
      </w:r>
    </w:p>
    <w:p w14:paraId="03DD1F28" w14:textId="77777777" w:rsidR="00BD017E" w:rsidRPr="00025B03" w:rsidRDefault="00BD017E" w:rsidP="00025B03">
      <w:pPr>
        <w:tabs>
          <w:tab w:val="left" w:pos="142"/>
        </w:tabs>
        <w:ind w:left="-180" w:right="335"/>
        <w:jc w:val="center"/>
        <w:rPr>
          <w:rFonts w:asciiTheme="majorHAnsi" w:hAnsiTheme="majorHAnsi"/>
          <w:b/>
          <w:bCs/>
          <w:sz w:val="24"/>
          <w:szCs w:val="24"/>
          <w:lang w:val="ro-RO"/>
        </w:rPr>
      </w:pPr>
    </w:p>
    <w:p w14:paraId="5500F010" w14:textId="731737F6" w:rsidR="00BD017E" w:rsidRPr="00025B03" w:rsidRDefault="00BD017E" w:rsidP="00025B03">
      <w:pPr>
        <w:tabs>
          <w:tab w:val="left" w:pos="142"/>
        </w:tabs>
        <w:ind w:left="-180" w:right="335"/>
        <w:jc w:val="center"/>
        <w:rPr>
          <w:rFonts w:asciiTheme="majorHAnsi" w:hAnsiTheme="majorHAnsi"/>
          <w:b/>
          <w:bCs/>
          <w:sz w:val="24"/>
          <w:szCs w:val="24"/>
          <w:lang w:val="ro-RO"/>
        </w:rPr>
      </w:pPr>
      <w:r w:rsidRPr="00025B03">
        <w:rPr>
          <w:rFonts w:asciiTheme="majorHAnsi" w:hAnsiTheme="majorHAnsi"/>
          <w:b/>
          <w:bCs/>
          <w:sz w:val="24"/>
          <w:szCs w:val="24"/>
          <w:lang w:val="ro-RO"/>
        </w:rPr>
        <w:t xml:space="preserve">Tema:  </w:t>
      </w:r>
      <w:bookmarkStart w:id="20" w:name="_Hlk169171858"/>
      <w:r w:rsidRPr="00025B03">
        <w:rPr>
          <w:rFonts w:asciiTheme="majorHAnsi" w:hAnsiTheme="majorHAnsi"/>
          <w:b/>
          <w:bCs/>
          <w:sz w:val="24"/>
          <w:szCs w:val="24"/>
          <w:lang w:val="ro-RO"/>
        </w:rPr>
        <w:t>Chirurgia estetică. Operații plastice reconstructive și estetice</w:t>
      </w:r>
      <w:bookmarkEnd w:id="20"/>
    </w:p>
    <w:p w14:paraId="192219E2" w14:textId="77777777" w:rsidR="00E4652E" w:rsidRPr="00025B03" w:rsidRDefault="00E4652E" w:rsidP="00025B03">
      <w:pPr>
        <w:tabs>
          <w:tab w:val="left" w:pos="142"/>
        </w:tabs>
        <w:ind w:left="-180" w:right="335"/>
        <w:jc w:val="center"/>
        <w:rPr>
          <w:rFonts w:asciiTheme="majorHAnsi" w:hAnsiTheme="majorHAnsi"/>
          <w:b/>
          <w:bCs/>
          <w:sz w:val="24"/>
          <w:szCs w:val="24"/>
          <w:lang w:val="ro-RO"/>
        </w:rPr>
      </w:pPr>
    </w:p>
    <w:p w14:paraId="200667F0" w14:textId="3F5730AF" w:rsidR="00BD017E" w:rsidRPr="00025B03" w:rsidRDefault="00BD017E" w:rsidP="00025B03">
      <w:pPr>
        <w:tabs>
          <w:tab w:val="left" w:pos="142"/>
        </w:tabs>
        <w:ind w:left="-180" w:right="335"/>
        <w:jc w:val="both"/>
        <w:rPr>
          <w:rFonts w:asciiTheme="majorHAnsi" w:hAnsiTheme="majorHAnsi"/>
          <w:sz w:val="24"/>
          <w:szCs w:val="24"/>
          <w:lang w:val="ro-RO"/>
        </w:rPr>
      </w:pPr>
      <w:r w:rsidRPr="00025B03">
        <w:rPr>
          <w:rFonts w:asciiTheme="majorHAnsi" w:hAnsiTheme="majorHAnsi"/>
          <w:b/>
          <w:sz w:val="24"/>
          <w:szCs w:val="24"/>
          <w:lang w:val="ro-RO"/>
        </w:rPr>
        <w:t>Locul lucrării: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 </w:t>
      </w:r>
      <w:r w:rsidR="00EC0019" w:rsidRPr="00025B03">
        <w:rPr>
          <w:rFonts w:asciiTheme="majorHAnsi" w:hAnsiTheme="majorHAnsi"/>
          <w:sz w:val="24"/>
          <w:szCs w:val="24"/>
          <w:lang w:val="ro-RO"/>
        </w:rPr>
        <w:t>Bazele clinice ale catedrei</w:t>
      </w:r>
      <w:r w:rsidRPr="00025B03">
        <w:rPr>
          <w:rFonts w:asciiTheme="majorHAnsi" w:hAnsiTheme="majorHAnsi"/>
          <w:sz w:val="24"/>
          <w:szCs w:val="24"/>
          <w:lang w:val="ro-RO"/>
        </w:rPr>
        <w:t>.</w:t>
      </w:r>
    </w:p>
    <w:p w14:paraId="30CE18A9" w14:textId="17E93835" w:rsidR="00BD017E" w:rsidRPr="00025B03" w:rsidRDefault="00BD017E" w:rsidP="00025B03">
      <w:pPr>
        <w:tabs>
          <w:tab w:val="left" w:pos="142"/>
        </w:tabs>
        <w:ind w:left="-180" w:right="335"/>
        <w:jc w:val="both"/>
        <w:rPr>
          <w:rFonts w:asciiTheme="majorHAnsi" w:hAnsiTheme="majorHAnsi"/>
          <w:sz w:val="24"/>
          <w:szCs w:val="24"/>
          <w:lang w:val="ro-RO"/>
        </w:rPr>
      </w:pPr>
      <w:r w:rsidRPr="00025B03">
        <w:rPr>
          <w:rFonts w:asciiTheme="majorHAnsi" w:hAnsiTheme="majorHAnsi"/>
          <w:b/>
          <w:sz w:val="24"/>
          <w:szCs w:val="24"/>
          <w:lang w:val="ro-RO"/>
        </w:rPr>
        <w:t>Scopul lucrării: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 În cadrul lucrării practice </w:t>
      </w:r>
      <w:r w:rsidR="00E4652E" w:rsidRPr="00025B03">
        <w:rPr>
          <w:rFonts w:asciiTheme="majorHAnsi" w:hAnsiTheme="majorHAnsi"/>
          <w:sz w:val="24"/>
          <w:szCs w:val="24"/>
          <w:lang w:val="ro-RO"/>
        </w:rPr>
        <w:t>studenții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E4652E" w:rsidRPr="00025B03">
        <w:rPr>
          <w:rFonts w:asciiTheme="majorHAnsi" w:hAnsiTheme="majorHAnsi"/>
          <w:sz w:val="24"/>
          <w:szCs w:val="24"/>
          <w:lang w:val="ro-RO"/>
        </w:rPr>
        <w:t>însușesc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metodele chirurgicale plastice și estetice.</w:t>
      </w:r>
    </w:p>
    <w:p w14:paraId="3385A488" w14:textId="795798AD" w:rsidR="001A11F4" w:rsidRPr="00025B03" w:rsidRDefault="001A11F4" w:rsidP="00025B03">
      <w:pPr>
        <w:pStyle w:val="Title"/>
        <w:tabs>
          <w:tab w:val="left" w:pos="142"/>
          <w:tab w:val="left" w:pos="284"/>
        </w:tabs>
        <w:ind w:left="-180" w:right="335"/>
        <w:jc w:val="both"/>
        <w:rPr>
          <w:rFonts w:asciiTheme="majorHAnsi" w:hAnsiTheme="majorHAnsi"/>
          <w:b w:val="0"/>
          <w:i w:val="0"/>
          <w:sz w:val="24"/>
          <w:szCs w:val="24"/>
        </w:rPr>
      </w:pPr>
      <w:r w:rsidRPr="00025B03">
        <w:rPr>
          <w:rFonts w:asciiTheme="majorHAnsi" w:hAnsiTheme="majorHAnsi"/>
          <w:i w:val="0"/>
          <w:sz w:val="24"/>
          <w:szCs w:val="24"/>
        </w:rPr>
        <w:t xml:space="preserve">Forma de instruire </w:t>
      </w:r>
      <w:r w:rsidR="00442D0F" w:rsidRPr="00025B03">
        <w:rPr>
          <w:rFonts w:asciiTheme="majorHAnsi" w:hAnsiTheme="majorHAnsi"/>
          <w:i w:val="0"/>
          <w:sz w:val="24"/>
          <w:szCs w:val="24"/>
        </w:rPr>
        <w:t>și</w:t>
      </w:r>
      <w:r w:rsidRPr="00025B03">
        <w:rPr>
          <w:rFonts w:asciiTheme="majorHAnsi" w:hAnsiTheme="majorHAnsi"/>
          <w:i w:val="0"/>
          <w:sz w:val="24"/>
          <w:szCs w:val="24"/>
        </w:rPr>
        <w:t xml:space="preserve"> durata: </w:t>
      </w:r>
      <w:r w:rsidRPr="00025B03">
        <w:rPr>
          <w:rFonts w:asciiTheme="majorHAnsi" w:hAnsiTheme="majorHAnsi"/>
          <w:b w:val="0"/>
          <w:i w:val="0"/>
          <w:sz w:val="24"/>
          <w:szCs w:val="24"/>
        </w:rPr>
        <w:t>seminar și lucrare practică, 225 min.</w:t>
      </w:r>
    </w:p>
    <w:p w14:paraId="76DC2A42" w14:textId="77777777" w:rsidR="00E4652E" w:rsidRPr="00025B03" w:rsidRDefault="00E4652E" w:rsidP="00025B03">
      <w:pPr>
        <w:pStyle w:val="Title"/>
        <w:tabs>
          <w:tab w:val="left" w:pos="142"/>
          <w:tab w:val="left" w:pos="284"/>
        </w:tabs>
        <w:ind w:left="-180" w:right="335"/>
        <w:jc w:val="both"/>
        <w:rPr>
          <w:rFonts w:asciiTheme="majorHAnsi" w:hAnsiTheme="majorHAnsi"/>
          <w:b w:val="0"/>
          <w:i w:val="0"/>
          <w:sz w:val="24"/>
          <w:szCs w:val="24"/>
        </w:rPr>
      </w:pPr>
    </w:p>
    <w:p w14:paraId="439B46A5" w14:textId="2333485A" w:rsidR="00BD017E" w:rsidRPr="00025B03" w:rsidRDefault="00BD017E" w:rsidP="00025B03">
      <w:pPr>
        <w:tabs>
          <w:tab w:val="left" w:pos="142"/>
        </w:tabs>
        <w:ind w:left="-180" w:right="335"/>
        <w:jc w:val="center"/>
        <w:rPr>
          <w:rFonts w:asciiTheme="majorHAnsi" w:hAnsiTheme="majorHAnsi"/>
          <w:b/>
          <w:sz w:val="24"/>
          <w:szCs w:val="24"/>
          <w:lang w:val="ro-RO"/>
        </w:rPr>
      </w:pPr>
      <w:r w:rsidRPr="00025B03">
        <w:rPr>
          <w:rFonts w:asciiTheme="majorHAnsi" w:hAnsiTheme="majorHAnsi"/>
          <w:b/>
          <w:sz w:val="24"/>
          <w:szCs w:val="24"/>
          <w:lang w:val="ro-RO"/>
        </w:rPr>
        <w:t>Tematica lucrării:</w:t>
      </w:r>
    </w:p>
    <w:p w14:paraId="5B87372F" w14:textId="77777777" w:rsidR="00E4652E" w:rsidRPr="00025B03" w:rsidRDefault="00E4652E" w:rsidP="00025B03">
      <w:pPr>
        <w:tabs>
          <w:tab w:val="left" w:pos="142"/>
        </w:tabs>
        <w:ind w:left="-180" w:right="335"/>
        <w:jc w:val="center"/>
        <w:rPr>
          <w:rFonts w:asciiTheme="majorHAnsi" w:hAnsiTheme="majorHAnsi"/>
          <w:b/>
          <w:sz w:val="24"/>
          <w:szCs w:val="24"/>
          <w:lang w:val="ro-RO"/>
        </w:rPr>
      </w:pPr>
    </w:p>
    <w:p w14:paraId="36F1FF29" w14:textId="358644B7" w:rsidR="00BD017E" w:rsidRPr="00025B03" w:rsidRDefault="00BD017E" w:rsidP="00025B03">
      <w:pPr>
        <w:numPr>
          <w:ilvl w:val="0"/>
          <w:numId w:val="13"/>
        </w:numPr>
        <w:tabs>
          <w:tab w:val="left" w:pos="142"/>
        </w:tabs>
        <w:ind w:left="-180" w:right="335" w:firstLine="0"/>
        <w:contextualSpacing/>
        <w:jc w:val="both"/>
        <w:rPr>
          <w:rFonts w:asciiTheme="majorHAnsi" w:hAnsiTheme="majorHAnsi"/>
          <w:sz w:val="24"/>
          <w:szCs w:val="24"/>
          <w:lang w:val="ro-RO"/>
        </w:rPr>
      </w:pPr>
      <w:r w:rsidRPr="00025B03">
        <w:rPr>
          <w:rFonts w:asciiTheme="majorHAnsi" w:hAnsiTheme="majorHAnsi"/>
          <w:sz w:val="24"/>
          <w:szCs w:val="24"/>
          <w:lang w:val="ro-RO"/>
        </w:rPr>
        <w:t>Chirurgia plastic</w:t>
      </w:r>
      <w:r w:rsidR="00C94B35" w:rsidRPr="00025B03">
        <w:rPr>
          <w:rFonts w:asciiTheme="majorHAnsi" w:hAnsiTheme="majorHAnsi"/>
          <w:sz w:val="24"/>
          <w:szCs w:val="24"/>
          <w:lang w:val="ro-RO"/>
        </w:rPr>
        <w:t>ă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și estetică. Noțiuni generale. Istoric. Operații plastice reconstructive și estetice.</w:t>
      </w:r>
    </w:p>
    <w:p w14:paraId="7CD68BDA" w14:textId="2B9D717E" w:rsidR="00BD017E" w:rsidRPr="00025B03" w:rsidRDefault="00C94B35" w:rsidP="00025B03">
      <w:pPr>
        <w:numPr>
          <w:ilvl w:val="0"/>
          <w:numId w:val="13"/>
        </w:numPr>
        <w:tabs>
          <w:tab w:val="left" w:pos="142"/>
        </w:tabs>
        <w:ind w:left="-180" w:right="335" w:firstLine="0"/>
        <w:contextualSpacing/>
        <w:jc w:val="both"/>
        <w:rPr>
          <w:rFonts w:asciiTheme="majorHAnsi" w:hAnsiTheme="majorHAnsi"/>
          <w:sz w:val="24"/>
          <w:szCs w:val="24"/>
          <w:lang w:val="ro-RO"/>
        </w:rPr>
      </w:pPr>
      <w:r w:rsidRPr="00025B03">
        <w:rPr>
          <w:rFonts w:asciiTheme="majorHAnsi" w:hAnsiTheme="majorHAnsi"/>
          <w:sz w:val="24"/>
          <w:szCs w:val="24"/>
          <w:lang w:val="ro-RO"/>
        </w:rPr>
        <w:t xml:space="preserve">Proceduri pe frunte si sprincene. </w:t>
      </w:r>
      <w:proofErr w:type="spellStart"/>
      <w:r w:rsidR="00BD017E" w:rsidRPr="00025B03">
        <w:rPr>
          <w:rFonts w:asciiTheme="majorHAnsi" w:hAnsiTheme="majorHAnsi"/>
          <w:sz w:val="24"/>
          <w:szCs w:val="24"/>
          <w:lang w:val="ro-RO"/>
        </w:rPr>
        <w:t>Blefaroplastia</w:t>
      </w:r>
      <w:proofErr w:type="spellEnd"/>
      <w:r w:rsidR="00BD017E" w:rsidRPr="00025B03">
        <w:rPr>
          <w:rFonts w:asciiTheme="majorHAnsi" w:hAnsiTheme="majorHAnsi"/>
          <w:sz w:val="24"/>
          <w:szCs w:val="24"/>
          <w:lang w:val="ro-RO"/>
        </w:rPr>
        <w:t xml:space="preserve">. Examinarea pacienților. Pregătirea preoperatorie (locală, generală). Tehnica operatorie. </w:t>
      </w:r>
      <w:r w:rsidR="00E4652E" w:rsidRPr="00025B03">
        <w:rPr>
          <w:rFonts w:asciiTheme="majorHAnsi" w:hAnsiTheme="majorHAnsi"/>
          <w:sz w:val="24"/>
          <w:szCs w:val="24"/>
          <w:lang w:val="ro-RO"/>
        </w:rPr>
        <w:t>Indicații</w:t>
      </w:r>
      <w:r w:rsidR="00BD017E"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E4652E" w:rsidRPr="00025B03">
        <w:rPr>
          <w:rFonts w:asciiTheme="majorHAnsi" w:hAnsiTheme="majorHAnsi"/>
          <w:sz w:val="24"/>
          <w:szCs w:val="24"/>
          <w:lang w:val="ro-RO"/>
        </w:rPr>
        <w:t>și</w:t>
      </w:r>
      <w:r w:rsidR="00BD017E" w:rsidRPr="00025B03">
        <w:rPr>
          <w:rFonts w:asciiTheme="majorHAnsi" w:hAnsiTheme="majorHAnsi"/>
          <w:sz w:val="24"/>
          <w:szCs w:val="24"/>
          <w:lang w:val="ro-RO"/>
        </w:rPr>
        <w:t xml:space="preserve"> Contraindicații. Avantaje </w:t>
      </w:r>
      <w:r w:rsidR="00E4652E" w:rsidRPr="00025B03">
        <w:rPr>
          <w:rFonts w:asciiTheme="majorHAnsi" w:hAnsiTheme="majorHAnsi"/>
          <w:sz w:val="24"/>
          <w:szCs w:val="24"/>
          <w:lang w:val="ro-RO"/>
        </w:rPr>
        <w:t>și</w:t>
      </w:r>
      <w:r w:rsidR="00BD017E" w:rsidRPr="00025B03">
        <w:rPr>
          <w:rFonts w:asciiTheme="majorHAnsi" w:hAnsiTheme="majorHAnsi"/>
          <w:sz w:val="24"/>
          <w:szCs w:val="24"/>
          <w:lang w:val="ro-RO"/>
        </w:rPr>
        <w:t xml:space="preserve"> Dezavantaje. Pansamentul </w:t>
      </w:r>
      <w:r w:rsidR="00E4652E" w:rsidRPr="00025B03">
        <w:rPr>
          <w:rFonts w:asciiTheme="majorHAnsi" w:hAnsiTheme="majorHAnsi"/>
          <w:sz w:val="24"/>
          <w:szCs w:val="24"/>
          <w:lang w:val="ro-RO"/>
        </w:rPr>
        <w:t>și</w:t>
      </w:r>
      <w:r w:rsidR="00BD017E" w:rsidRPr="00025B03">
        <w:rPr>
          <w:rFonts w:asciiTheme="majorHAnsi" w:hAnsiTheme="majorHAnsi"/>
          <w:sz w:val="24"/>
          <w:szCs w:val="24"/>
          <w:lang w:val="ro-RO"/>
        </w:rPr>
        <w:t xml:space="preserve"> îngrijirea postoperatorie.</w:t>
      </w:r>
    </w:p>
    <w:p w14:paraId="4DC020BB" w14:textId="26D89556" w:rsidR="00BD017E" w:rsidRPr="00025B03" w:rsidRDefault="00BD017E" w:rsidP="00025B03">
      <w:pPr>
        <w:numPr>
          <w:ilvl w:val="0"/>
          <w:numId w:val="13"/>
        </w:numPr>
        <w:tabs>
          <w:tab w:val="left" w:pos="142"/>
        </w:tabs>
        <w:ind w:left="-180" w:right="335" w:firstLine="0"/>
        <w:contextualSpacing/>
        <w:jc w:val="both"/>
        <w:rPr>
          <w:rFonts w:asciiTheme="majorHAnsi" w:hAnsiTheme="majorHAnsi"/>
          <w:sz w:val="24"/>
          <w:szCs w:val="24"/>
          <w:lang w:val="ro-RO"/>
        </w:rPr>
      </w:pPr>
      <w:r w:rsidRPr="00025B03">
        <w:rPr>
          <w:rFonts w:asciiTheme="majorHAnsi" w:hAnsiTheme="majorHAnsi"/>
          <w:sz w:val="24"/>
          <w:szCs w:val="24"/>
          <w:lang w:val="ro-RO"/>
        </w:rPr>
        <w:t xml:space="preserve">Rinoplastia. Examinarea pacienților. Pregătirea preoperatorie (locală, generală). Tehnica operatorie. </w:t>
      </w:r>
      <w:r w:rsidR="00E4652E" w:rsidRPr="00025B03">
        <w:rPr>
          <w:rFonts w:asciiTheme="majorHAnsi" w:hAnsiTheme="majorHAnsi"/>
          <w:sz w:val="24"/>
          <w:szCs w:val="24"/>
          <w:lang w:val="ro-RO"/>
        </w:rPr>
        <w:t>Indicații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E4652E" w:rsidRPr="00025B03">
        <w:rPr>
          <w:rFonts w:asciiTheme="majorHAnsi" w:hAnsiTheme="majorHAnsi"/>
          <w:sz w:val="24"/>
          <w:szCs w:val="24"/>
          <w:lang w:val="ro-RO"/>
        </w:rPr>
        <w:t>și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Contraindicații. Avantaje </w:t>
      </w:r>
      <w:r w:rsidR="00E4652E" w:rsidRPr="00025B03">
        <w:rPr>
          <w:rFonts w:asciiTheme="majorHAnsi" w:hAnsiTheme="majorHAnsi"/>
          <w:sz w:val="24"/>
          <w:szCs w:val="24"/>
          <w:lang w:val="ro-RO"/>
        </w:rPr>
        <w:t>și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Dezavantaje. Pansamentul </w:t>
      </w:r>
      <w:r w:rsidR="00E4652E" w:rsidRPr="00025B03">
        <w:rPr>
          <w:rFonts w:asciiTheme="majorHAnsi" w:hAnsiTheme="majorHAnsi"/>
          <w:sz w:val="24"/>
          <w:szCs w:val="24"/>
          <w:lang w:val="ro-RO"/>
        </w:rPr>
        <w:t>și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îngrijirea postoperatorie.</w:t>
      </w:r>
    </w:p>
    <w:p w14:paraId="5EB48D8F" w14:textId="1ED9D1B0" w:rsidR="00BD017E" w:rsidRPr="00025B03" w:rsidRDefault="00E4652E" w:rsidP="00025B03">
      <w:pPr>
        <w:numPr>
          <w:ilvl w:val="0"/>
          <w:numId w:val="13"/>
        </w:numPr>
        <w:tabs>
          <w:tab w:val="left" w:pos="142"/>
        </w:tabs>
        <w:ind w:left="-180" w:right="335" w:firstLine="0"/>
        <w:contextualSpacing/>
        <w:jc w:val="both"/>
        <w:rPr>
          <w:rFonts w:asciiTheme="majorHAnsi" w:hAnsiTheme="majorHAnsi"/>
          <w:sz w:val="24"/>
          <w:szCs w:val="24"/>
          <w:lang w:val="ro-RO"/>
        </w:rPr>
      </w:pPr>
      <w:r w:rsidRPr="00025B03">
        <w:rPr>
          <w:rFonts w:asciiTheme="majorHAnsi" w:hAnsiTheme="majorHAnsi"/>
          <w:sz w:val="24"/>
          <w:szCs w:val="24"/>
          <w:lang w:val="ro-RO"/>
        </w:rPr>
        <w:t>Otoplastia</w:t>
      </w:r>
      <w:r w:rsidR="00BD017E" w:rsidRPr="00025B03">
        <w:rPr>
          <w:rFonts w:asciiTheme="majorHAnsi" w:hAnsiTheme="majorHAnsi"/>
          <w:sz w:val="24"/>
          <w:szCs w:val="24"/>
          <w:lang w:val="ro-RO"/>
        </w:rPr>
        <w:t>. Examinarea pacienților. Pregătirea preoperatorie (locală, generală</w:t>
      </w:r>
      <w:r w:rsidR="00C94B35" w:rsidRPr="00025B03">
        <w:rPr>
          <w:rFonts w:asciiTheme="majorHAnsi" w:hAnsiTheme="majorHAnsi"/>
          <w:sz w:val="24"/>
          <w:szCs w:val="24"/>
          <w:lang w:val="ro-RO"/>
        </w:rPr>
        <w:t>)</w:t>
      </w:r>
      <w:r w:rsidR="00BD017E" w:rsidRPr="00025B03">
        <w:rPr>
          <w:rFonts w:asciiTheme="majorHAnsi" w:hAnsiTheme="majorHAnsi"/>
          <w:sz w:val="24"/>
          <w:szCs w:val="24"/>
          <w:lang w:val="ro-RO"/>
        </w:rPr>
        <w:t xml:space="preserve">. Tehnica operatorie. </w:t>
      </w:r>
      <w:r w:rsidRPr="00025B03">
        <w:rPr>
          <w:rFonts w:asciiTheme="majorHAnsi" w:hAnsiTheme="majorHAnsi"/>
          <w:sz w:val="24"/>
          <w:szCs w:val="24"/>
          <w:lang w:val="ro-RO"/>
        </w:rPr>
        <w:t>Indicații</w:t>
      </w:r>
      <w:r w:rsidR="00BD017E"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Pr="00025B03">
        <w:rPr>
          <w:rFonts w:asciiTheme="majorHAnsi" w:hAnsiTheme="majorHAnsi"/>
          <w:sz w:val="24"/>
          <w:szCs w:val="24"/>
          <w:lang w:val="ro-RO"/>
        </w:rPr>
        <w:t>și</w:t>
      </w:r>
      <w:r w:rsidR="00BD017E" w:rsidRPr="00025B03">
        <w:rPr>
          <w:rFonts w:asciiTheme="majorHAnsi" w:hAnsiTheme="majorHAnsi"/>
          <w:sz w:val="24"/>
          <w:szCs w:val="24"/>
          <w:lang w:val="ro-RO"/>
        </w:rPr>
        <w:t xml:space="preserve"> Contraindicații. Avantaje </w:t>
      </w:r>
      <w:r w:rsidRPr="00025B03">
        <w:rPr>
          <w:rFonts w:asciiTheme="majorHAnsi" w:hAnsiTheme="majorHAnsi"/>
          <w:sz w:val="24"/>
          <w:szCs w:val="24"/>
          <w:lang w:val="ro-RO"/>
        </w:rPr>
        <w:t>și</w:t>
      </w:r>
      <w:r w:rsidR="00BD017E" w:rsidRPr="00025B03">
        <w:rPr>
          <w:rFonts w:asciiTheme="majorHAnsi" w:hAnsiTheme="majorHAnsi"/>
          <w:sz w:val="24"/>
          <w:szCs w:val="24"/>
          <w:lang w:val="ro-RO"/>
        </w:rPr>
        <w:t xml:space="preserve"> Dezavantaje. Pansamentul </w:t>
      </w:r>
      <w:r w:rsidRPr="00025B03">
        <w:rPr>
          <w:rFonts w:asciiTheme="majorHAnsi" w:hAnsiTheme="majorHAnsi"/>
          <w:sz w:val="24"/>
          <w:szCs w:val="24"/>
          <w:lang w:val="ro-RO"/>
        </w:rPr>
        <w:t>și</w:t>
      </w:r>
      <w:r w:rsidR="00BD017E" w:rsidRPr="00025B03">
        <w:rPr>
          <w:rFonts w:asciiTheme="majorHAnsi" w:hAnsiTheme="majorHAnsi"/>
          <w:sz w:val="24"/>
          <w:szCs w:val="24"/>
          <w:lang w:val="ro-RO"/>
        </w:rPr>
        <w:t xml:space="preserve"> îngrijirea postoperatorie.</w:t>
      </w:r>
    </w:p>
    <w:p w14:paraId="4FA788CE" w14:textId="207F2D5F" w:rsidR="00BD017E" w:rsidRPr="00025B03" w:rsidRDefault="00BD017E" w:rsidP="00025B03">
      <w:pPr>
        <w:numPr>
          <w:ilvl w:val="0"/>
          <w:numId w:val="13"/>
        </w:numPr>
        <w:tabs>
          <w:tab w:val="left" w:pos="142"/>
        </w:tabs>
        <w:ind w:left="-180" w:right="335" w:firstLine="0"/>
        <w:contextualSpacing/>
        <w:jc w:val="both"/>
        <w:rPr>
          <w:rFonts w:asciiTheme="majorHAnsi" w:hAnsiTheme="majorHAnsi"/>
          <w:sz w:val="24"/>
          <w:szCs w:val="24"/>
          <w:lang w:val="ro-RO"/>
        </w:rPr>
      </w:pPr>
      <w:proofErr w:type="spellStart"/>
      <w:r w:rsidRPr="00025B03">
        <w:rPr>
          <w:rFonts w:asciiTheme="majorHAnsi" w:hAnsiTheme="majorHAnsi"/>
          <w:sz w:val="24"/>
          <w:szCs w:val="24"/>
          <w:lang w:val="ro-RO"/>
        </w:rPr>
        <w:t>Rhitidectomia</w:t>
      </w:r>
      <w:proofErr w:type="spellEnd"/>
      <w:r w:rsidRPr="00025B03">
        <w:rPr>
          <w:rFonts w:asciiTheme="majorHAnsi" w:hAnsiTheme="majorHAnsi"/>
          <w:sz w:val="24"/>
          <w:szCs w:val="24"/>
          <w:lang w:val="ro-RO"/>
        </w:rPr>
        <w:t xml:space="preserve"> (lifting facial) Examinarea pacienților. Pregătirea preoperatorie (locală, generală). Tehnica operatorie. </w:t>
      </w:r>
      <w:r w:rsidR="00E4652E" w:rsidRPr="00025B03">
        <w:rPr>
          <w:rFonts w:asciiTheme="majorHAnsi" w:hAnsiTheme="majorHAnsi"/>
          <w:sz w:val="24"/>
          <w:szCs w:val="24"/>
          <w:lang w:val="ro-RO"/>
        </w:rPr>
        <w:t>Indicații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E4652E" w:rsidRPr="00025B03">
        <w:rPr>
          <w:rFonts w:asciiTheme="majorHAnsi" w:hAnsiTheme="majorHAnsi"/>
          <w:sz w:val="24"/>
          <w:szCs w:val="24"/>
          <w:lang w:val="ro-RO"/>
        </w:rPr>
        <w:t>și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Contraindicații. Avantaje </w:t>
      </w:r>
      <w:r w:rsidR="00E4652E" w:rsidRPr="00025B03">
        <w:rPr>
          <w:rFonts w:asciiTheme="majorHAnsi" w:hAnsiTheme="majorHAnsi"/>
          <w:sz w:val="24"/>
          <w:szCs w:val="24"/>
          <w:lang w:val="ro-RO"/>
        </w:rPr>
        <w:t>și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Dezavantaje. Pansamentul </w:t>
      </w:r>
      <w:r w:rsidR="00E4652E" w:rsidRPr="00025B03">
        <w:rPr>
          <w:rFonts w:asciiTheme="majorHAnsi" w:hAnsiTheme="majorHAnsi"/>
          <w:sz w:val="24"/>
          <w:szCs w:val="24"/>
          <w:lang w:val="ro-RO"/>
        </w:rPr>
        <w:t>și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îngrijirea postoperatorie.</w:t>
      </w:r>
    </w:p>
    <w:p w14:paraId="2A920FC7" w14:textId="02809EEA" w:rsidR="00BD017E" w:rsidRPr="00025B03" w:rsidRDefault="00BD017E" w:rsidP="00025B03">
      <w:pPr>
        <w:numPr>
          <w:ilvl w:val="0"/>
          <w:numId w:val="13"/>
        </w:numPr>
        <w:tabs>
          <w:tab w:val="left" w:pos="142"/>
        </w:tabs>
        <w:ind w:left="-180" w:right="335" w:firstLine="0"/>
        <w:contextualSpacing/>
        <w:jc w:val="both"/>
        <w:rPr>
          <w:rFonts w:asciiTheme="majorHAnsi" w:hAnsiTheme="majorHAnsi"/>
          <w:sz w:val="24"/>
          <w:szCs w:val="24"/>
          <w:lang w:val="ro-RO"/>
        </w:rPr>
      </w:pPr>
      <w:proofErr w:type="spellStart"/>
      <w:r w:rsidRPr="00025B03">
        <w:rPr>
          <w:rFonts w:asciiTheme="majorHAnsi" w:hAnsiTheme="majorHAnsi"/>
          <w:sz w:val="24"/>
          <w:szCs w:val="24"/>
          <w:lang w:val="ro-RO"/>
        </w:rPr>
        <w:t>Liposculptura</w:t>
      </w:r>
      <w:proofErr w:type="spellEnd"/>
      <w:r w:rsidRPr="00025B03">
        <w:rPr>
          <w:rFonts w:asciiTheme="majorHAnsi" w:hAnsiTheme="majorHAnsi"/>
          <w:sz w:val="24"/>
          <w:szCs w:val="24"/>
          <w:lang w:val="ro-RO"/>
        </w:rPr>
        <w:t xml:space="preserve">. </w:t>
      </w:r>
      <w:proofErr w:type="spellStart"/>
      <w:r w:rsidR="003F5E3B" w:rsidRPr="00025B03">
        <w:rPr>
          <w:rFonts w:asciiTheme="majorHAnsi" w:hAnsiTheme="majorHAnsi"/>
          <w:sz w:val="24"/>
          <w:szCs w:val="24"/>
          <w:lang w:val="ro-RO"/>
        </w:rPr>
        <w:t>Liposucția</w:t>
      </w:r>
      <w:proofErr w:type="spellEnd"/>
      <w:r w:rsidR="003F5E3B" w:rsidRPr="00025B03">
        <w:rPr>
          <w:rFonts w:asciiTheme="majorHAnsi" w:hAnsiTheme="majorHAnsi"/>
          <w:sz w:val="24"/>
          <w:szCs w:val="24"/>
          <w:lang w:val="ro-RO"/>
        </w:rPr>
        <w:t xml:space="preserve">. </w:t>
      </w:r>
      <w:proofErr w:type="spellStart"/>
      <w:r w:rsidR="00C94B35" w:rsidRPr="00025B03">
        <w:rPr>
          <w:rFonts w:asciiTheme="majorHAnsi" w:hAnsiTheme="majorHAnsi"/>
          <w:sz w:val="24"/>
          <w:szCs w:val="24"/>
          <w:lang w:val="ro-RO"/>
        </w:rPr>
        <w:t>Bi</w:t>
      </w:r>
      <w:r w:rsidR="00DB2E13" w:rsidRPr="00025B03">
        <w:rPr>
          <w:rFonts w:asciiTheme="majorHAnsi" w:hAnsiTheme="majorHAnsi"/>
          <w:sz w:val="24"/>
          <w:szCs w:val="24"/>
          <w:lang w:val="ro-RO"/>
        </w:rPr>
        <w:t>ch</w:t>
      </w:r>
      <w:r w:rsidR="00C94B35" w:rsidRPr="00025B03">
        <w:rPr>
          <w:rFonts w:asciiTheme="majorHAnsi" w:hAnsiTheme="majorHAnsi"/>
          <w:sz w:val="24"/>
          <w:szCs w:val="24"/>
          <w:lang w:val="ro-RO"/>
        </w:rPr>
        <w:t>ectomia</w:t>
      </w:r>
      <w:proofErr w:type="spellEnd"/>
      <w:r w:rsidR="00C94B35" w:rsidRPr="00025B03">
        <w:rPr>
          <w:rFonts w:asciiTheme="majorHAnsi" w:hAnsiTheme="majorHAnsi"/>
          <w:sz w:val="24"/>
          <w:szCs w:val="24"/>
          <w:lang w:val="ro-RO"/>
        </w:rPr>
        <w:t xml:space="preserve">. 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Examinarea pacienților. Pregătirea preoperatorie (locală, generală). Tehnica operatorie. </w:t>
      </w:r>
      <w:proofErr w:type="spellStart"/>
      <w:r w:rsidRPr="00025B03">
        <w:rPr>
          <w:rFonts w:asciiTheme="majorHAnsi" w:hAnsiTheme="majorHAnsi"/>
          <w:sz w:val="24"/>
          <w:szCs w:val="24"/>
          <w:lang w:val="ro-RO"/>
        </w:rPr>
        <w:t>Indicaţii</w:t>
      </w:r>
      <w:proofErr w:type="spellEnd"/>
      <w:r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sz w:val="24"/>
          <w:szCs w:val="24"/>
          <w:lang w:val="ro-RO"/>
        </w:rPr>
        <w:t>şi</w:t>
      </w:r>
      <w:proofErr w:type="spellEnd"/>
      <w:r w:rsidRPr="00025B03">
        <w:rPr>
          <w:rFonts w:asciiTheme="majorHAnsi" w:hAnsiTheme="majorHAnsi"/>
          <w:sz w:val="24"/>
          <w:szCs w:val="24"/>
          <w:lang w:val="ro-RO"/>
        </w:rPr>
        <w:t xml:space="preserve"> Contraindicații. Avantaje </w:t>
      </w:r>
      <w:r w:rsidR="00E4652E" w:rsidRPr="00025B03">
        <w:rPr>
          <w:rFonts w:asciiTheme="majorHAnsi" w:hAnsiTheme="majorHAnsi"/>
          <w:sz w:val="24"/>
          <w:szCs w:val="24"/>
          <w:lang w:val="ro-RO"/>
        </w:rPr>
        <w:t>și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Dezavantaje. Pansamentul </w:t>
      </w:r>
      <w:proofErr w:type="spellStart"/>
      <w:r w:rsidRPr="00025B03">
        <w:rPr>
          <w:rFonts w:asciiTheme="majorHAnsi" w:hAnsiTheme="majorHAnsi"/>
          <w:sz w:val="24"/>
          <w:szCs w:val="24"/>
          <w:lang w:val="ro-RO"/>
        </w:rPr>
        <w:t>şi</w:t>
      </w:r>
      <w:proofErr w:type="spellEnd"/>
      <w:r w:rsidRPr="00025B03">
        <w:rPr>
          <w:rFonts w:asciiTheme="majorHAnsi" w:hAnsiTheme="majorHAnsi"/>
          <w:sz w:val="24"/>
          <w:szCs w:val="24"/>
          <w:lang w:val="ro-RO"/>
        </w:rPr>
        <w:t xml:space="preserve"> îngrijirea postoperatorie.</w:t>
      </w:r>
    </w:p>
    <w:p w14:paraId="4074153E" w14:textId="3769D52A" w:rsidR="00BD017E" w:rsidRPr="00025B03" w:rsidRDefault="00E4652E" w:rsidP="00025B03">
      <w:pPr>
        <w:numPr>
          <w:ilvl w:val="0"/>
          <w:numId w:val="13"/>
        </w:numPr>
        <w:tabs>
          <w:tab w:val="left" w:pos="142"/>
        </w:tabs>
        <w:ind w:left="-180" w:right="335" w:firstLine="0"/>
        <w:contextualSpacing/>
        <w:jc w:val="both"/>
        <w:rPr>
          <w:rFonts w:asciiTheme="majorHAnsi" w:hAnsiTheme="majorHAnsi"/>
          <w:sz w:val="24"/>
          <w:szCs w:val="24"/>
          <w:lang w:val="ro-RO"/>
        </w:rPr>
      </w:pPr>
      <w:bookmarkStart w:id="21" w:name="_Hlk169167972"/>
      <w:r w:rsidRPr="00025B03">
        <w:rPr>
          <w:rFonts w:asciiTheme="majorHAnsi" w:hAnsiTheme="majorHAnsi"/>
          <w:sz w:val="24"/>
          <w:szCs w:val="24"/>
          <w:lang w:val="ro-RO"/>
        </w:rPr>
        <w:t>Proceduri</w:t>
      </w:r>
      <w:r w:rsidR="003F5E3B"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FD5E3E" w:rsidRPr="00025B03">
        <w:rPr>
          <w:rFonts w:asciiTheme="majorHAnsi" w:hAnsiTheme="majorHAnsi"/>
          <w:sz w:val="24"/>
          <w:szCs w:val="24"/>
          <w:lang w:val="ro-RO"/>
        </w:rPr>
        <w:t xml:space="preserve">injectabile de </w:t>
      </w:r>
      <w:proofErr w:type="spellStart"/>
      <w:r w:rsidR="00FD5E3E" w:rsidRPr="00025B03">
        <w:rPr>
          <w:rFonts w:asciiTheme="majorHAnsi" w:hAnsiTheme="majorHAnsi"/>
          <w:sz w:val="24"/>
          <w:szCs w:val="24"/>
          <w:lang w:val="ro-RO"/>
        </w:rPr>
        <w:t>rejuvena</w:t>
      </w:r>
      <w:r w:rsidR="00C94B35" w:rsidRPr="00025B03">
        <w:rPr>
          <w:rFonts w:asciiTheme="majorHAnsi" w:hAnsiTheme="majorHAnsi"/>
          <w:sz w:val="24"/>
          <w:szCs w:val="24"/>
          <w:lang w:val="ro-RO"/>
        </w:rPr>
        <w:t>r</w:t>
      </w:r>
      <w:r w:rsidR="00FD5E3E" w:rsidRPr="00025B03">
        <w:rPr>
          <w:rFonts w:asciiTheme="majorHAnsi" w:hAnsiTheme="majorHAnsi"/>
          <w:sz w:val="24"/>
          <w:szCs w:val="24"/>
          <w:lang w:val="ro-RO"/>
        </w:rPr>
        <w:t>e</w:t>
      </w:r>
      <w:proofErr w:type="spellEnd"/>
      <w:r w:rsidR="00FD5E3E"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C94B35" w:rsidRPr="00025B03">
        <w:rPr>
          <w:rFonts w:asciiTheme="majorHAnsi" w:hAnsiTheme="majorHAnsi"/>
          <w:sz w:val="24"/>
          <w:szCs w:val="24"/>
          <w:lang w:val="ro-RO"/>
        </w:rPr>
        <w:t>facială</w:t>
      </w:r>
      <w:bookmarkEnd w:id="21"/>
      <w:r w:rsidR="00FD5E3E" w:rsidRPr="00025B03">
        <w:rPr>
          <w:rFonts w:asciiTheme="majorHAnsi" w:hAnsiTheme="majorHAnsi"/>
          <w:sz w:val="24"/>
          <w:szCs w:val="24"/>
          <w:lang w:val="ro-RO"/>
        </w:rPr>
        <w:t xml:space="preserve">. </w:t>
      </w:r>
      <w:r w:rsidR="00BD017E" w:rsidRPr="00025B03">
        <w:rPr>
          <w:rFonts w:asciiTheme="majorHAnsi" w:hAnsiTheme="majorHAnsi"/>
          <w:sz w:val="24"/>
          <w:szCs w:val="24"/>
          <w:lang w:val="ro-RO"/>
        </w:rPr>
        <w:t xml:space="preserve">Examinarea pacienților. Pregătirea preoperatorie (locală, generală). Tehnica operatorie. </w:t>
      </w:r>
      <w:r w:rsidRPr="00025B03">
        <w:rPr>
          <w:rFonts w:asciiTheme="majorHAnsi" w:hAnsiTheme="majorHAnsi"/>
          <w:sz w:val="24"/>
          <w:szCs w:val="24"/>
          <w:lang w:val="ro-RO"/>
        </w:rPr>
        <w:t>Indicații</w:t>
      </w:r>
      <w:r w:rsidR="00BD017E"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Pr="00025B03">
        <w:rPr>
          <w:rFonts w:asciiTheme="majorHAnsi" w:hAnsiTheme="majorHAnsi"/>
          <w:sz w:val="24"/>
          <w:szCs w:val="24"/>
          <w:lang w:val="ro-RO"/>
        </w:rPr>
        <w:t>și</w:t>
      </w:r>
      <w:r w:rsidR="00BD017E" w:rsidRPr="00025B03">
        <w:rPr>
          <w:rFonts w:asciiTheme="majorHAnsi" w:hAnsiTheme="majorHAnsi"/>
          <w:sz w:val="24"/>
          <w:szCs w:val="24"/>
          <w:lang w:val="ro-RO"/>
        </w:rPr>
        <w:t xml:space="preserve"> Contraindicații. Avantaje </w:t>
      </w:r>
      <w:r w:rsidRPr="00025B03">
        <w:rPr>
          <w:rFonts w:asciiTheme="majorHAnsi" w:hAnsiTheme="majorHAnsi"/>
          <w:sz w:val="24"/>
          <w:szCs w:val="24"/>
          <w:lang w:val="ro-RO"/>
        </w:rPr>
        <w:t>și</w:t>
      </w:r>
      <w:r w:rsidR="00BD017E" w:rsidRPr="00025B03">
        <w:rPr>
          <w:rFonts w:asciiTheme="majorHAnsi" w:hAnsiTheme="majorHAnsi"/>
          <w:sz w:val="24"/>
          <w:szCs w:val="24"/>
          <w:lang w:val="ro-RO"/>
        </w:rPr>
        <w:t xml:space="preserve"> Dezavantaje. </w:t>
      </w:r>
    </w:p>
    <w:p w14:paraId="405FBE18" w14:textId="67916EFD" w:rsidR="00BD017E" w:rsidRPr="00025B03" w:rsidRDefault="00D1361B" w:rsidP="00025B03">
      <w:pPr>
        <w:numPr>
          <w:ilvl w:val="0"/>
          <w:numId w:val="13"/>
        </w:numPr>
        <w:tabs>
          <w:tab w:val="left" w:pos="142"/>
        </w:tabs>
        <w:ind w:left="-180" w:right="335" w:firstLine="0"/>
        <w:contextualSpacing/>
        <w:jc w:val="both"/>
        <w:rPr>
          <w:rFonts w:asciiTheme="majorHAnsi" w:hAnsiTheme="majorHAnsi"/>
          <w:sz w:val="24"/>
          <w:szCs w:val="24"/>
          <w:lang w:val="ro-RO"/>
        </w:rPr>
      </w:pPr>
      <w:r w:rsidRPr="00025B03">
        <w:rPr>
          <w:rFonts w:asciiTheme="majorHAnsi" w:hAnsiTheme="majorHAnsi"/>
          <w:sz w:val="24"/>
          <w:szCs w:val="24"/>
          <w:lang w:val="ro-RO"/>
        </w:rPr>
        <w:t xml:space="preserve">Corecția conturului și formei feții.  </w:t>
      </w:r>
      <w:bookmarkStart w:id="22" w:name="_Hlk169168032"/>
      <w:r w:rsidR="00E4652E" w:rsidRPr="00025B03">
        <w:rPr>
          <w:rFonts w:asciiTheme="majorHAnsi" w:hAnsiTheme="majorHAnsi"/>
          <w:sz w:val="24"/>
          <w:szCs w:val="24"/>
          <w:lang w:val="ro-RO"/>
        </w:rPr>
        <w:t>Augmentări</w:t>
      </w:r>
      <w:r w:rsidR="00FD5E3E"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proofErr w:type="spellStart"/>
      <w:r w:rsidR="00FD5E3E" w:rsidRPr="00025B03">
        <w:rPr>
          <w:rFonts w:asciiTheme="majorHAnsi" w:hAnsiTheme="majorHAnsi"/>
          <w:sz w:val="24"/>
          <w:szCs w:val="24"/>
          <w:lang w:val="ro-RO"/>
        </w:rPr>
        <w:t>aloplastice</w:t>
      </w:r>
      <w:proofErr w:type="spellEnd"/>
      <w:r w:rsidR="00BD017E"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FD5E3E" w:rsidRPr="00025B03">
        <w:rPr>
          <w:rFonts w:asciiTheme="majorHAnsi" w:hAnsiTheme="majorHAnsi"/>
          <w:sz w:val="24"/>
          <w:szCs w:val="24"/>
          <w:lang w:val="ro-RO"/>
        </w:rPr>
        <w:t xml:space="preserve">în regiunea </w:t>
      </w:r>
      <w:proofErr w:type="spellStart"/>
      <w:r w:rsidR="00FD5E3E" w:rsidRPr="00025B03">
        <w:rPr>
          <w:rFonts w:asciiTheme="majorHAnsi" w:hAnsiTheme="majorHAnsi"/>
          <w:sz w:val="24"/>
          <w:szCs w:val="24"/>
          <w:lang w:val="ro-RO"/>
        </w:rPr>
        <w:t>oro</w:t>
      </w:r>
      <w:proofErr w:type="spellEnd"/>
      <w:r w:rsidR="00FD5E3E" w:rsidRPr="00025B03">
        <w:rPr>
          <w:rFonts w:asciiTheme="majorHAnsi" w:hAnsiTheme="majorHAnsi"/>
          <w:sz w:val="24"/>
          <w:szCs w:val="24"/>
          <w:lang w:val="ro-RO"/>
        </w:rPr>
        <w:t>-maxilo-facială</w:t>
      </w:r>
      <w:bookmarkEnd w:id="22"/>
      <w:r w:rsidR="00BD017E" w:rsidRPr="00025B03">
        <w:rPr>
          <w:rFonts w:asciiTheme="majorHAnsi" w:hAnsiTheme="majorHAnsi"/>
          <w:sz w:val="24"/>
          <w:szCs w:val="24"/>
          <w:lang w:val="ro-RO"/>
        </w:rPr>
        <w:t>. Examinarea pacienților. Pregătirea preoperatorie (locală, generală)</w:t>
      </w:r>
      <w:r w:rsidR="00C94B35" w:rsidRPr="00025B03">
        <w:rPr>
          <w:rFonts w:asciiTheme="majorHAnsi" w:hAnsiTheme="majorHAnsi"/>
          <w:sz w:val="24"/>
          <w:szCs w:val="24"/>
          <w:lang w:val="ro-RO"/>
        </w:rPr>
        <w:t xml:space="preserve">. </w:t>
      </w:r>
      <w:r w:rsidR="00BD017E" w:rsidRPr="00025B03">
        <w:rPr>
          <w:rFonts w:asciiTheme="majorHAnsi" w:hAnsiTheme="majorHAnsi"/>
          <w:sz w:val="24"/>
          <w:szCs w:val="24"/>
          <w:lang w:val="ro-RO"/>
        </w:rPr>
        <w:t xml:space="preserve">Tehnica operatorie. </w:t>
      </w:r>
      <w:r w:rsidR="00E4652E" w:rsidRPr="00025B03">
        <w:rPr>
          <w:rFonts w:asciiTheme="majorHAnsi" w:hAnsiTheme="majorHAnsi"/>
          <w:sz w:val="24"/>
          <w:szCs w:val="24"/>
          <w:lang w:val="ro-RO"/>
        </w:rPr>
        <w:t>Indicații</w:t>
      </w:r>
      <w:r w:rsidR="00BD017E"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E4652E" w:rsidRPr="00025B03">
        <w:rPr>
          <w:rFonts w:asciiTheme="majorHAnsi" w:hAnsiTheme="majorHAnsi"/>
          <w:sz w:val="24"/>
          <w:szCs w:val="24"/>
          <w:lang w:val="ro-RO"/>
        </w:rPr>
        <w:t>și</w:t>
      </w:r>
      <w:r w:rsidR="00BD017E" w:rsidRPr="00025B03">
        <w:rPr>
          <w:rFonts w:asciiTheme="majorHAnsi" w:hAnsiTheme="majorHAnsi"/>
          <w:sz w:val="24"/>
          <w:szCs w:val="24"/>
          <w:lang w:val="ro-RO"/>
        </w:rPr>
        <w:t xml:space="preserve"> Contraindicații. Avantaje </w:t>
      </w:r>
      <w:r w:rsidR="00E4652E" w:rsidRPr="00025B03">
        <w:rPr>
          <w:rFonts w:asciiTheme="majorHAnsi" w:hAnsiTheme="majorHAnsi"/>
          <w:sz w:val="24"/>
          <w:szCs w:val="24"/>
          <w:lang w:val="ro-RO"/>
        </w:rPr>
        <w:t>și</w:t>
      </w:r>
      <w:r w:rsidR="00BD017E" w:rsidRPr="00025B03">
        <w:rPr>
          <w:rFonts w:asciiTheme="majorHAnsi" w:hAnsiTheme="majorHAnsi"/>
          <w:sz w:val="24"/>
          <w:szCs w:val="24"/>
          <w:lang w:val="ro-RO"/>
        </w:rPr>
        <w:t xml:space="preserve"> Dezavantaje. Pansamentul </w:t>
      </w:r>
      <w:r w:rsidR="00E4652E" w:rsidRPr="00025B03">
        <w:rPr>
          <w:rFonts w:asciiTheme="majorHAnsi" w:hAnsiTheme="majorHAnsi"/>
          <w:sz w:val="24"/>
          <w:szCs w:val="24"/>
          <w:lang w:val="ro-RO"/>
        </w:rPr>
        <w:t>și</w:t>
      </w:r>
      <w:r w:rsidR="00BD017E" w:rsidRPr="00025B03">
        <w:rPr>
          <w:rFonts w:asciiTheme="majorHAnsi" w:hAnsiTheme="majorHAnsi"/>
          <w:sz w:val="24"/>
          <w:szCs w:val="24"/>
          <w:lang w:val="ro-RO"/>
        </w:rPr>
        <w:t xml:space="preserve"> îngrijirea postoperatorie.</w:t>
      </w:r>
    </w:p>
    <w:p w14:paraId="4A3C928C" w14:textId="77777777" w:rsidR="00EE62E1" w:rsidRPr="00025B03" w:rsidRDefault="00EE62E1" w:rsidP="00025B03">
      <w:pPr>
        <w:ind w:left="-180" w:right="335" w:hanging="284"/>
        <w:rPr>
          <w:rFonts w:asciiTheme="majorHAnsi" w:hAnsiTheme="majorHAnsi"/>
          <w:b/>
          <w:i/>
          <w:lang w:val="ro-RO"/>
        </w:rPr>
      </w:pPr>
    </w:p>
    <w:p w14:paraId="271EE327" w14:textId="77777777" w:rsidR="002E03DE" w:rsidRPr="00025B03" w:rsidRDefault="00BD017E" w:rsidP="00025B03">
      <w:pPr>
        <w:ind w:left="-180" w:right="335" w:hanging="284"/>
        <w:rPr>
          <w:rFonts w:asciiTheme="majorHAnsi" w:hAnsiTheme="majorHAnsi"/>
          <w:b/>
          <w:i/>
          <w:lang w:val="ro-RO"/>
        </w:rPr>
      </w:pPr>
      <w:r w:rsidRPr="00025B03">
        <w:rPr>
          <w:rFonts w:asciiTheme="majorHAnsi" w:hAnsiTheme="majorHAnsi"/>
          <w:b/>
          <w:i/>
          <w:lang w:val="ro-RO"/>
        </w:rPr>
        <w:t>Bibliografia recomandată:</w:t>
      </w:r>
    </w:p>
    <w:p w14:paraId="1E5C5B77" w14:textId="2347FD67" w:rsidR="00E4652E" w:rsidRPr="00025B03" w:rsidRDefault="00E4652E" w:rsidP="00025B03">
      <w:pPr>
        <w:numPr>
          <w:ilvl w:val="0"/>
          <w:numId w:val="41"/>
        </w:numPr>
        <w:tabs>
          <w:tab w:val="left" w:pos="142"/>
        </w:tabs>
        <w:spacing w:line="259" w:lineRule="auto"/>
        <w:ind w:left="-180" w:right="335"/>
        <w:contextualSpacing/>
        <w:jc w:val="both"/>
        <w:rPr>
          <w:rFonts w:asciiTheme="majorHAnsi" w:hAnsiTheme="majorHAnsi"/>
          <w:lang w:val="ro-RO"/>
        </w:rPr>
      </w:pPr>
      <w:r w:rsidRPr="00025B03">
        <w:rPr>
          <w:rFonts w:asciiTheme="majorHAnsi" w:hAnsiTheme="majorHAnsi"/>
          <w:lang w:val="ro-RO"/>
        </w:rPr>
        <w:t>Materialele prelegerilor.</w:t>
      </w:r>
    </w:p>
    <w:p w14:paraId="377A17B7" w14:textId="4EB20450" w:rsidR="002E03DE" w:rsidRPr="00025B03" w:rsidRDefault="002E03DE" w:rsidP="00025B03">
      <w:pPr>
        <w:numPr>
          <w:ilvl w:val="0"/>
          <w:numId w:val="41"/>
        </w:numPr>
        <w:tabs>
          <w:tab w:val="left" w:pos="142"/>
        </w:tabs>
        <w:spacing w:line="259" w:lineRule="auto"/>
        <w:ind w:left="-180" w:right="335"/>
        <w:contextualSpacing/>
        <w:jc w:val="both"/>
        <w:rPr>
          <w:rFonts w:asciiTheme="majorHAnsi" w:hAnsiTheme="majorHAnsi"/>
          <w:lang w:val="ro-RO"/>
        </w:rPr>
      </w:pPr>
      <w:r w:rsidRPr="00025B03">
        <w:rPr>
          <w:rFonts w:asciiTheme="majorHAnsi" w:hAnsiTheme="majorHAnsi"/>
          <w:lang w:val="ro-RO"/>
        </w:rPr>
        <w:t xml:space="preserve">Corneliu </w:t>
      </w:r>
      <w:proofErr w:type="spellStart"/>
      <w:r w:rsidRPr="00025B03">
        <w:rPr>
          <w:rFonts w:asciiTheme="majorHAnsi" w:hAnsiTheme="majorHAnsi"/>
          <w:lang w:val="ro-RO"/>
        </w:rPr>
        <w:t>Burlibașa</w:t>
      </w:r>
      <w:proofErr w:type="spellEnd"/>
      <w:r w:rsidRPr="00025B03">
        <w:rPr>
          <w:rFonts w:asciiTheme="majorHAnsi" w:hAnsiTheme="majorHAnsi"/>
          <w:lang w:val="ro-RO"/>
        </w:rPr>
        <w:t xml:space="preserve">. Chirurgie orală și </w:t>
      </w:r>
      <w:proofErr w:type="spellStart"/>
      <w:r w:rsidRPr="00025B03">
        <w:rPr>
          <w:rFonts w:asciiTheme="majorHAnsi" w:hAnsiTheme="majorHAnsi"/>
          <w:lang w:val="ro-RO"/>
        </w:rPr>
        <w:t>maxilofacială</w:t>
      </w:r>
      <w:proofErr w:type="spellEnd"/>
      <w:r w:rsidRPr="00025B03">
        <w:rPr>
          <w:rFonts w:asciiTheme="majorHAnsi" w:hAnsiTheme="majorHAnsi"/>
          <w:lang w:val="ro-RO"/>
        </w:rPr>
        <w:t>. Editura medicală   București, 2007, 1312p.</w:t>
      </w:r>
    </w:p>
    <w:p w14:paraId="78AA0F2A" w14:textId="594497A2" w:rsidR="002E03DE" w:rsidRPr="00025B03" w:rsidRDefault="002E03DE" w:rsidP="00025B03">
      <w:pPr>
        <w:numPr>
          <w:ilvl w:val="0"/>
          <w:numId w:val="41"/>
        </w:numPr>
        <w:tabs>
          <w:tab w:val="left" w:pos="142"/>
        </w:tabs>
        <w:spacing w:line="259" w:lineRule="auto"/>
        <w:ind w:left="-180" w:right="335"/>
        <w:contextualSpacing/>
        <w:jc w:val="both"/>
        <w:rPr>
          <w:rFonts w:asciiTheme="majorHAnsi" w:hAnsiTheme="majorHAnsi"/>
          <w:lang w:val="ro-RO"/>
        </w:rPr>
      </w:pPr>
      <w:proofErr w:type="spellStart"/>
      <w:r w:rsidRPr="00025B03">
        <w:rPr>
          <w:rFonts w:asciiTheme="majorHAnsi" w:hAnsiTheme="majorHAnsi"/>
          <w:lang w:val="ro-RO"/>
        </w:rPr>
        <w:t>Бернадский</w:t>
      </w:r>
      <w:proofErr w:type="spellEnd"/>
      <w:r w:rsidRPr="00025B03">
        <w:rPr>
          <w:rFonts w:asciiTheme="majorHAnsi" w:hAnsiTheme="majorHAnsi"/>
          <w:lang w:val="ro-RO"/>
        </w:rPr>
        <w:t xml:space="preserve"> Ю. И. </w:t>
      </w:r>
      <w:proofErr w:type="spellStart"/>
      <w:r w:rsidRPr="00025B03">
        <w:rPr>
          <w:rFonts w:asciiTheme="majorHAnsi" w:hAnsiTheme="majorHAnsi"/>
          <w:lang w:val="ro-RO"/>
        </w:rPr>
        <w:t>Основы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челюстно-лицевой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хирургии</w:t>
      </w:r>
      <w:proofErr w:type="spellEnd"/>
      <w:r w:rsidRPr="00025B03">
        <w:rPr>
          <w:rFonts w:asciiTheme="majorHAnsi" w:hAnsiTheme="majorHAnsi"/>
          <w:lang w:val="ro-RO"/>
        </w:rPr>
        <w:t xml:space="preserve"> и </w:t>
      </w:r>
      <w:proofErr w:type="spellStart"/>
      <w:r w:rsidRPr="00025B03">
        <w:rPr>
          <w:rFonts w:asciiTheme="majorHAnsi" w:hAnsiTheme="majorHAnsi"/>
          <w:lang w:val="ro-RO"/>
        </w:rPr>
        <w:t>хирургической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стоматологии</w:t>
      </w:r>
      <w:proofErr w:type="spellEnd"/>
      <w:r w:rsidRPr="00025B03">
        <w:rPr>
          <w:rFonts w:asciiTheme="majorHAnsi" w:hAnsiTheme="majorHAnsi"/>
          <w:lang w:val="ro-RO"/>
        </w:rPr>
        <w:t xml:space="preserve">. </w:t>
      </w:r>
      <w:proofErr w:type="spellStart"/>
      <w:r w:rsidRPr="00025B03">
        <w:rPr>
          <w:rFonts w:asciiTheme="majorHAnsi" w:hAnsiTheme="majorHAnsi"/>
          <w:lang w:val="ro-RO"/>
        </w:rPr>
        <w:t>Медицинская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литература</w:t>
      </w:r>
      <w:proofErr w:type="spellEnd"/>
      <w:r w:rsidRPr="00025B03">
        <w:rPr>
          <w:rFonts w:asciiTheme="majorHAnsi" w:hAnsiTheme="majorHAnsi"/>
          <w:lang w:val="ro-RO"/>
        </w:rPr>
        <w:t xml:space="preserve">, </w:t>
      </w:r>
      <w:proofErr w:type="spellStart"/>
      <w:r w:rsidRPr="00025B03">
        <w:rPr>
          <w:rFonts w:asciiTheme="majorHAnsi" w:hAnsiTheme="majorHAnsi"/>
          <w:lang w:val="ro-RO"/>
        </w:rPr>
        <w:t>Москва</w:t>
      </w:r>
      <w:proofErr w:type="spellEnd"/>
      <w:r w:rsidRPr="00025B03">
        <w:rPr>
          <w:rFonts w:asciiTheme="majorHAnsi" w:hAnsiTheme="majorHAnsi"/>
          <w:lang w:val="ro-RO"/>
        </w:rPr>
        <w:t>, 2003, 404с.</w:t>
      </w:r>
    </w:p>
    <w:p w14:paraId="2F14AE47" w14:textId="77777777" w:rsidR="002E03DE" w:rsidRPr="00025B03" w:rsidRDefault="002E03DE" w:rsidP="00025B03">
      <w:pPr>
        <w:numPr>
          <w:ilvl w:val="0"/>
          <w:numId w:val="41"/>
        </w:numPr>
        <w:tabs>
          <w:tab w:val="left" w:pos="142"/>
        </w:tabs>
        <w:spacing w:line="259" w:lineRule="auto"/>
        <w:ind w:left="-180" w:right="335"/>
        <w:contextualSpacing/>
        <w:jc w:val="both"/>
        <w:rPr>
          <w:rFonts w:asciiTheme="majorHAnsi" w:hAnsiTheme="majorHAnsi"/>
          <w:lang w:val="ro-RO"/>
        </w:rPr>
      </w:pPr>
      <w:proofErr w:type="spellStart"/>
      <w:r w:rsidRPr="00025B03">
        <w:rPr>
          <w:rFonts w:asciiTheme="majorHAnsi" w:hAnsiTheme="majorHAnsi"/>
          <w:lang w:val="ro-RO"/>
        </w:rPr>
        <w:t>Пейпла</w:t>
      </w:r>
      <w:proofErr w:type="spellEnd"/>
      <w:r w:rsidRPr="00025B03">
        <w:rPr>
          <w:rFonts w:asciiTheme="majorHAnsi" w:hAnsiTheme="majorHAnsi"/>
          <w:lang w:val="ro-RO"/>
        </w:rPr>
        <w:t xml:space="preserve"> А. Д. </w:t>
      </w:r>
      <w:proofErr w:type="spellStart"/>
      <w:r w:rsidRPr="00025B03">
        <w:rPr>
          <w:rFonts w:asciiTheme="majorHAnsi" w:hAnsiTheme="majorHAnsi"/>
          <w:lang w:val="ro-RO"/>
        </w:rPr>
        <w:t>Пластическая</w:t>
      </w:r>
      <w:proofErr w:type="spellEnd"/>
      <w:r w:rsidRPr="00025B03">
        <w:rPr>
          <w:rFonts w:asciiTheme="majorHAnsi" w:hAnsiTheme="majorHAnsi"/>
          <w:lang w:val="ro-RO"/>
        </w:rPr>
        <w:t xml:space="preserve"> и </w:t>
      </w:r>
      <w:proofErr w:type="spellStart"/>
      <w:r w:rsidRPr="00025B03">
        <w:rPr>
          <w:rFonts w:asciiTheme="majorHAnsi" w:hAnsiTheme="majorHAnsi"/>
          <w:lang w:val="ro-RO"/>
        </w:rPr>
        <w:t>реконструктивная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хирургия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лица</w:t>
      </w:r>
      <w:proofErr w:type="spellEnd"/>
      <w:r w:rsidRPr="00025B03">
        <w:rPr>
          <w:rFonts w:asciiTheme="majorHAnsi" w:hAnsiTheme="majorHAnsi"/>
          <w:lang w:val="ro-RO"/>
        </w:rPr>
        <w:t xml:space="preserve">. БИНОМ. </w:t>
      </w:r>
      <w:proofErr w:type="spellStart"/>
      <w:r w:rsidRPr="00025B03">
        <w:rPr>
          <w:rFonts w:asciiTheme="majorHAnsi" w:hAnsiTheme="majorHAnsi"/>
          <w:lang w:val="ro-RO"/>
        </w:rPr>
        <w:t>Лаборатория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знаний</w:t>
      </w:r>
      <w:proofErr w:type="spellEnd"/>
      <w:r w:rsidRPr="00025B03">
        <w:rPr>
          <w:rFonts w:asciiTheme="majorHAnsi" w:hAnsiTheme="majorHAnsi"/>
          <w:lang w:val="ro-RO"/>
        </w:rPr>
        <w:t xml:space="preserve">, </w:t>
      </w:r>
      <w:proofErr w:type="spellStart"/>
      <w:r w:rsidRPr="00025B03">
        <w:rPr>
          <w:rFonts w:asciiTheme="majorHAnsi" w:hAnsiTheme="majorHAnsi"/>
          <w:lang w:val="ro-RO"/>
        </w:rPr>
        <w:t>Москва</w:t>
      </w:r>
      <w:proofErr w:type="spellEnd"/>
      <w:r w:rsidRPr="00025B03">
        <w:rPr>
          <w:rFonts w:asciiTheme="majorHAnsi" w:hAnsiTheme="majorHAnsi"/>
          <w:lang w:val="ro-RO"/>
        </w:rPr>
        <w:t>, 2007, 951с.</w:t>
      </w:r>
    </w:p>
    <w:p w14:paraId="476EA28C" w14:textId="77777777" w:rsidR="002E03DE" w:rsidRPr="00025B03" w:rsidRDefault="002E03DE" w:rsidP="00025B03">
      <w:pPr>
        <w:numPr>
          <w:ilvl w:val="0"/>
          <w:numId w:val="41"/>
        </w:numPr>
        <w:tabs>
          <w:tab w:val="left" w:pos="142"/>
        </w:tabs>
        <w:spacing w:line="259" w:lineRule="auto"/>
        <w:ind w:left="-180" w:right="335"/>
        <w:contextualSpacing/>
        <w:jc w:val="both"/>
        <w:rPr>
          <w:rFonts w:asciiTheme="majorHAnsi" w:hAnsiTheme="majorHAnsi"/>
          <w:lang w:val="ro-RO"/>
        </w:rPr>
      </w:pPr>
      <w:proofErr w:type="spellStart"/>
      <w:r w:rsidRPr="00025B03">
        <w:rPr>
          <w:rFonts w:asciiTheme="majorHAnsi" w:hAnsiTheme="majorHAnsi"/>
          <w:lang w:val="ro-RO"/>
        </w:rPr>
        <w:t>Радлански</w:t>
      </w:r>
      <w:proofErr w:type="spellEnd"/>
      <w:r w:rsidRPr="00025B03">
        <w:rPr>
          <w:rFonts w:asciiTheme="majorHAnsi" w:hAnsiTheme="majorHAnsi"/>
          <w:lang w:val="ro-RO"/>
        </w:rPr>
        <w:t xml:space="preserve"> Р., </w:t>
      </w:r>
      <w:proofErr w:type="spellStart"/>
      <w:r w:rsidRPr="00025B03">
        <w:rPr>
          <w:rFonts w:asciiTheme="majorHAnsi" w:hAnsiTheme="majorHAnsi"/>
          <w:lang w:val="ro-RO"/>
        </w:rPr>
        <w:t>Вескер</w:t>
      </w:r>
      <w:proofErr w:type="spellEnd"/>
      <w:r w:rsidRPr="00025B03">
        <w:rPr>
          <w:rFonts w:asciiTheme="majorHAnsi" w:hAnsiTheme="majorHAnsi"/>
          <w:lang w:val="ro-RO"/>
        </w:rPr>
        <w:t xml:space="preserve"> К. </w:t>
      </w:r>
      <w:proofErr w:type="spellStart"/>
      <w:r w:rsidRPr="00025B03">
        <w:rPr>
          <w:rFonts w:asciiTheme="majorHAnsi" w:hAnsiTheme="majorHAnsi"/>
          <w:lang w:val="ro-RO"/>
        </w:rPr>
        <w:t>Лицо</w:t>
      </w:r>
      <w:proofErr w:type="spellEnd"/>
      <w:r w:rsidRPr="00025B03">
        <w:rPr>
          <w:rFonts w:asciiTheme="majorHAnsi" w:hAnsiTheme="majorHAnsi"/>
          <w:lang w:val="ro-RO"/>
        </w:rPr>
        <w:t xml:space="preserve">. </w:t>
      </w:r>
      <w:proofErr w:type="spellStart"/>
      <w:r w:rsidRPr="00025B03">
        <w:rPr>
          <w:rFonts w:asciiTheme="majorHAnsi" w:hAnsiTheme="majorHAnsi"/>
          <w:lang w:val="ro-RO"/>
        </w:rPr>
        <w:t>Атлас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клинической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анатомии</w:t>
      </w:r>
      <w:proofErr w:type="spellEnd"/>
      <w:r w:rsidRPr="00025B03">
        <w:rPr>
          <w:rFonts w:asciiTheme="majorHAnsi" w:hAnsiTheme="majorHAnsi"/>
          <w:lang w:val="ro-RO"/>
        </w:rPr>
        <w:t xml:space="preserve">. </w:t>
      </w:r>
      <w:proofErr w:type="spellStart"/>
      <w:r w:rsidRPr="00025B03">
        <w:rPr>
          <w:rFonts w:asciiTheme="majorHAnsi" w:hAnsiTheme="majorHAnsi"/>
          <w:lang w:val="ro-RO"/>
        </w:rPr>
        <w:t>Издательство</w:t>
      </w:r>
      <w:proofErr w:type="spellEnd"/>
      <w:r w:rsidRPr="00025B03">
        <w:rPr>
          <w:rFonts w:asciiTheme="majorHAnsi" w:hAnsiTheme="majorHAnsi"/>
          <w:lang w:val="ro-RO"/>
        </w:rPr>
        <w:t xml:space="preserve"> «</w:t>
      </w:r>
      <w:proofErr w:type="spellStart"/>
      <w:r w:rsidRPr="00025B03">
        <w:rPr>
          <w:rFonts w:asciiTheme="majorHAnsi" w:hAnsiTheme="majorHAnsi"/>
          <w:lang w:val="ro-RO"/>
        </w:rPr>
        <w:t>Квинтэссенция</w:t>
      </w:r>
      <w:proofErr w:type="spellEnd"/>
      <w:r w:rsidRPr="00025B03">
        <w:rPr>
          <w:rFonts w:asciiTheme="majorHAnsi" w:hAnsiTheme="majorHAnsi"/>
          <w:lang w:val="ro-RO"/>
        </w:rPr>
        <w:t xml:space="preserve">», </w:t>
      </w:r>
      <w:proofErr w:type="spellStart"/>
      <w:r w:rsidRPr="00025B03">
        <w:rPr>
          <w:rFonts w:asciiTheme="majorHAnsi" w:hAnsiTheme="majorHAnsi"/>
          <w:lang w:val="ro-RO"/>
        </w:rPr>
        <w:t>Москва</w:t>
      </w:r>
      <w:proofErr w:type="spellEnd"/>
      <w:r w:rsidRPr="00025B03">
        <w:rPr>
          <w:rFonts w:asciiTheme="majorHAnsi" w:hAnsiTheme="majorHAnsi"/>
          <w:lang w:val="ro-RO"/>
        </w:rPr>
        <w:t>, 2014, 348с.</w:t>
      </w:r>
    </w:p>
    <w:p w14:paraId="1F85E200" w14:textId="77777777" w:rsidR="002E03DE" w:rsidRPr="00025B03" w:rsidRDefault="002E03DE" w:rsidP="00025B03">
      <w:pPr>
        <w:numPr>
          <w:ilvl w:val="0"/>
          <w:numId w:val="41"/>
        </w:numPr>
        <w:tabs>
          <w:tab w:val="left" w:pos="142"/>
        </w:tabs>
        <w:spacing w:line="259" w:lineRule="auto"/>
        <w:ind w:left="-180" w:right="335"/>
        <w:contextualSpacing/>
        <w:jc w:val="both"/>
        <w:rPr>
          <w:rFonts w:asciiTheme="majorHAnsi" w:hAnsiTheme="majorHAnsi"/>
          <w:lang w:val="ro-RO"/>
        </w:rPr>
      </w:pPr>
      <w:r w:rsidRPr="00025B03">
        <w:rPr>
          <w:rFonts w:asciiTheme="majorHAnsi" w:hAnsiTheme="majorHAnsi"/>
          <w:lang w:val="ro-RO"/>
        </w:rPr>
        <w:t xml:space="preserve">Lars </w:t>
      </w:r>
      <w:proofErr w:type="spellStart"/>
      <w:r w:rsidRPr="00025B03">
        <w:rPr>
          <w:rFonts w:asciiTheme="majorHAnsi" w:hAnsiTheme="majorHAnsi"/>
          <w:lang w:val="ro-RO"/>
        </w:rPr>
        <w:t>Andersson</w:t>
      </w:r>
      <w:proofErr w:type="spellEnd"/>
      <w:r w:rsidRPr="00025B03">
        <w:rPr>
          <w:rFonts w:asciiTheme="majorHAnsi" w:hAnsiTheme="majorHAnsi"/>
          <w:lang w:val="ro-RO"/>
        </w:rPr>
        <w:t xml:space="preserve">, Karl-Erik </w:t>
      </w:r>
      <w:proofErr w:type="spellStart"/>
      <w:r w:rsidRPr="00025B03">
        <w:rPr>
          <w:rFonts w:asciiTheme="majorHAnsi" w:hAnsiTheme="majorHAnsi"/>
          <w:lang w:val="ro-RO"/>
        </w:rPr>
        <w:t>Kahnberg</w:t>
      </w:r>
      <w:proofErr w:type="spellEnd"/>
      <w:r w:rsidRPr="00025B03">
        <w:rPr>
          <w:rFonts w:asciiTheme="majorHAnsi" w:hAnsiTheme="majorHAnsi"/>
          <w:lang w:val="ro-RO"/>
        </w:rPr>
        <w:t xml:space="preserve">, Anthony </w:t>
      </w:r>
      <w:proofErr w:type="spellStart"/>
      <w:r w:rsidRPr="00025B03">
        <w:rPr>
          <w:rFonts w:asciiTheme="majorHAnsi" w:hAnsiTheme="majorHAnsi"/>
          <w:lang w:val="ro-RO"/>
        </w:rPr>
        <w:t>Pogrel</w:t>
      </w:r>
      <w:proofErr w:type="spellEnd"/>
      <w:r w:rsidRPr="00025B03">
        <w:rPr>
          <w:rFonts w:asciiTheme="majorHAnsi" w:hAnsiTheme="majorHAnsi"/>
          <w:lang w:val="ro-RO"/>
        </w:rPr>
        <w:t xml:space="preserve"> M. Oral </w:t>
      </w:r>
      <w:proofErr w:type="spellStart"/>
      <w:r w:rsidRPr="00025B03">
        <w:rPr>
          <w:rFonts w:asciiTheme="majorHAnsi" w:hAnsiTheme="majorHAnsi"/>
          <w:lang w:val="ro-RO"/>
        </w:rPr>
        <w:t>and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Maxillofacial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Surgery</w:t>
      </w:r>
      <w:proofErr w:type="spellEnd"/>
      <w:r w:rsidRPr="00025B03">
        <w:rPr>
          <w:rFonts w:asciiTheme="majorHAnsi" w:hAnsiTheme="majorHAnsi"/>
          <w:lang w:val="ro-RO"/>
        </w:rPr>
        <w:t xml:space="preserve">. Ed. </w:t>
      </w:r>
      <w:proofErr w:type="spellStart"/>
      <w:r w:rsidRPr="00025B03">
        <w:rPr>
          <w:rFonts w:asciiTheme="majorHAnsi" w:hAnsiTheme="majorHAnsi"/>
          <w:lang w:val="ro-RO"/>
        </w:rPr>
        <w:t>Wiley</w:t>
      </w:r>
      <w:proofErr w:type="spellEnd"/>
      <w:r w:rsidRPr="00025B03">
        <w:rPr>
          <w:rFonts w:asciiTheme="majorHAnsi" w:hAnsiTheme="majorHAnsi"/>
          <w:lang w:val="ro-RO"/>
        </w:rPr>
        <w:t xml:space="preserve">- </w:t>
      </w:r>
      <w:proofErr w:type="spellStart"/>
      <w:r w:rsidRPr="00025B03">
        <w:rPr>
          <w:rFonts w:asciiTheme="majorHAnsi" w:hAnsiTheme="majorHAnsi"/>
          <w:lang w:val="ro-RO"/>
        </w:rPr>
        <w:t>Blackwell</w:t>
      </w:r>
      <w:proofErr w:type="spellEnd"/>
      <w:r w:rsidRPr="00025B03">
        <w:rPr>
          <w:rFonts w:asciiTheme="majorHAnsi" w:hAnsiTheme="majorHAnsi"/>
          <w:lang w:val="ro-RO"/>
        </w:rPr>
        <w:t>, 2010, 1274p.</w:t>
      </w:r>
    </w:p>
    <w:p w14:paraId="6E3BDF9B" w14:textId="77777777" w:rsidR="002E03DE" w:rsidRPr="00025B03" w:rsidRDefault="002E03DE" w:rsidP="00025B03">
      <w:pPr>
        <w:numPr>
          <w:ilvl w:val="0"/>
          <w:numId w:val="41"/>
        </w:numPr>
        <w:tabs>
          <w:tab w:val="left" w:pos="142"/>
        </w:tabs>
        <w:spacing w:line="259" w:lineRule="auto"/>
        <w:ind w:left="-180" w:right="335"/>
        <w:contextualSpacing/>
        <w:jc w:val="both"/>
        <w:rPr>
          <w:rFonts w:asciiTheme="majorHAnsi" w:hAnsiTheme="majorHAnsi"/>
          <w:lang w:val="ro-RO"/>
        </w:rPr>
      </w:pPr>
      <w:proofErr w:type="spellStart"/>
      <w:r w:rsidRPr="00025B03">
        <w:rPr>
          <w:rFonts w:asciiTheme="majorHAnsi" w:hAnsiTheme="majorHAnsi"/>
          <w:lang w:val="ro-RO"/>
        </w:rPr>
        <w:t>Кулакова</w:t>
      </w:r>
      <w:proofErr w:type="spellEnd"/>
      <w:r w:rsidRPr="00025B03">
        <w:rPr>
          <w:rFonts w:asciiTheme="majorHAnsi" w:hAnsiTheme="majorHAnsi"/>
          <w:lang w:val="ro-RO"/>
        </w:rPr>
        <w:t xml:space="preserve"> А. А., </w:t>
      </w:r>
      <w:proofErr w:type="spellStart"/>
      <w:r w:rsidRPr="00025B03">
        <w:rPr>
          <w:rFonts w:asciiTheme="majorHAnsi" w:hAnsiTheme="majorHAnsi"/>
          <w:lang w:val="ro-RO"/>
        </w:rPr>
        <w:t>Робустовой</w:t>
      </w:r>
      <w:proofErr w:type="spellEnd"/>
      <w:r w:rsidRPr="00025B03">
        <w:rPr>
          <w:rFonts w:asciiTheme="majorHAnsi" w:hAnsiTheme="majorHAnsi"/>
          <w:lang w:val="ro-RO"/>
        </w:rPr>
        <w:t xml:space="preserve"> Т. Г.. </w:t>
      </w:r>
      <w:proofErr w:type="spellStart"/>
      <w:r w:rsidRPr="00025B03">
        <w:rPr>
          <w:rFonts w:asciiTheme="majorHAnsi" w:hAnsiTheme="majorHAnsi"/>
          <w:lang w:val="ro-RO"/>
        </w:rPr>
        <w:t>Хирургическая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стоматология</w:t>
      </w:r>
      <w:proofErr w:type="spellEnd"/>
      <w:r w:rsidRPr="00025B03">
        <w:rPr>
          <w:rFonts w:asciiTheme="majorHAnsi" w:hAnsiTheme="majorHAnsi"/>
          <w:lang w:val="ro-RO"/>
        </w:rPr>
        <w:t xml:space="preserve"> и </w:t>
      </w:r>
      <w:proofErr w:type="spellStart"/>
      <w:r w:rsidRPr="00025B03">
        <w:rPr>
          <w:rFonts w:asciiTheme="majorHAnsi" w:hAnsiTheme="majorHAnsi"/>
          <w:lang w:val="ro-RO"/>
        </w:rPr>
        <w:t>челюстно</w:t>
      </w:r>
      <w:proofErr w:type="spellEnd"/>
      <w:r w:rsidRPr="00025B03">
        <w:rPr>
          <w:rFonts w:asciiTheme="majorHAnsi" w:hAnsiTheme="majorHAnsi"/>
          <w:lang w:val="ro-RO"/>
        </w:rPr>
        <w:t xml:space="preserve">- </w:t>
      </w:r>
      <w:proofErr w:type="spellStart"/>
      <w:r w:rsidRPr="00025B03">
        <w:rPr>
          <w:rFonts w:asciiTheme="majorHAnsi" w:hAnsiTheme="majorHAnsi"/>
          <w:lang w:val="ro-RO"/>
        </w:rPr>
        <w:t>лицевая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хирургия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национальное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руководство</w:t>
      </w:r>
      <w:proofErr w:type="spellEnd"/>
      <w:r w:rsidRPr="00025B03">
        <w:rPr>
          <w:rFonts w:asciiTheme="majorHAnsi" w:hAnsiTheme="majorHAnsi"/>
          <w:lang w:val="ro-RO"/>
        </w:rPr>
        <w:t xml:space="preserve">. </w:t>
      </w:r>
      <w:proofErr w:type="spellStart"/>
      <w:r w:rsidRPr="00025B03">
        <w:rPr>
          <w:rFonts w:asciiTheme="majorHAnsi" w:hAnsiTheme="majorHAnsi"/>
          <w:lang w:val="ro-RO"/>
        </w:rPr>
        <w:t>Издательская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группа</w:t>
      </w:r>
      <w:proofErr w:type="spellEnd"/>
      <w:r w:rsidRPr="00025B03">
        <w:rPr>
          <w:rFonts w:asciiTheme="majorHAnsi" w:hAnsiTheme="majorHAnsi"/>
          <w:lang w:val="ro-RO"/>
        </w:rPr>
        <w:t xml:space="preserve"> ГЭОТАР- </w:t>
      </w:r>
      <w:proofErr w:type="spellStart"/>
      <w:r w:rsidRPr="00025B03">
        <w:rPr>
          <w:rFonts w:asciiTheme="majorHAnsi" w:hAnsiTheme="majorHAnsi"/>
          <w:lang w:val="ro-RO"/>
        </w:rPr>
        <w:t>Медиа</w:t>
      </w:r>
      <w:proofErr w:type="spellEnd"/>
      <w:r w:rsidRPr="00025B03">
        <w:rPr>
          <w:rFonts w:asciiTheme="majorHAnsi" w:hAnsiTheme="majorHAnsi"/>
          <w:lang w:val="ro-RO"/>
        </w:rPr>
        <w:t xml:space="preserve">, </w:t>
      </w:r>
      <w:proofErr w:type="spellStart"/>
      <w:r w:rsidRPr="00025B03">
        <w:rPr>
          <w:rFonts w:asciiTheme="majorHAnsi" w:hAnsiTheme="majorHAnsi"/>
          <w:lang w:val="ro-RO"/>
        </w:rPr>
        <w:t>Москва</w:t>
      </w:r>
      <w:proofErr w:type="spellEnd"/>
      <w:r w:rsidRPr="00025B03">
        <w:rPr>
          <w:rFonts w:asciiTheme="majorHAnsi" w:hAnsiTheme="majorHAnsi"/>
          <w:lang w:val="ro-RO"/>
        </w:rPr>
        <w:t>, 2010, 921с.</w:t>
      </w:r>
    </w:p>
    <w:p w14:paraId="0AC853B9" w14:textId="77777777" w:rsidR="00E4652E" w:rsidRPr="00025B03" w:rsidRDefault="00E4652E" w:rsidP="00025B03">
      <w:pPr>
        <w:tabs>
          <w:tab w:val="left" w:pos="142"/>
        </w:tabs>
        <w:ind w:left="-180" w:right="335"/>
        <w:jc w:val="center"/>
        <w:rPr>
          <w:rFonts w:asciiTheme="majorHAnsi" w:hAnsiTheme="majorHAnsi"/>
          <w:b/>
          <w:bCs/>
          <w:iCs/>
          <w:sz w:val="24"/>
          <w:szCs w:val="24"/>
          <w:lang w:val="ro-RO"/>
        </w:rPr>
      </w:pPr>
    </w:p>
    <w:p w14:paraId="418E3C55" w14:textId="77777777" w:rsidR="00E4652E" w:rsidRPr="00025B03" w:rsidRDefault="00E4652E" w:rsidP="00025B03">
      <w:pPr>
        <w:tabs>
          <w:tab w:val="left" w:pos="142"/>
        </w:tabs>
        <w:ind w:left="-180" w:right="335"/>
        <w:jc w:val="center"/>
        <w:rPr>
          <w:rFonts w:asciiTheme="majorHAnsi" w:hAnsiTheme="majorHAnsi"/>
          <w:b/>
          <w:bCs/>
          <w:iCs/>
          <w:sz w:val="24"/>
          <w:szCs w:val="24"/>
          <w:lang w:val="ro-RO"/>
        </w:rPr>
      </w:pPr>
    </w:p>
    <w:p w14:paraId="2761BAD9" w14:textId="4FA395B9" w:rsidR="00EE62E1" w:rsidRPr="00025B03" w:rsidRDefault="00025B03" w:rsidP="00025B03">
      <w:pPr>
        <w:tabs>
          <w:tab w:val="left" w:pos="142"/>
        </w:tabs>
        <w:ind w:left="-180" w:right="335"/>
        <w:jc w:val="center"/>
        <w:rPr>
          <w:rFonts w:asciiTheme="majorHAnsi" w:hAnsiTheme="majorHAnsi"/>
          <w:b/>
          <w:bCs/>
          <w:iCs/>
          <w:sz w:val="24"/>
          <w:szCs w:val="24"/>
          <w:lang w:val="ro-RO"/>
        </w:rPr>
      </w:pPr>
      <w:r>
        <w:rPr>
          <w:rFonts w:asciiTheme="majorHAnsi" w:hAnsiTheme="majorHAnsi"/>
          <w:b/>
          <w:bCs/>
          <w:iCs/>
          <w:sz w:val="24"/>
          <w:szCs w:val="24"/>
          <w:lang w:val="ro-RO"/>
        </w:rPr>
        <w:lastRenderedPageBreak/>
        <w:t>Tema</w:t>
      </w:r>
      <w:r w:rsidR="00EE62E1" w:rsidRPr="00025B03">
        <w:rPr>
          <w:rFonts w:asciiTheme="majorHAnsi" w:hAnsiTheme="majorHAnsi"/>
          <w:b/>
          <w:bCs/>
          <w:iCs/>
          <w:sz w:val="24"/>
          <w:szCs w:val="24"/>
          <w:lang w:val="ro-RO"/>
        </w:rPr>
        <w:t xml:space="preserve">  N 10</w:t>
      </w:r>
    </w:p>
    <w:p w14:paraId="6B49D060" w14:textId="51B3ADFA" w:rsidR="00EE62E1" w:rsidRPr="00025B03" w:rsidRDefault="00EE62E1" w:rsidP="00025B03">
      <w:pPr>
        <w:tabs>
          <w:tab w:val="left" w:pos="142"/>
        </w:tabs>
        <w:ind w:left="-180" w:right="335"/>
        <w:jc w:val="center"/>
        <w:rPr>
          <w:rFonts w:asciiTheme="majorHAnsi" w:hAnsiTheme="majorHAnsi"/>
          <w:b/>
          <w:bCs/>
          <w:iCs/>
          <w:sz w:val="24"/>
          <w:szCs w:val="24"/>
          <w:lang w:val="ro-RO"/>
        </w:rPr>
      </w:pPr>
      <w:r w:rsidRPr="00025B03">
        <w:rPr>
          <w:rFonts w:asciiTheme="majorHAnsi" w:hAnsiTheme="majorHAnsi"/>
          <w:b/>
          <w:bCs/>
          <w:iCs/>
          <w:sz w:val="24"/>
          <w:szCs w:val="24"/>
          <w:lang w:val="ro-RO"/>
        </w:rPr>
        <w:t>(anul V, semestrul X )</w:t>
      </w:r>
    </w:p>
    <w:p w14:paraId="09CBDFE6" w14:textId="77777777" w:rsidR="00EE62E1" w:rsidRPr="00025B03" w:rsidRDefault="00EE62E1" w:rsidP="00025B03">
      <w:pPr>
        <w:tabs>
          <w:tab w:val="left" w:pos="142"/>
        </w:tabs>
        <w:ind w:left="-180" w:right="335"/>
        <w:jc w:val="center"/>
        <w:rPr>
          <w:rFonts w:asciiTheme="majorHAnsi" w:hAnsiTheme="majorHAnsi"/>
          <w:b/>
          <w:bCs/>
          <w:iCs/>
          <w:sz w:val="24"/>
          <w:szCs w:val="24"/>
          <w:lang w:val="ro-RO"/>
        </w:rPr>
      </w:pPr>
    </w:p>
    <w:p w14:paraId="6D59391E" w14:textId="172B4C34" w:rsidR="00EE62E1" w:rsidRPr="00025B03" w:rsidRDefault="00EE62E1" w:rsidP="00025B03">
      <w:pPr>
        <w:tabs>
          <w:tab w:val="left" w:pos="142"/>
        </w:tabs>
        <w:ind w:left="-180" w:right="335"/>
        <w:jc w:val="center"/>
        <w:rPr>
          <w:rFonts w:asciiTheme="majorHAnsi" w:hAnsiTheme="majorHAnsi"/>
          <w:b/>
          <w:bCs/>
          <w:iCs/>
          <w:sz w:val="24"/>
          <w:szCs w:val="24"/>
          <w:lang w:val="ro-RO"/>
        </w:rPr>
      </w:pPr>
      <w:r w:rsidRPr="00025B03">
        <w:rPr>
          <w:rFonts w:asciiTheme="majorHAnsi" w:hAnsiTheme="majorHAnsi"/>
          <w:b/>
          <w:bCs/>
          <w:iCs/>
          <w:sz w:val="24"/>
          <w:szCs w:val="24"/>
          <w:lang w:val="ro-RO"/>
        </w:rPr>
        <w:t xml:space="preserve">Tema:  Anomaliile </w:t>
      </w:r>
      <w:bookmarkStart w:id="23" w:name="_Hlk138799105"/>
      <w:r w:rsidRPr="00025B03">
        <w:rPr>
          <w:rFonts w:asciiTheme="majorHAnsi" w:hAnsiTheme="majorHAnsi"/>
          <w:b/>
          <w:bCs/>
          <w:iCs/>
          <w:sz w:val="24"/>
          <w:szCs w:val="24"/>
          <w:lang w:val="ro-RO"/>
        </w:rPr>
        <w:t xml:space="preserve">și </w:t>
      </w:r>
      <w:bookmarkEnd w:id="23"/>
      <w:r w:rsidRPr="00025B03">
        <w:rPr>
          <w:rFonts w:asciiTheme="majorHAnsi" w:hAnsiTheme="majorHAnsi"/>
          <w:b/>
          <w:bCs/>
          <w:iCs/>
          <w:sz w:val="24"/>
          <w:szCs w:val="24"/>
          <w:lang w:val="ro-RO"/>
        </w:rPr>
        <w:t xml:space="preserve">deformațiile </w:t>
      </w:r>
      <w:proofErr w:type="spellStart"/>
      <w:r w:rsidRPr="00025B03">
        <w:rPr>
          <w:rFonts w:asciiTheme="majorHAnsi" w:hAnsiTheme="majorHAnsi"/>
          <w:b/>
          <w:bCs/>
          <w:iCs/>
          <w:sz w:val="24"/>
          <w:szCs w:val="24"/>
          <w:lang w:val="ro-RO"/>
        </w:rPr>
        <w:t>dento</w:t>
      </w:r>
      <w:proofErr w:type="spellEnd"/>
      <w:r w:rsidRPr="00025B03">
        <w:rPr>
          <w:rFonts w:asciiTheme="majorHAnsi" w:hAnsiTheme="majorHAnsi"/>
          <w:b/>
          <w:bCs/>
          <w:iCs/>
          <w:sz w:val="24"/>
          <w:szCs w:val="24"/>
          <w:lang w:val="ro-RO"/>
        </w:rPr>
        <w:t xml:space="preserve">-maxilare. </w:t>
      </w:r>
      <w:r w:rsidR="002F1588" w:rsidRPr="00025B03">
        <w:rPr>
          <w:rFonts w:asciiTheme="majorHAnsi" w:hAnsiTheme="majorHAnsi"/>
          <w:b/>
          <w:bCs/>
          <w:iCs/>
          <w:sz w:val="24"/>
          <w:szCs w:val="24"/>
          <w:lang w:val="ro-RO"/>
        </w:rPr>
        <w:t xml:space="preserve">Chirurgia </w:t>
      </w:r>
      <w:proofErr w:type="spellStart"/>
      <w:r w:rsidR="002F1588" w:rsidRPr="00025B03">
        <w:rPr>
          <w:rFonts w:asciiTheme="majorHAnsi" w:hAnsiTheme="majorHAnsi"/>
          <w:b/>
          <w:bCs/>
          <w:iCs/>
          <w:sz w:val="24"/>
          <w:szCs w:val="24"/>
          <w:lang w:val="ro-RO"/>
        </w:rPr>
        <w:t>ortognată</w:t>
      </w:r>
      <w:bookmarkStart w:id="24" w:name="_Hlk138799228"/>
      <w:proofErr w:type="spellEnd"/>
    </w:p>
    <w:bookmarkEnd w:id="24"/>
    <w:p w14:paraId="20A23501" w14:textId="77777777" w:rsidR="00E4652E" w:rsidRPr="00025B03" w:rsidRDefault="00E4652E" w:rsidP="00025B03">
      <w:pPr>
        <w:tabs>
          <w:tab w:val="left" w:pos="142"/>
        </w:tabs>
        <w:ind w:left="-180" w:right="335"/>
        <w:jc w:val="both"/>
        <w:rPr>
          <w:rFonts w:asciiTheme="majorHAnsi" w:hAnsiTheme="majorHAnsi"/>
          <w:b/>
          <w:sz w:val="24"/>
          <w:szCs w:val="24"/>
          <w:lang w:val="ro-RO"/>
        </w:rPr>
      </w:pPr>
    </w:p>
    <w:p w14:paraId="4882D11F" w14:textId="075D4810" w:rsidR="00EE62E1" w:rsidRPr="00025B03" w:rsidRDefault="00EE62E1" w:rsidP="00025B03">
      <w:pPr>
        <w:tabs>
          <w:tab w:val="left" w:pos="142"/>
        </w:tabs>
        <w:ind w:left="-180" w:right="335"/>
        <w:jc w:val="both"/>
        <w:rPr>
          <w:rFonts w:asciiTheme="majorHAnsi" w:hAnsiTheme="majorHAnsi"/>
          <w:sz w:val="24"/>
          <w:szCs w:val="24"/>
          <w:lang w:val="ro-RO"/>
        </w:rPr>
      </w:pPr>
      <w:r w:rsidRPr="00025B03">
        <w:rPr>
          <w:rFonts w:asciiTheme="majorHAnsi" w:hAnsiTheme="majorHAnsi"/>
          <w:b/>
          <w:sz w:val="24"/>
          <w:szCs w:val="24"/>
          <w:lang w:val="ro-RO"/>
        </w:rPr>
        <w:t>Locul lucrării: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 </w:t>
      </w:r>
      <w:r w:rsidR="00EC0019" w:rsidRPr="00025B03">
        <w:rPr>
          <w:rFonts w:asciiTheme="majorHAnsi" w:hAnsiTheme="majorHAnsi"/>
          <w:sz w:val="24"/>
          <w:szCs w:val="24"/>
          <w:lang w:val="ro-RO"/>
        </w:rPr>
        <w:t>Bazele clinice ale catedrei</w:t>
      </w:r>
      <w:r w:rsidRPr="00025B03">
        <w:rPr>
          <w:rFonts w:asciiTheme="majorHAnsi" w:hAnsiTheme="majorHAnsi"/>
          <w:sz w:val="24"/>
          <w:szCs w:val="24"/>
          <w:lang w:val="ro-RO"/>
        </w:rPr>
        <w:t>.</w:t>
      </w:r>
    </w:p>
    <w:p w14:paraId="7E31719E" w14:textId="1037B82D" w:rsidR="00EE62E1" w:rsidRPr="00025B03" w:rsidRDefault="00EE62E1" w:rsidP="00025B03">
      <w:pPr>
        <w:tabs>
          <w:tab w:val="left" w:pos="142"/>
        </w:tabs>
        <w:ind w:left="-180" w:right="335"/>
        <w:jc w:val="both"/>
        <w:rPr>
          <w:rFonts w:asciiTheme="majorHAnsi" w:hAnsiTheme="majorHAnsi"/>
          <w:sz w:val="24"/>
          <w:szCs w:val="24"/>
          <w:lang w:val="ro-RO"/>
        </w:rPr>
      </w:pPr>
      <w:r w:rsidRPr="00025B03">
        <w:rPr>
          <w:rFonts w:asciiTheme="majorHAnsi" w:hAnsiTheme="majorHAnsi"/>
          <w:b/>
          <w:sz w:val="24"/>
          <w:szCs w:val="24"/>
          <w:lang w:val="ro-RO"/>
        </w:rPr>
        <w:t>Scopul lucrării:</w:t>
      </w:r>
      <w:r w:rsidRPr="00025B03">
        <w:rPr>
          <w:rFonts w:asciiTheme="majorHAnsi" w:hAnsiTheme="majorHAnsi"/>
          <w:sz w:val="24"/>
          <w:szCs w:val="24"/>
          <w:lang w:val="ro-RO"/>
        </w:rPr>
        <w:t xml:space="preserve"> În cadrul lucrării practice studenții însușesc noțiuni, terminologia, date generale,  etiologia, patogenia, clasificarea anomaliilor și deformațiilor </w:t>
      </w:r>
      <w:proofErr w:type="spellStart"/>
      <w:r w:rsidRPr="00025B03">
        <w:rPr>
          <w:rFonts w:asciiTheme="majorHAnsi" w:hAnsiTheme="majorHAnsi"/>
          <w:sz w:val="24"/>
          <w:szCs w:val="24"/>
          <w:lang w:val="ro-RO"/>
        </w:rPr>
        <w:t>dento</w:t>
      </w:r>
      <w:proofErr w:type="spellEnd"/>
      <w:r w:rsidRPr="00025B03">
        <w:rPr>
          <w:rFonts w:asciiTheme="majorHAnsi" w:hAnsiTheme="majorHAnsi"/>
          <w:sz w:val="24"/>
          <w:szCs w:val="24"/>
          <w:lang w:val="ro-RO"/>
        </w:rPr>
        <w:t xml:space="preserve">-maxilare în  plan sagital, vertical și transversal, însușesc indicațiile și contraindicațiile către tratamentul chirurgical </w:t>
      </w:r>
      <w:proofErr w:type="spellStart"/>
      <w:r w:rsidRPr="00025B03">
        <w:rPr>
          <w:rFonts w:asciiTheme="majorHAnsi" w:hAnsiTheme="majorHAnsi"/>
          <w:sz w:val="24"/>
          <w:szCs w:val="24"/>
          <w:lang w:val="ro-RO"/>
        </w:rPr>
        <w:t>ortognatic</w:t>
      </w:r>
      <w:proofErr w:type="spellEnd"/>
      <w:r w:rsidRPr="00025B03">
        <w:rPr>
          <w:rFonts w:asciiTheme="majorHAnsi" w:hAnsiTheme="majorHAnsi"/>
          <w:sz w:val="24"/>
          <w:szCs w:val="24"/>
          <w:lang w:val="ro-RO"/>
        </w:rPr>
        <w:t xml:space="preserve">. Recapitulează anatomia clinică a regiunii </w:t>
      </w:r>
      <w:proofErr w:type="spellStart"/>
      <w:r w:rsidRPr="00025B03">
        <w:rPr>
          <w:rFonts w:asciiTheme="majorHAnsi" w:hAnsiTheme="majorHAnsi"/>
          <w:sz w:val="24"/>
          <w:szCs w:val="24"/>
          <w:lang w:val="ro-RO"/>
        </w:rPr>
        <w:t>oro</w:t>
      </w:r>
      <w:proofErr w:type="spellEnd"/>
      <w:r w:rsidRPr="00025B03">
        <w:rPr>
          <w:rFonts w:asciiTheme="majorHAnsi" w:hAnsiTheme="majorHAnsi"/>
          <w:sz w:val="24"/>
          <w:szCs w:val="24"/>
          <w:lang w:val="ro-RO"/>
        </w:rPr>
        <w:t xml:space="preserve">-maxilo-faciale, a structurilor anatomice adiacente și relații de vecinătate. </w:t>
      </w:r>
    </w:p>
    <w:p w14:paraId="2905B6BF" w14:textId="19C6853B" w:rsidR="001A11F4" w:rsidRPr="00025B03" w:rsidRDefault="001A11F4" w:rsidP="00025B03">
      <w:pPr>
        <w:pStyle w:val="Title"/>
        <w:tabs>
          <w:tab w:val="left" w:pos="142"/>
          <w:tab w:val="left" w:pos="284"/>
        </w:tabs>
        <w:ind w:left="-180" w:right="335"/>
        <w:jc w:val="both"/>
        <w:rPr>
          <w:rFonts w:asciiTheme="majorHAnsi" w:hAnsiTheme="majorHAnsi"/>
          <w:b w:val="0"/>
          <w:i w:val="0"/>
          <w:sz w:val="24"/>
          <w:szCs w:val="24"/>
        </w:rPr>
      </w:pPr>
      <w:r w:rsidRPr="00025B03">
        <w:rPr>
          <w:rFonts w:asciiTheme="majorHAnsi" w:hAnsiTheme="majorHAnsi"/>
          <w:i w:val="0"/>
          <w:sz w:val="24"/>
          <w:szCs w:val="24"/>
        </w:rPr>
        <w:t xml:space="preserve">Forma de instruire </w:t>
      </w:r>
      <w:r w:rsidR="00442D0F" w:rsidRPr="00025B03">
        <w:rPr>
          <w:rFonts w:asciiTheme="majorHAnsi" w:hAnsiTheme="majorHAnsi"/>
          <w:i w:val="0"/>
          <w:sz w:val="24"/>
          <w:szCs w:val="24"/>
        </w:rPr>
        <w:t>și</w:t>
      </w:r>
      <w:r w:rsidRPr="00025B03">
        <w:rPr>
          <w:rFonts w:asciiTheme="majorHAnsi" w:hAnsiTheme="majorHAnsi"/>
          <w:i w:val="0"/>
          <w:sz w:val="24"/>
          <w:szCs w:val="24"/>
        </w:rPr>
        <w:t xml:space="preserve"> durata: </w:t>
      </w:r>
      <w:r w:rsidRPr="00025B03">
        <w:rPr>
          <w:rFonts w:asciiTheme="majorHAnsi" w:hAnsiTheme="majorHAnsi"/>
          <w:b w:val="0"/>
          <w:i w:val="0"/>
          <w:sz w:val="24"/>
          <w:szCs w:val="24"/>
        </w:rPr>
        <w:t>seminar și lucrare practică, 225 min.</w:t>
      </w:r>
    </w:p>
    <w:p w14:paraId="11551041" w14:textId="77777777" w:rsidR="00E4652E" w:rsidRPr="00025B03" w:rsidRDefault="00E4652E" w:rsidP="00025B03">
      <w:pPr>
        <w:tabs>
          <w:tab w:val="left" w:pos="142"/>
        </w:tabs>
        <w:ind w:left="-180" w:right="335"/>
        <w:jc w:val="center"/>
        <w:rPr>
          <w:rFonts w:asciiTheme="majorHAnsi" w:hAnsiTheme="majorHAnsi"/>
          <w:b/>
          <w:sz w:val="24"/>
          <w:szCs w:val="24"/>
          <w:lang w:val="ro-RO"/>
        </w:rPr>
      </w:pPr>
    </w:p>
    <w:p w14:paraId="65010E74" w14:textId="2675D40F" w:rsidR="00EE62E1" w:rsidRPr="00025B03" w:rsidRDefault="00EE62E1" w:rsidP="00025B03">
      <w:pPr>
        <w:tabs>
          <w:tab w:val="left" w:pos="142"/>
        </w:tabs>
        <w:ind w:left="-180" w:right="335"/>
        <w:jc w:val="center"/>
        <w:rPr>
          <w:rFonts w:asciiTheme="majorHAnsi" w:hAnsiTheme="majorHAnsi"/>
          <w:b/>
          <w:sz w:val="24"/>
          <w:szCs w:val="24"/>
          <w:lang w:val="ro-RO"/>
        </w:rPr>
      </w:pPr>
      <w:r w:rsidRPr="00025B03">
        <w:rPr>
          <w:rFonts w:asciiTheme="majorHAnsi" w:hAnsiTheme="majorHAnsi"/>
          <w:b/>
          <w:sz w:val="24"/>
          <w:szCs w:val="24"/>
          <w:lang w:val="ro-RO"/>
        </w:rPr>
        <w:t>Tematica lucrării:</w:t>
      </w:r>
    </w:p>
    <w:p w14:paraId="234B348A" w14:textId="77777777" w:rsidR="00E4652E" w:rsidRPr="00025B03" w:rsidRDefault="00E4652E" w:rsidP="00025B03">
      <w:pPr>
        <w:tabs>
          <w:tab w:val="left" w:pos="142"/>
        </w:tabs>
        <w:ind w:left="-180" w:right="335"/>
        <w:jc w:val="center"/>
        <w:rPr>
          <w:rFonts w:asciiTheme="majorHAnsi" w:hAnsiTheme="majorHAnsi"/>
          <w:sz w:val="24"/>
          <w:szCs w:val="24"/>
          <w:lang w:val="ro-RO"/>
        </w:rPr>
      </w:pPr>
    </w:p>
    <w:p w14:paraId="67B98D06" w14:textId="0DABD057" w:rsidR="00EE62E1" w:rsidRPr="00025B03" w:rsidRDefault="00EE62E1" w:rsidP="00025B03">
      <w:pPr>
        <w:numPr>
          <w:ilvl w:val="0"/>
          <w:numId w:val="12"/>
        </w:numPr>
        <w:tabs>
          <w:tab w:val="left" w:pos="142"/>
        </w:tabs>
        <w:ind w:left="-180" w:right="335" w:firstLine="0"/>
        <w:jc w:val="both"/>
        <w:rPr>
          <w:rFonts w:asciiTheme="majorHAnsi" w:hAnsiTheme="majorHAnsi"/>
          <w:sz w:val="24"/>
          <w:szCs w:val="24"/>
          <w:lang w:val="ro-RO"/>
        </w:rPr>
      </w:pPr>
      <w:bookmarkStart w:id="25" w:name="_Hlk138800382"/>
      <w:r w:rsidRPr="00025B03">
        <w:rPr>
          <w:rFonts w:asciiTheme="majorHAnsi" w:hAnsiTheme="majorHAnsi"/>
          <w:sz w:val="24"/>
          <w:szCs w:val="24"/>
          <w:lang w:val="ro-RO"/>
        </w:rPr>
        <w:t xml:space="preserve">Anomaliile și deformațiile </w:t>
      </w:r>
      <w:proofErr w:type="spellStart"/>
      <w:r w:rsidRPr="00025B03">
        <w:rPr>
          <w:rFonts w:asciiTheme="majorHAnsi" w:hAnsiTheme="majorHAnsi"/>
          <w:sz w:val="24"/>
          <w:szCs w:val="24"/>
          <w:lang w:val="ro-RO"/>
        </w:rPr>
        <w:t>dento</w:t>
      </w:r>
      <w:proofErr w:type="spellEnd"/>
      <w:r w:rsidRPr="00025B03">
        <w:rPr>
          <w:rFonts w:asciiTheme="majorHAnsi" w:hAnsiTheme="majorHAnsi"/>
          <w:sz w:val="24"/>
          <w:szCs w:val="24"/>
          <w:lang w:val="ro-RO"/>
        </w:rPr>
        <w:t>-maxilare</w:t>
      </w:r>
      <w:bookmarkEnd w:id="25"/>
      <w:r w:rsidRPr="00025B03">
        <w:rPr>
          <w:rFonts w:asciiTheme="majorHAnsi" w:hAnsiTheme="majorHAnsi"/>
          <w:sz w:val="24"/>
          <w:szCs w:val="24"/>
          <w:lang w:val="ro-RO"/>
        </w:rPr>
        <w:t xml:space="preserve"> în plan sagital, vertical și transversal. Date generale. </w:t>
      </w:r>
      <w:bookmarkStart w:id="26" w:name="_Hlk139725859"/>
      <w:r w:rsidRPr="00025B03">
        <w:rPr>
          <w:rFonts w:asciiTheme="majorHAnsi" w:hAnsiTheme="majorHAnsi"/>
          <w:sz w:val="24"/>
          <w:szCs w:val="24"/>
          <w:lang w:val="ro-RO"/>
        </w:rPr>
        <w:t>Etiologia. Patogenia</w:t>
      </w:r>
      <w:bookmarkEnd w:id="26"/>
      <w:r w:rsidRPr="00025B03">
        <w:rPr>
          <w:rFonts w:asciiTheme="majorHAnsi" w:hAnsiTheme="majorHAnsi"/>
          <w:sz w:val="24"/>
          <w:szCs w:val="24"/>
          <w:lang w:val="ro-RO"/>
        </w:rPr>
        <w:t xml:space="preserve">. Clasificare. Indicații și Contraindicații către tratamentul chirurgical </w:t>
      </w:r>
      <w:proofErr w:type="spellStart"/>
      <w:r w:rsidRPr="00025B03">
        <w:rPr>
          <w:rFonts w:asciiTheme="majorHAnsi" w:hAnsiTheme="majorHAnsi"/>
          <w:sz w:val="24"/>
          <w:szCs w:val="24"/>
          <w:lang w:val="ro-RO"/>
        </w:rPr>
        <w:t>ortognatic</w:t>
      </w:r>
      <w:proofErr w:type="spellEnd"/>
      <w:r w:rsidRPr="00025B03">
        <w:rPr>
          <w:rFonts w:asciiTheme="majorHAnsi" w:hAnsiTheme="majorHAnsi"/>
          <w:sz w:val="24"/>
          <w:szCs w:val="24"/>
          <w:lang w:val="ro-RO"/>
        </w:rPr>
        <w:t xml:space="preserve">. </w:t>
      </w:r>
    </w:p>
    <w:p w14:paraId="432B60B8" w14:textId="31E1C1B5" w:rsidR="00053D9F" w:rsidRPr="00025B03" w:rsidRDefault="00EE62E1" w:rsidP="00025B03">
      <w:pPr>
        <w:numPr>
          <w:ilvl w:val="0"/>
          <w:numId w:val="12"/>
        </w:numPr>
        <w:tabs>
          <w:tab w:val="left" w:pos="142"/>
        </w:tabs>
        <w:ind w:left="-180" w:right="335" w:firstLine="0"/>
        <w:jc w:val="both"/>
        <w:rPr>
          <w:rFonts w:asciiTheme="majorHAnsi" w:hAnsiTheme="majorHAnsi"/>
          <w:sz w:val="24"/>
          <w:szCs w:val="24"/>
          <w:lang w:val="ro-RO"/>
        </w:rPr>
      </w:pPr>
      <w:r w:rsidRPr="00025B03">
        <w:rPr>
          <w:rFonts w:asciiTheme="majorHAnsi" w:hAnsiTheme="majorHAnsi"/>
          <w:sz w:val="24"/>
          <w:szCs w:val="24"/>
          <w:lang w:val="ro-RO"/>
        </w:rPr>
        <w:t xml:space="preserve">Examinarea clinică și paraclinică a pacientului cu anomalii </w:t>
      </w:r>
      <w:proofErr w:type="spellStart"/>
      <w:r w:rsidRPr="00025B03">
        <w:rPr>
          <w:rFonts w:asciiTheme="majorHAnsi" w:hAnsiTheme="majorHAnsi"/>
          <w:sz w:val="24"/>
          <w:szCs w:val="24"/>
          <w:lang w:val="ro-RO"/>
        </w:rPr>
        <w:t>dento</w:t>
      </w:r>
      <w:proofErr w:type="spellEnd"/>
      <w:r w:rsidRPr="00025B03">
        <w:rPr>
          <w:rFonts w:asciiTheme="majorHAnsi" w:hAnsiTheme="majorHAnsi"/>
          <w:sz w:val="24"/>
          <w:szCs w:val="24"/>
          <w:lang w:val="ro-RO"/>
        </w:rPr>
        <w:t xml:space="preserve">-maxilare. Diagnostic. Obiectivele tratamentului. Planificarea tratamentului. Etapele tratamentului anomaliilor </w:t>
      </w:r>
      <w:proofErr w:type="spellStart"/>
      <w:r w:rsidRPr="00025B03">
        <w:rPr>
          <w:rFonts w:asciiTheme="majorHAnsi" w:hAnsiTheme="majorHAnsi"/>
          <w:sz w:val="24"/>
          <w:szCs w:val="24"/>
          <w:lang w:val="ro-RO"/>
        </w:rPr>
        <w:t>dento</w:t>
      </w:r>
      <w:proofErr w:type="spellEnd"/>
      <w:r w:rsidRPr="00025B03">
        <w:rPr>
          <w:rFonts w:asciiTheme="majorHAnsi" w:hAnsiTheme="majorHAnsi"/>
          <w:sz w:val="24"/>
          <w:szCs w:val="24"/>
          <w:lang w:val="ro-RO"/>
        </w:rPr>
        <w:t xml:space="preserve">-maxilare: stabilirea diagnosticului și a conduitei terapeutice chirurgical-ortodontice; tratamentul ortodontic </w:t>
      </w:r>
      <w:proofErr w:type="spellStart"/>
      <w:r w:rsidRPr="00025B03">
        <w:rPr>
          <w:rFonts w:asciiTheme="majorHAnsi" w:hAnsiTheme="majorHAnsi"/>
          <w:sz w:val="24"/>
          <w:szCs w:val="24"/>
          <w:lang w:val="ro-RO"/>
        </w:rPr>
        <w:t>prechirurgical</w:t>
      </w:r>
      <w:proofErr w:type="spellEnd"/>
      <w:r w:rsidRPr="00025B03">
        <w:rPr>
          <w:rFonts w:asciiTheme="majorHAnsi" w:hAnsiTheme="majorHAnsi"/>
          <w:sz w:val="24"/>
          <w:szCs w:val="24"/>
          <w:lang w:val="ro-RO"/>
        </w:rPr>
        <w:t xml:space="preserve">, tratamentul chirurgical, tratamentul ortodontic </w:t>
      </w:r>
      <w:proofErr w:type="spellStart"/>
      <w:r w:rsidRPr="00025B03">
        <w:rPr>
          <w:rFonts w:asciiTheme="majorHAnsi" w:hAnsiTheme="majorHAnsi"/>
          <w:sz w:val="24"/>
          <w:szCs w:val="24"/>
          <w:lang w:val="ro-RO"/>
        </w:rPr>
        <w:t>postchirurgical</w:t>
      </w:r>
      <w:proofErr w:type="spellEnd"/>
      <w:r w:rsidRPr="00025B03">
        <w:rPr>
          <w:rFonts w:asciiTheme="majorHAnsi" w:hAnsiTheme="majorHAnsi"/>
          <w:sz w:val="24"/>
          <w:szCs w:val="24"/>
          <w:lang w:val="ro-RO"/>
        </w:rPr>
        <w:t>, tratamentele asociate.</w:t>
      </w:r>
      <w:r w:rsidR="00053D9F" w:rsidRPr="00025B03">
        <w:rPr>
          <w:rFonts w:asciiTheme="majorHAnsi" w:hAnsiTheme="majorHAnsi"/>
          <w:sz w:val="24"/>
          <w:szCs w:val="24"/>
          <w:lang w:val="ro-RO"/>
        </w:rPr>
        <w:t xml:space="preserve"> </w:t>
      </w:r>
    </w:p>
    <w:p w14:paraId="4EB48A87" w14:textId="77777777" w:rsidR="00053D9F" w:rsidRPr="00025B03" w:rsidRDefault="00053D9F" w:rsidP="00025B03">
      <w:pPr>
        <w:numPr>
          <w:ilvl w:val="0"/>
          <w:numId w:val="12"/>
        </w:numPr>
        <w:tabs>
          <w:tab w:val="left" w:pos="142"/>
        </w:tabs>
        <w:ind w:left="-180" w:right="335" w:firstLine="0"/>
        <w:jc w:val="both"/>
        <w:rPr>
          <w:rFonts w:asciiTheme="majorHAnsi" w:hAnsiTheme="majorHAnsi"/>
          <w:sz w:val="24"/>
          <w:szCs w:val="24"/>
          <w:lang w:val="ro-RO"/>
        </w:rPr>
      </w:pPr>
      <w:r w:rsidRPr="00025B03">
        <w:rPr>
          <w:rFonts w:asciiTheme="majorHAnsi" w:hAnsiTheme="majorHAnsi"/>
          <w:sz w:val="24"/>
          <w:szCs w:val="24"/>
          <w:lang w:val="ro-RO"/>
        </w:rPr>
        <w:t xml:space="preserve">Metode chirurgicale </w:t>
      </w:r>
      <w:proofErr w:type="spellStart"/>
      <w:r w:rsidRPr="00025B03">
        <w:rPr>
          <w:rFonts w:asciiTheme="majorHAnsi" w:hAnsiTheme="majorHAnsi"/>
          <w:sz w:val="24"/>
          <w:szCs w:val="24"/>
          <w:lang w:val="ro-RO"/>
        </w:rPr>
        <w:t>dento</w:t>
      </w:r>
      <w:proofErr w:type="spellEnd"/>
      <w:r w:rsidRPr="00025B03">
        <w:rPr>
          <w:rFonts w:asciiTheme="majorHAnsi" w:hAnsiTheme="majorHAnsi"/>
          <w:sz w:val="24"/>
          <w:szCs w:val="24"/>
          <w:lang w:val="ro-RO"/>
        </w:rPr>
        <w:t xml:space="preserve">-alveolare în tratamentul ortodontic. Extracții dentare. Descoperirea chirurgicală a dinților incluși. Implanturile ortodontice. Maleabilizarea osoasă. Plastia țesuturilor moi  (chirurgia </w:t>
      </w:r>
      <w:proofErr w:type="spellStart"/>
      <w:r w:rsidRPr="00025B03">
        <w:rPr>
          <w:rFonts w:asciiTheme="majorHAnsi" w:hAnsiTheme="majorHAnsi"/>
          <w:sz w:val="24"/>
          <w:szCs w:val="24"/>
          <w:lang w:val="ro-RO"/>
        </w:rPr>
        <w:t>muco</w:t>
      </w:r>
      <w:proofErr w:type="spellEnd"/>
      <w:r w:rsidRPr="00025B03">
        <w:rPr>
          <w:rFonts w:asciiTheme="majorHAnsi" w:hAnsiTheme="majorHAnsi"/>
          <w:sz w:val="24"/>
          <w:szCs w:val="24"/>
          <w:lang w:val="ro-RO"/>
        </w:rPr>
        <w:t xml:space="preserve">-gingivală, </w:t>
      </w:r>
      <w:proofErr w:type="spellStart"/>
      <w:r w:rsidRPr="00025B03">
        <w:rPr>
          <w:rFonts w:asciiTheme="majorHAnsi" w:hAnsiTheme="majorHAnsi"/>
          <w:sz w:val="24"/>
          <w:szCs w:val="24"/>
          <w:lang w:val="ro-RO"/>
        </w:rPr>
        <w:t>vestibuloplastii</w:t>
      </w:r>
      <w:proofErr w:type="spellEnd"/>
      <w:r w:rsidRPr="00025B03">
        <w:rPr>
          <w:rFonts w:asciiTheme="majorHAnsi" w:hAnsiTheme="majorHAnsi"/>
          <w:sz w:val="24"/>
          <w:szCs w:val="24"/>
          <w:lang w:val="ro-RO"/>
        </w:rPr>
        <w:t xml:space="preserve">, </w:t>
      </w:r>
      <w:proofErr w:type="spellStart"/>
      <w:r w:rsidRPr="00025B03">
        <w:rPr>
          <w:rFonts w:asciiTheme="majorHAnsi" w:hAnsiTheme="majorHAnsi"/>
          <w:sz w:val="24"/>
          <w:szCs w:val="24"/>
          <w:lang w:val="ro-RO"/>
        </w:rPr>
        <w:t>frenoplastii</w:t>
      </w:r>
      <w:proofErr w:type="spellEnd"/>
      <w:r w:rsidRPr="00025B03">
        <w:rPr>
          <w:rFonts w:asciiTheme="majorHAnsi" w:hAnsiTheme="majorHAnsi"/>
          <w:sz w:val="24"/>
          <w:szCs w:val="24"/>
          <w:lang w:val="ro-RO"/>
        </w:rPr>
        <w:t xml:space="preserve">). Particularități ale tratamentului </w:t>
      </w:r>
      <w:proofErr w:type="spellStart"/>
      <w:r w:rsidRPr="00025B03">
        <w:rPr>
          <w:rFonts w:asciiTheme="majorHAnsi" w:hAnsiTheme="majorHAnsi"/>
          <w:sz w:val="24"/>
          <w:szCs w:val="24"/>
          <w:lang w:val="ro-RO"/>
        </w:rPr>
        <w:t>implantar</w:t>
      </w:r>
      <w:proofErr w:type="spellEnd"/>
      <w:r w:rsidRPr="00025B03">
        <w:rPr>
          <w:rFonts w:asciiTheme="majorHAnsi" w:hAnsiTheme="majorHAnsi"/>
          <w:sz w:val="24"/>
          <w:szCs w:val="24"/>
          <w:lang w:val="ro-RO"/>
        </w:rPr>
        <w:t xml:space="preserve"> în anomaliile </w:t>
      </w:r>
      <w:proofErr w:type="spellStart"/>
      <w:r w:rsidRPr="00025B03">
        <w:rPr>
          <w:rFonts w:asciiTheme="majorHAnsi" w:hAnsiTheme="majorHAnsi"/>
          <w:sz w:val="24"/>
          <w:szCs w:val="24"/>
          <w:lang w:val="ro-RO"/>
        </w:rPr>
        <w:t>dento</w:t>
      </w:r>
      <w:proofErr w:type="spellEnd"/>
      <w:r w:rsidRPr="00025B03">
        <w:rPr>
          <w:rFonts w:asciiTheme="majorHAnsi" w:hAnsiTheme="majorHAnsi"/>
          <w:sz w:val="24"/>
          <w:szCs w:val="24"/>
          <w:lang w:val="ro-RO"/>
        </w:rPr>
        <w:t xml:space="preserve">-alveolare însoțite de </w:t>
      </w:r>
      <w:proofErr w:type="spellStart"/>
      <w:r w:rsidRPr="00025B03">
        <w:rPr>
          <w:rFonts w:asciiTheme="majorHAnsi" w:hAnsiTheme="majorHAnsi"/>
          <w:sz w:val="24"/>
          <w:szCs w:val="24"/>
          <w:lang w:val="ro-RO"/>
        </w:rPr>
        <w:t>anodonția</w:t>
      </w:r>
      <w:proofErr w:type="spellEnd"/>
      <w:r w:rsidRPr="00025B03">
        <w:rPr>
          <w:rFonts w:asciiTheme="majorHAnsi" w:hAnsiTheme="majorHAnsi"/>
          <w:sz w:val="24"/>
          <w:szCs w:val="24"/>
          <w:lang w:val="ro-RO"/>
        </w:rPr>
        <w:t xml:space="preserve"> primară.</w:t>
      </w:r>
    </w:p>
    <w:p w14:paraId="3A711E41" w14:textId="77777777" w:rsidR="00053D9F" w:rsidRPr="00025B03" w:rsidRDefault="00053D9F" w:rsidP="00025B03">
      <w:pPr>
        <w:numPr>
          <w:ilvl w:val="0"/>
          <w:numId w:val="12"/>
        </w:numPr>
        <w:tabs>
          <w:tab w:val="left" w:pos="142"/>
        </w:tabs>
        <w:ind w:left="-180" w:right="335" w:firstLine="0"/>
        <w:jc w:val="both"/>
        <w:rPr>
          <w:rFonts w:asciiTheme="majorHAnsi" w:hAnsiTheme="majorHAnsi"/>
          <w:sz w:val="24"/>
          <w:szCs w:val="24"/>
          <w:lang w:val="ro-RO"/>
        </w:rPr>
      </w:pPr>
      <w:bookmarkStart w:id="27" w:name="_Hlk169168137"/>
      <w:r w:rsidRPr="00025B03">
        <w:rPr>
          <w:rFonts w:asciiTheme="majorHAnsi" w:hAnsiTheme="majorHAnsi"/>
          <w:sz w:val="24"/>
          <w:szCs w:val="24"/>
          <w:lang w:val="ro-RO"/>
        </w:rPr>
        <w:t xml:space="preserve">Tehnici chirurgicale de osteotomie </w:t>
      </w:r>
      <w:bookmarkEnd w:id="27"/>
      <w:r w:rsidRPr="00025B03">
        <w:rPr>
          <w:rFonts w:asciiTheme="majorHAnsi" w:hAnsiTheme="majorHAnsi"/>
          <w:sz w:val="24"/>
          <w:szCs w:val="24"/>
          <w:lang w:val="ro-RO"/>
        </w:rPr>
        <w:t>a mandibulei. Osteotomia sagitală a ramului mandibular (</w:t>
      </w:r>
      <w:proofErr w:type="spellStart"/>
      <w:r w:rsidRPr="00025B03">
        <w:rPr>
          <w:rFonts w:asciiTheme="majorHAnsi" w:hAnsiTheme="majorHAnsi"/>
          <w:sz w:val="24"/>
          <w:szCs w:val="24"/>
          <w:lang w:val="ro-RO"/>
        </w:rPr>
        <w:t>Obwegeser</w:t>
      </w:r>
      <w:proofErr w:type="spellEnd"/>
      <w:r w:rsidRPr="00025B03">
        <w:rPr>
          <w:rFonts w:asciiTheme="majorHAnsi" w:hAnsiTheme="majorHAnsi"/>
          <w:sz w:val="24"/>
          <w:szCs w:val="24"/>
          <w:lang w:val="ro-RO"/>
        </w:rPr>
        <w:t xml:space="preserve">-Dal Pont). Planificarea intervențiilor chirurgicale. Protocolul operator. Complicații. </w:t>
      </w:r>
    </w:p>
    <w:p w14:paraId="1779D5A7" w14:textId="77777777" w:rsidR="00053D9F" w:rsidRPr="00025B03" w:rsidRDefault="00053D9F" w:rsidP="00025B03">
      <w:pPr>
        <w:numPr>
          <w:ilvl w:val="0"/>
          <w:numId w:val="12"/>
        </w:numPr>
        <w:tabs>
          <w:tab w:val="left" w:pos="142"/>
        </w:tabs>
        <w:ind w:left="-180" w:right="335" w:firstLine="0"/>
        <w:jc w:val="both"/>
        <w:rPr>
          <w:rFonts w:asciiTheme="majorHAnsi" w:hAnsiTheme="majorHAnsi"/>
          <w:sz w:val="24"/>
          <w:szCs w:val="24"/>
          <w:lang w:val="ro-RO"/>
        </w:rPr>
      </w:pPr>
      <w:proofErr w:type="spellStart"/>
      <w:r w:rsidRPr="00025B03">
        <w:rPr>
          <w:rFonts w:asciiTheme="majorHAnsi" w:hAnsiTheme="majorHAnsi"/>
          <w:sz w:val="24"/>
          <w:szCs w:val="24"/>
          <w:lang w:val="ro-RO"/>
        </w:rPr>
        <w:t>Genioplastia</w:t>
      </w:r>
      <w:proofErr w:type="spellEnd"/>
      <w:r w:rsidRPr="00025B03">
        <w:rPr>
          <w:rFonts w:asciiTheme="majorHAnsi" w:hAnsiTheme="majorHAnsi"/>
          <w:sz w:val="24"/>
          <w:szCs w:val="24"/>
          <w:lang w:val="ro-RO"/>
        </w:rPr>
        <w:t xml:space="preserve">. Planificarea intervențiilor chirurgicale. Protocolul operator. Complicații. </w:t>
      </w:r>
    </w:p>
    <w:p w14:paraId="528057D1" w14:textId="77777777" w:rsidR="00053D9F" w:rsidRPr="00025B03" w:rsidRDefault="00053D9F" w:rsidP="00025B03">
      <w:pPr>
        <w:numPr>
          <w:ilvl w:val="0"/>
          <w:numId w:val="12"/>
        </w:numPr>
        <w:tabs>
          <w:tab w:val="left" w:pos="142"/>
        </w:tabs>
        <w:ind w:left="-180" w:right="335" w:firstLine="0"/>
        <w:jc w:val="both"/>
        <w:rPr>
          <w:rFonts w:asciiTheme="majorHAnsi" w:hAnsiTheme="majorHAnsi"/>
          <w:sz w:val="24"/>
          <w:szCs w:val="24"/>
          <w:lang w:val="ro-RO"/>
        </w:rPr>
      </w:pPr>
      <w:r w:rsidRPr="00025B03">
        <w:rPr>
          <w:rFonts w:asciiTheme="majorHAnsi" w:hAnsiTheme="majorHAnsi"/>
          <w:sz w:val="24"/>
          <w:szCs w:val="24"/>
          <w:lang w:val="ro-RO"/>
        </w:rPr>
        <w:t>Tehnici chirurgicale de osteotomie a maxilarului superior. Osteotomia Le For I. Planificarea intervențiilor chirurgicale.  Protocolul operator. Complicații.</w:t>
      </w:r>
    </w:p>
    <w:p w14:paraId="27309D0A" w14:textId="1B316F1C" w:rsidR="00053D9F" w:rsidRPr="00025B03" w:rsidRDefault="00053D9F" w:rsidP="00025B03">
      <w:pPr>
        <w:numPr>
          <w:ilvl w:val="0"/>
          <w:numId w:val="12"/>
        </w:numPr>
        <w:tabs>
          <w:tab w:val="left" w:pos="142"/>
        </w:tabs>
        <w:ind w:left="-180" w:right="335" w:firstLine="0"/>
        <w:jc w:val="both"/>
        <w:rPr>
          <w:rFonts w:asciiTheme="majorHAnsi" w:hAnsiTheme="majorHAnsi"/>
          <w:sz w:val="24"/>
          <w:szCs w:val="24"/>
          <w:lang w:val="ro-RO"/>
        </w:rPr>
      </w:pPr>
      <w:r w:rsidRPr="00025B03">
        <w:rPr>
          <w:rFonts w:asciiTheme="majorHAnsi" w:hAnsiTheme="majorHAnsi"/>
          <w:sz w:val="24"/>
          <w:szCs w:val="24"/>
          <w:lang w:val="ro-RO"/>
        </w:rPr>
        <w:t xml:space="preserve">Tratamentul chirurgical al anomaliilor și deformațiilor </w:t>
      </w:r>
      <w:proofErr w:type="spellStart"/>
      <w:r w:rsidRPr="00025B03">
        <w:rPr>
          <w:rFonts w:asciiTheme="majorHAnsi" w:hAnsiTheme="majorHAnsi"/>
          <w:sz w:val="24"/>
          <w:szCs w:val="24"/>
          <w:lang w:val="ro-RO"/>
        </w:rPr>
        <w:t>dento</w:t>
      </w:r>
      <w:proofErr w:type="spellEnd"/>
      <w:r w:rsidRPr="00025B03">
        <w:rPr>
          <w:rFonts w:asciiTheme="majorHAnsi" w:hAnsiTheme="majorHAnsi"/>
          <w:sz w:val="24"/>
          <w:szCs w:val="24"/>
          <w:lang w:val="ro-RO"/>
        </w:rPr>
        <w:t>-maxilare în plan sagital, vertical, transversal.</w:t>
      </w:r>
      <w:bookmarkStart w:id="28" w:name="_Hlk139725264"/>
      <w:r w:rsidRPr="00025B03">
        <w:rPr>
          <w:rFonts w:asciiTheme="majorHAnsi" w:hAnsiTheme="majorHAnsi"/>
          <w:sz w:val="24"/>
          <w:szCs w:val="24"/>
          <w:lang w:val="ro-RO"/>
        </w:rPr>
        <w:t xml:space="preserve"> Etiologie. Patogenie. Diagnostic. Tabloul clinic. Pregătirea preoperatorie. Tratamentul chirurgical. Îngrijirea postoperatorie.</w:t>
      </w:r>
      <w:bookmarkEnd w:id="28"/>
    </w:p>
    <w:p w14:paraId="58053916" w14:textId="77777777" w:rsidR="009A3E3D" w:rsidRPr="00025B03" w:rsidRDefault="009A3E3D" w:rsidP="00025B03">
      <w:pPr>
        <w:tabs>
          <w:tab w:val="left" w:pos="142"/>
        </w:tabs>
        <w:ind w:left="-180" w:right="335"/>
        <w:rPr>
          <w:rFonts w:asciiTheme="majorHAnsi" w:hAnsiTheme="majorHAnsi"/>
          <w:b/>
          <w:i/>
          <w:sz w:val="24"/>
          <w:szCs w:val="24"/>
          <w:lang w:val="ro-RO"/>
        </w:rPr>
      </w:pPr>
    </w:p>
    <w:p w14:paraId="1E08B83B" w14:textId="7A8B95F8" w:rsidR="00053D9F" w:rsidRPr="00025B03" w:rsidRDefault="00053D9F" w:rsidP="00025B03">
      <w:pPr>
        <w:ind w:left="-180" w:right="335" w:hanging="284"/>
        <w:rPr>
          <w:rFonts w:asciiTheme="majorHAnsi" w:hAnsiTheme="majorHAnsi"/>
          <w:b/>
          <w:i/>
          <w:lang w:val="ro-RO"/>
        </w:rPr>
      </w:pPr>
      <w:r w:rsidRPr="00025B03">
        <w:rPr>
          <w:rFonts w:asciiTheme="majorHAnsi" w:hAnsiTheme="majorHAnsi"/>
          <w:b/>
          <w:i/>
          <w:lang w:val="ro-RO"/>
        </w:rPr>
        <w:t>Bibliografia recomandată:</w:t>
      </w:r>
    </w:p>
    <w:p w14:paraId="3E631A9F" w14:textId="49D72FC0" w:rsidR="00E4652E" w:rsidRPr="00025B03" w:rsidRDefault="00E4652E" w:rsidP="00025B03">
      <w:pPr>
        <w:numPr>
          <w:ilvl w:val="0"/>
          <w:numId w:val="39"/>
        </w:numPr>
        <w:tabs>
          <w:tab w:val="left" w:pos="270"/>
          <w:tab w:val="left" w:pos="851"/>
        </w:tabs>
        <w:spacing w:line="259" w:lineRule="auto"/>
        <w:ind w:left="-284" w:right="335" w:hanging="283"/>
        <w:contextualSpacing/>
        <w:jc w:val="both"/>
        <w:rPr>
          <w:rFonts w:asciiTheme="majorHAnsi" w:hAnsiTheme="majorHAnsi"/>
          <w:lang w:val="ro-RO"/>
        </w:rPr>
      </w:pPr>
      <w:r w:rsidRPr="00025B03">
        <w:rPr>
          <w:rFonts w:asciiTheme="majorHAnsi" w:hAnsiTheme="majorHAnsi"/>
          <w:lang w:val="ro-RO"/>
        </w:rPr>
        <w:t>Materialele prelegerilor.</w:t>
      </w:r>
    </w:p>
    <w:p w14:paraId="72D02390" w14:textId="1BD11018" w:rsidR="00053D9F" w:rsidRPr="00025B03" w:rsidRDefault="00053D9F" w:rsidP="00025B03">
      <w:pPr>
        <w:numPr>
          <w:ilvl w:val="0"/>
          <w:numId w:val="39"/>
        </w:numPr>
        <w:tabs>
          <w:tab w:val="left" w:pos="270"/>
          <w:tab w:val="left" w:pos="851"/>
        </w:tabs>
        <w:spacing w:line="259" w:lineRule="auto"/>
        <w:ind w:left="-284" w:right="335" w:hanging="283"/>
        <w:contextualSpacing/>
        <w:jc w:val="both"/>
        <w:rPr>
          <w:rFonts w:asciiTheme="majorHAnsi" w:hAnsiTheme="majorHAnsi"/>
          <w:lang w:val="ro-RO"/>
        </w:rPr>
      </w:pPr>
      <w:r w:rsidRPr="00025B03">
        <w:rPr>
          <w:rFonts w:asciiTheme="majorHAnsi" w:hAnsiTheme="majorHAnsi"/>
          <w:lang w:val="ro-RO"/>
        </w:rPr>
        <w:t xml:space="preserve">Alexandru Bucur, Carlos Navarro Vila, John </w:t>
      </w:r>
      <w:proofErr w:type="spellStart"/>
      <w:r w:rsidRPr="00025B03">
        <w:rPr>
          <w:rFonts w:asciiTheme="majorHAnsi" w:hAnsiTheme="majorHAnsi"/>
          <w:lang w:val="ro-RO"/>
        </w:rPr>
        <w:t>Lowry</w:t>
      </w:r>
      <w:proofErr w:type="spellEnd"/>
      <w:r w:rsidRPr="00025B03">
        <w:rPr>
          <w:rFonts w:asciiTheme="majorHAnsi" w:hAnsiTheme="majorHAnsi"/>
          <w:lang w:val="ro-RO"/>
        </w:rPr>
        <w:t xml:space="preserve">, Julio </w:t>
      </w:r>
      <w:proofErr w:type="spellStart"/>
      <w:r w:rsidRPr="00025B03">
        <w:rPr>
          <w:rFonts w:asciiTheme="majorHAnsi" w:hAnsiTheme="majorHAnsi"/>
          <w:lang w:val="ro-RO"/>
        </w:rPr>
        <w:t>Acero</w:t>
      </w:r>
      <w:proofErr w:type="spellEnd"/>
      <w:r w:rsidRPr="00025B03">
        <w:rPr>
          <w:rFonts w:asciiTheme="majorHAnsi" w:hAnsiTheme="majorHAnsi"/>
          <w:lang w:val="ro-RO"/>
        </w:rPr>
        <w:t xml:space="preserve">. Compendiu de chirurgie </w:t>
      </w:r>
      <w:proofErr w:type="spellStart"/>
      <w:r w:rsidRPr="00025B03">
        <w:rPr>
          <w:rFonts w:asciiTheme="majorHAnsi" w:hAnsiTheme="majorHAnsi"/>
          <w:lang w:val="ro-RO"/>
        </w:rPr>
        <w:t>oro</w:t>
      </w:r>
      <w:proofErr w:type="spellEnd"/>
      <w:r w:rsidRPr="00025B03">
        <w:rPr>
          <w:rFonts w:asciiTheme="majorHAnsi" w:hAnsiTheme="majorHAnsi"/>
          <w:lang w:val="ro-RO"/>
        </w:rPr>
        <w:t xml:space="preserve">-maxilo-facială. Volumul II. Ed. Q Med </w:t>
      </w:r>
      <w:proofErr w:type="spellStart"/>
      <w:r w:rsidRPr="00025B03">
        <w:rPr>
          <w:rFonts w:asciiTheme="majorHAnsi" w:hAnsiTheme="majorHAnsi"/>
          <w:lang w:val="ro-RO"/>
        </w:rPr>
        <w:t>Publishing</w:t>
      </w:r>
      <w:proofErr w:type="spellEnd"/>
      <w:r w:rsidRPr="00025B03">
        <w:rPr>
          <w:rFonts w:asciiTheme="majorHAnsi" w:hAnsiTheme="majorHAnsi"/>
          <w:lang w:val="ro-RO"/>
        </w:rPr>
        <w:t>, București, 2009, 928p.</w:t>
      </w:r>
    </w:p>
    <w:p w14:paraId="35F134F6" w14:textId="67E7FA42" w:rsidR="00053D9F" w:rsidRPr="00025B03" w:rsidRDefault="00053D9F" w:rsidP="00025B03">
      <w:pPr>
        <w:numPr>
          <w:ilvl w:val="0"/>
          <w:numId w:val="39"/>
        </w:numPr>
        <w:tabs>
          <w:tab w:val="left" w:pos="270"/>
          <w:tab w:val="left" w:pos="851"/>
        </w:tabs>
        <w:spacing w:line="259" w:lineRule="auto"/>
        <w:ind w:left="-284" w:right="335" w:hanging="283"/>
        <w:contextualSpacing/>
        <w:jc w:val="both"/>
        <w:rPr>
          <w:rFonts w:asciiTheme="majorHAnsi" w:hAnsiTheme="majorHAnsi"/>
          <w:lang w:val="ro-RO"/>
        </w:rPr>
      </w:pPr>
      <w:r w:rsidRPr="00025B03">
        <w:rPr>
          <w:rFonts w:asciiTheme="majorHAnsi" w:hAnsiTheme="majorHAnsi"/>
          <w:lang w:val="ro-RO"/>
        </w:rPr>
        <w:t xml:space="preserve">Corneliu </w:t>
      </w:r>
      <w:proofErr w:type="spellStart"/>
      <w:r w:rsidRPr="00025B03">
        <w:rPr>
          <w:rFonts w:asciiTheme="majorHAnsi" w:hAnsiTheme="majorHAnsi"/>
          <w:lang w:val="ro-RO"/>
        </w:rPr>
        <w:t>Burlibașa</w:t>
      </w:r>
      <w:proofErr w:type="spellEnd"/>
      <w:r w:rsidRPr="00025B03">
        <w:rPr>
          <w:rFonts w:asciiTheme="majorHAnsi" w:hAnsiTheme="majorHAnsi"/>
          <w:lang w:val="ro-RO"/>
        </w:rPr>
        <w:t xml:space="preserve">. Chirurgie orală și </w:t>
      </w:r>
      <w:proofErr w:type="spellStart"/>
      <w:r w:rsidRPr="00025B03">
        <w:rPr>
          <w:rFonts w:asciiTheme="majorHAnsi" w:hAnsiTheme="majorHAnsi"/>
          <w:lang w:val="ro-RO"/>
        </w:rPr>
        <w:t>maxilofacială</w:t>
      </w:r>
      <w:proofErr w:type="spellEnd"/>
      <w:r w:rsidRPr="00025B03">
        <w:rPr>
          <w:rFonts w:asciiTheme="majorHAnsi" w:hAnsiTheme="majorHAnsi"/>
          <w:lang w:val="ro-RO"/>
        </w:rPr>
        <w:t>. Editura medicală   București, 200</w:t>
      </w:r>
      <w:r w:rsidR="002E03DE" w:rsidRPr="00025B03">
        <w:rPr>
          <w:rFonts w:asciiTheme="majorHAnsi" w:hAnsiTheme="majorHAnsi"/>
          <w:lang w:val="ro-RO"/>
        </w:rPr>
        <w:t>7</w:t>
      </w:r>
      <w:r w:rsidRPr="00025B03">
        <w:rPr>
          <w:rFonts w:asciiTheme="majorHAnsi" w:hAnsiTheme="majorHAnsi"/>
          <w:lang w:val="ro-RO"/>
        </w:rPr>
        <w:t xml:space="preserve">, 1312p. </w:t>
      </w:r>
    </w:p>
    <w:p w14:paraId="01899FB5" w14:textId="77777777" w:rsidR="00053D9F" w:rsidRPr="00025B03" w:rsidRDefault="00053D9F" w:rsidP="00025B03">
      <w:pPr>
        <w:numPr>
          <w:ilvl w:val="0"/>
          <w:numId w:val="39"/>
        </w:numPr>
        <w:tabs>
          <w:tab w:val="left" w:pos="270"/>
          <w:tab w:val="left" w:pos="851"/>
        </w:tabs>
        <w:spacing w:line="259" w:lineRule="auto"/>
        <w:ind w:left="-284" w:right="335" w:hanging="283"/>
        <w:contextualSpacing/>
        <w:jc w:val="both"/>
        <w:rPr>
          <w:rFonts w:asciiTheme="majorHAnsi" w:hAnsiTheme="majorHAnsi"/>
          <w:lang w:val="ro-RO"/>
        </w:rPr>
      </w:pPr>
      <w:r w:rsidRPr="00025B03">
        <w:rPr>
          <w:rFonts w:asciiTheme="majorHAnsi" w:hAnsiTheme="majorHAnsi"/>
          <w:lang w:val="ro-RO"/>
        </w:rPr>
        <w:t xml:space="preserve">Lars </w:t>
      </w:r>
      <w:proofErr w:type="spellStart"/>
      <w:r w:rsidRPr="00025B03">
        <w:rPr>
          <w:rFonts w:asciiTheme="majorHAnsi" w:hAnsiTheme="majorHAnsi"/>
          <w:lang w:val="ro-RO"/>
        </w:rPr>
        <w:t>Andersson</w:t>
      </w:r>
      <w:proofErr w:type="spellEnd"/>
      <w:r w:rsidRPr="00025B03">
        <w:rPr>
          <w:rFonts w:asciiTheme="majorHAnsi" w:hAnsiTheme="majorHAnsi"/>
          <w:lang w:val="ro-RO"/>
        </w:rPr>
        <w:t xml:space="preserve">, Karl-Erik </w:t>
      </w:r>
      <w:proofErr w:type="spellStart"/>
      <w:r w:rsidRPr="00025B03">
        <w:rPr>
          <w:rFonts w:asciiTheme="majorHAnsi" w:hAnsiTheme="majorHAnsi"/>
          <w:lang w:val="ro-RO"/>
        </w:rPr>
        <w:t>Kahnberg</w:t>
      </w:r>
      <w:proofErr w:type="spellEnd"/>
      <w:r w:rsidRPr="00025B03">
        <w:rPr>
          <w:rFonts w:asciiTheme="majorHAnsi" w:hAnsiTheme="majorHAnsi"/>
          <w:lang w:val="ro-RO"/>
        </w:rPr>
        <w:t xml:space="preserve">, Anthony </w:t>
      </w:r>
      <w:proofErr w:type="spellStart"/>
      <w:r w:rsidRPr="00025B03">
        <w:rPr>
          <w:rFonts w:asciiTheme="majorHAnsi" w:hAnsiTheme="majorHAnsi"/>
          <w:lang w:val="ro-RO"/>
        </w:rPr>
        <w:t>Pogrel</w:t>
      </w:r>
      <w:proofErr w:type="spellEnd"/>
      <w:r w:rsidRPr="00025B03">
        <w:rPr>
          <w:rFonts w:asciiTheme="majorHAnsi" w:hAnsiTheme="majorHAnsi"/>
          <w:lang w:val="ro-RO"/>
        </w:rPr>
        <w:t xml:space="preserve"> M. Oral </w:t>
      </w:r>
      <w:proofErr w:type="spellStart"/>
      <w:r w:rsidRPr="00025B03">
        <w:rPr>
          <w:rFonts w:asciiTheme="majorHAnsi" w:hAnsiTheme="majorHAnsi"/>
          <w:lang w:val="ro-RO"/>
        </w:rPr>
        <w:t>and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Maxillofacial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Surgery</w:t>
      </w:r>
      <w:proofErr w:type="spellEnd"/>
      <w:r w:rsidRPr="00025B03">
        <w:rPr>
          <w:rFonts w:asciiTheme="majorHAnsi" w:hAnsiTheme="majorHAnsi"/>
          <w:lang w:val="ro-RO"/>
        </w:rPr>
        <w:t xml:space="preserve">. Ed. </w:t>
      </w:r>
      <w:proofErr w:type="spellStart"/>
      <w:r w:rsidRPr="00025B03">
        <w:rPr>
          <w:rFonts w:asciiTheme="majorHAnsi" w:hAnsiTheme="majorHAnsi"/>
          <w:lang w:val="ro-RO"/>
        </w:rPr>
        <w:t>Wiley</w:t>
      </w:r>
      <w:proofErr w:type="spellEnd"/>
      <w:r w:rsidRPr="00025B03">
        <w:rPr>
          <w:rFonts w:asciiTheme="majorHAnsi" w:hAnsiTheme="majorHAnsi"/>
          <w:lang w:val="ro-RO"/>
        </w:rPr>
        <w:t xml:space="preserve">- </w:t>
      </w:r>
      <w:proofErr w:type="spellStart"/>
      <w:r w:rsidRPr="00025B03">
        <w:rPr>
          <w:rFonts w:asciiTheme="majorHAnsi" w:hAnsiTheme="majorHAnsi"/>
          <w:lang w:val="ro-RO"/>
        </w:rPr>
        <w:t>Blackwell</w:t>
      </w:r>
      <w:proofErr w:type="spellEnd"/>
      <w:r w:rsidRPr="00025B03">
        <w:rPr>
          <w:rFonts w:asciiTheme="majorHAnsi" w:hAnsiTheme="majorHAnsi"/>
          <w:lang w:val="ro-RO"/>
        </w:rPr>
        <w:t>, 2010, 1274p.</w:t>
      </w:r>
    </w:p>
    <w:p w14:paraId="17C08A2B" w14:textId="77777777" w:rsidR="00053D9F" w:rsidRPr="00025B03" w:rsidRDefault="00053D9F" w:rsidP="00025B03">
      <w:pPr>
        <w:numPr>
          <w:ilvl w:val="0"/>
          <w:numId w:val="39"/>
        </w:numPr>
        <w:tabs>
          <w:tab w:val="left" w:pos="270"/>
          <w:tab w:val="left" w:pos="851"/>
        </w:tabs>
        <w:spacing w:line="259" w:lineRule="auto"/>
        <w:ind w:left="-284" w:right="335" w:hanging="283"/>
        <w:contextualSpacing/>
        <w:jc w:val="both"/>
        <w:rPr>
          <w:rFonts w:asciiTheme="majorHAnsi" w:hAnsiTheme="majorHAnsi"/>
          <w:lang w:val="ro-RO"/>
        </w:rPr>
      </w:pPr>
      <w:proofErr w:type="spellStart"/>
      <w:r w:rsidRPr="00025B03">
        <w:rPr>
          <w:rFonts w:asciiTheme="majorHAnsi" w:hAnsiTheme="majorHAnsi"/>
          <w:lang w:val="ro-RO"/>
        </w:rPr>
        <w:t>Proffit</w:t>
      </w:r>
      <w:proofErr w:type="spellEnd"/>
      <w:r w:rsidRPr="00025B03">
        <w:rPr>
          <w:rFonts w:asciiTheme="majorHAnsi" w:hAnsiTheme="majorHAnsi"/>
          <w:lang w:val="ro-RO"/>
        </w:rPr>
        <w:t xml:space="preserve"> W. R., </w:t>
      </w:r>
      <w:proofErr w:type="spellStart"/>
      <w:r w:rsidRPr="00025B03">
        <w:rPr>
          <w:rFonts w:asciiTheme="majorHAnsi" w:hAnsiTheme="majorHAnsi"/>
          <w:lang w:val="ro-RO"/>
        </w:rPr>
        <w:t>Fields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Jr</w:t>
      </w:r>
      <w:proofErr w:type="spellEnd"/>
      <w:r w:rsidRPr="00025B03">
        <w:rPr>
          <w:rFonts w:asciiTheme="majorHAnsi" w:hAnsiTheme="majorHAnsi"/>
          <w:lang w:val="ro-RO"/>
        </w:rPr>
        <w:t xml:space="preserve"> H. W., </w:t>
      </w:r>
      <w:proofErr w:type="spellStart"/>
      <w:r w:rsidRPr="00025B03">
        <w:rPr>
          <w:rFonts w:asciiTheme="majorHAnsi" w:hAnsiTheme="majorHAnsi"/>
          <w:lang w:val="ro-RO"/>
        </w:rPr>
        <w:t>Sarver</w:t>
      </w:r>
      <w:proofErr w:type="spellEnd"/>
      <w:r w:rsidRPr="00025B03">
        <w:rPr>
          <w:rFonts w:asciiTheme="majorHAnsi" w:hAnsiTheme="majorHAnsi"/>
          <w:lang w:val="ro-RO"/>
        </w:rPr>
        <w:t xml:space="preserve"> D. M. </w:t>
      </w:r>
      <w:proofErr w:type="spellStart"/>
      <w:r w:rsidRPr="00025B03">
        <w:rPr>
          <w:rFonts w:asciiTheme="majorHAnsi" w:hAnsiTheme="majorHAnsi"/>
          <w:lang w:val="ro-RO"/>
        </w:rPr>
        <w:t>Contemporary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Orthodontics</w:t>
      </w:r>
      <w:proofErr w:type="spellEnd"/>
      <w:r w:rsidRPr="00025B03">
        <w:rPr>
          <w:rFonts w:asciiTheme="majorHAnsi" w:hAnsiTheme="majorHAnsi"/>
          <w:lang w:val="ro-RO"/>
        </w:rPr>
        <w:t xml:space="preserve">. </w:t>
      </w:r>
      <w:proofErr w:type="spellStart"/>
      <w:r w:rsidRPr="00025B03">
        <w:rPr>
          <w:rFonts w:asciiTheme="majorHAnsi" w:hAnsiTheme="majorHAnsi"/>
          <w:lang w:val="ro-RO"/>
        </w:rPr>
        <w:t>Fouth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Edition</w:t>
      </w:r>
      <w:proofErr w:type="spellEnd"/>
      <w:r w:rsidRPr="00025B03">
        <w:rPr>
          <w:rFonts w:asciiTheme="majorHAnsi" w:hAnsiTheme="majorHAnsi"/>
          <w:lang w:val="ro-RO"/>
        </w:rPr>
        <w:t xml:space="preserve">. </w:t>
      </w:r>
      <w:proofErr w:type="spellStart"/>
      <w:r w:rsidRPr="00025B03">
        <w:rPr>
          <w:rFonts w:asciiTheme="majorHAnsi" w:hAnsiTheme="majorHAnsi"/>
          <w:lang w:val="ro-RO"/>
        </w:rPr>
        <w:t>Mosby</w:t>
      </w:r>
      <w:proofErr w:type="spellEnd"/>
      <w:r w:rsidRPr="00025B03">
        <w:rPr>
          <w:rFonts w:asciiTheme="majorHAnsi" w:hAnsiTheme="majorHAnsi"/>
          <w:lang w:val="ro-RO"/>
        </w:rPr>
        <w:t xml:space="preserve"> Elsevier, Canada, 2007, 751p.</w:t>
      </w:r>
    </w:p>
    <w:p w14:paraId="50815BED" w14:textId="77777777" w:rsidR="00053D9F" w:rsidRPr="00025B03" w:rsidRDefault="00053D9F" w:rsidP="00025B03">
      <w:pPr>
        <w:numPr>
          <w:ilvl w:val="0"/>
          <w:numId w:val="39"/>
        </w:numPr>
        <w:tabs>
          <w:tab w:val="left" w:pos="270"/>
          <w:tab w:val="left" w:pos="851"/>
        </w:tabs>
        <w:spacing w:line="259" w:lineRule="auto"/>
        <w:ind w:left="-284" w:right="335" w:hanging="283"/>
        <w:contextualSpacing/>
        <w:jc w:val="both"/>
        <w:rPr>
          <w:rFonts w:asciiTheme="majorHAnsi" w:hAnsiTheme="majorHAnsi"/>
          <w:lang w:val="ro-RO"/>
        </w:rPr>
      </w:pPr>
      <w:proofErr w:type="spellStart"/>
      <w:r w:rsidRPr="00025B03">
        <w:rPr>
          <w:rFonts w:asciiTheme="majorHAnsi" w:hAnsiTheme="majorHAnsi"/>
          <w:lang w:val="ro-RO"/>
        </w:rPr>
        <w:t>Кулакова</w:t>
      </w:r>
      <w:proofErr w:type="spellEnd"/>
      <w:r w:rsidRPr="00025B03">
        <w:rPr>
          <w:rFonts w:asciiTheme="majorHAnsi" w:hAnsiTheme="majorHAnsi"/>
          <w:lang w:val="ro-RO"/>
        </w:rPr>
        <w:t xml:space="preserve"> А. А., </w:t>
      </w:r>
      <w:proofErr w:type="spellStart"/>
      <w:r w:rsidRPr="00025B03">
        <w:rPr>
          <w:rFonts w:asciiTheme="majorHAnsi" w:hAnsiTheme="majorHAnsi"/>
          <w:lang w:val="ro-RO"/>
        </w:rPr>
        <w:t>Робустовой</w:t>
      </w:r>
      <w:proofErr w:type="spellEnd"/>
      <w:r w:rsidRPr="00025B03">
        <w:rPr>
          <w:rFonts w:asciiTheme="majorHAnsi" w:hAnsiTheme="majorHAnsi"/>
          <w:lang w:val="ro-RO"/>
        </w:rPr>
        <w:t xml:space="preserve"> Т. Г.. </w:t>
      </w:r>
      <w:proofErr w:type="spellStart"/>
      <w:r w:rsidRPr="00025B03">
        <w:rPr>
          <w:rFonts w:asciiTheme="majorHAnsi" w:hAnsiTheme="majorHAnsi"/>
          <w:lang w:val="ro-RO"/>
        </w:rPr>
        <w:t>Хирургическая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стоматология</w:t>
      </w:r>
      <w:proofErr w:type="spellEnd"/>
      <w:r w:rsidRPr="00025B03">
        <w:rPr>
          <w:rFonts w:asciiTheme="majorHAnsi" w:hAnsiTheme="majorHAnsi"/>
          <w:lang w:val="ro-RO"/>
        </w:rPr>
        <w:t xml:space="preserve"> и </w:t>
      </w:r>
      <w:proofErr w:type="spellStart"/>
      <w:r w:rsidRPr="00025B03">
        <w:rPr>
          <w:rFonts w:asciiTheme="majorHAnsi" w:hAnsiTheme="majorHAnsi"/>
          <w:lang w:val="ro-RO"/>
        </w:rPr>
        <w:t>челюстно</w:t>
      </w:r>
      <w:proofErr w:type="spellEnd"/>
      <w:r w:rsidRPr="00025B03">
        <w:rPr>
          <w:rFonts w:asciiTheme="majorHAnsi" w:hAnsiTheme="majorHAnsi"/>
          <w:lang w:val="ro-RO"/>
        </w:rPr>
        <w:t xml:space="preserve">- </w:t>
      </w:r>
      <w:proofErr w:type="spellStart"/>
      <w:r w:rsidRPr="00025B03">
        <w:rPr>
          <w:rFonts w:asciiTheme="majorHAnsi" w:hAnsiTheme="majorHAnsi"/>
          <w:lang w:val="ro-RO"/>
        </w:rPr>
        <w:t>лицевая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хирургия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национальное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руководство</w:t>
      </w:r>
      <w:proofErr w:type="spellEnd"/>
      <w:r w:rsidRPr="00025B03">
        <w:rPr>
          <w:rFonts w:asciiTheme="majorHAnsi" w:hAnsiTheme="majorHAnsi"/>
          <w:lang w:val="ro-RO"/>
        </w:rPr>
        <w:t xml:space="preserve">. </w:t>
      </w:r>
      <w:proofErr w:type="spellStart"/>
      <w:r w:rsidRPr="00025B03">
        <w:rPr>
          <w:rFonts w:asciiTheme="majorHAnsi" w:hAnsiTheme="majorHAnsi"/>
          <w:lang w:val="ro-RO"/>
        </w:rPr>
        <w:t>Издательская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группа</w:t>
      </w:r>
      <w:proofErr w:type="spellEnd"/>
      <w:r w:rsidRPr="00025B03">
        <w:rPr>
          <w:rFonts w:asciiTheme="majorHAnsi" w:hAnsiTheme="majorHAnsi"/>
          <w:lang w:val="ro-RO"/>
        </w:rPr>
        <w:t xml:space="preserve"> ГЭОТАР- </w:t>
      </w:r>
      <w:proofErr w:type="spellStart"/>
      <w:r w:rsidRPr="00025B03">
        <w:rPr>
          <w:rFonts w:asciiTheme="majorHAnsi" w:hAnsiTheme="majorHAnsi"/>
          <w:lang w:val="ro-RO"/>
        </w:rPr>
        <w:t>Медиа</w:t>
      </w:r>
      <w:proofErr w:type="spellEnd"/>
      <w:r w:rsidRPr="00025B03">
        <w:rPr>
          <w:rFonts w:asciiTheme="majorHAnsi" w:hAnsiTheme="majorHAnsi"/>
          <w:lang w:val="ro-RO"/>
        </w:rPr>
        <w:t xml:space="preserve">, </w:t>
      </w:r>
      <w:proofErr w:type="spellStart"/>
      <w:r w:rsidRPr="00025B03">
        <w:rPr>
          <w:rFonts w:asciiTheme="majorHAnsi" w:hAnsiTheme="majorHAnsi"/>
          <w:lang w:val="ro-RO"/>
        </w:rPr>
        <w:t>Москва</w:t>
      </w:r>
      <w:proofErr w:type="spellEnd"/>
      <w:r w:rsidRPr="00025B03">
        <w:rPr>
          <w:rFonts w:asciiTheme="majorHAnsi" w:hAnsiTheme="majorHAnsi"/>
          <w:lang w:val="ro-RO"/>
        </w:rPr>
        <w:t>, 2010, 921с.</w:t>
      </w:r>
    </w:p>
    <w:p w14:paraId="5816C62E" w14:textId="77777777" w:rsidR="00053D9F" w:rsidRPr="00025B03" w:rsidRDefault="00053D9F" w:rsidP="00025B03">
      <w:pPr>
        <w:numPr>
          <w:ilvl w:val="0"/>
          <w:numId w:val="39"/>
        </w:numPr>
        <w:tabs>
          <w:tab w:val="left" w:pos="270"/>
          <w:tab w:val="left" w:pos="851"/>
        </w:tabs>
        <w:spacing w:line="259" w:lineRule="auto"/>
        <w:ind w:left="-284" w:right="335" w:hanging="283"/>
        <w:contextualSpacing/>
        <w:rPr>
          <w:rFonts w:asciiTheme="majorHAnsi" w:hAnsiTheme="majorHAnsi"/>
          <w:lang w:val="ro-RO"/>
        </w:rPr>
      </w:pPr>
      <w:proofErr w:type="spellStart"/>
      <w:r w:rsidRPr="00025B03">
        <w:rPr>
          <w:rFonts w:asciiTheme="majorHAnsi" w:hAnsiTheme="majorHAnsi"/>
          <w:lang w:val="ro-RO"/>
        </w:rPr>
        <w:t>Hupp</w:t>
      </w:r>
      <w:proofErr w:type="spellEnd"/>
      <w:r w:rsidRPr="00025B03">
        <w:rPr>
          <w:rFonts w:asciiTheme="majorHAnsi" w:hAnsiTheme="majorHAnsi"/>
          <w:lang w:val="ro-RO"/>
        </w:rPr>
        <w:t xml:space="preserve"> James R., </w:t>
      </w:r>
      <w:proofErr w:type="spellStart"/>
      <w:r w:rsidRPr="00025B03">
        <w:rPr>
          <w:rFonts w:asciiTheme="majorHAnsi" w:hAnsiTheme="majorHAnsi"/>
          <w:lang w:val="ro-RO"/>
        </w:rPr>
        <w:t>Ellis</w:t>
      </w:r>
      <w:proofErr w:type="spellEnd"/>
      <w:r w:rsidRPr="00025B03">
        <w:rPr>
          <w:rFonts w:asciiTheme="majorHAnsi" w:hAnsiTheme="majorHAnsi"/>
          <w:lang w:val="ro-RO"/>
        </w:rPr>
        <w:t xml:space="preserve"> III Edward, </w:t>
      </w:r>
      <w:proofErr w:type="spellStart"/>
      <w:r w:rsidRPr="00025B03">
        <w:rPr>
          <w:rFonts w:asciiTheme="majorHAnsi" w:hAnsiTheme="majorHAnsi"/>
          <w:lang w:val="ro-RO"/>
        </w:rPr>
        <w:t>Tucker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Myron</w:t>
      </w:r>
      <w:proofErr w:type="spellEnd"/>
      <w:r w:rsidRPr="00025B03">
        <w:rPr>
          <w:rFonts w:asciiTheme="majorHAnsi" w:hAnsiTheme="majorHAnsi"/>
          <w:lang w:val="ro-RO"/>
        </w:rPr>
        <w:t xml:space="preserve"> R. </w:t>
      </w:r>
      <w:proofErr w:type="spellStart"/>
      <w:r w:rsidRPr="00025B03">
        <w:rPr>
          <w:rFonts w:asciiTheme="majorHAnsi" w:hAnsiTheme="majorHAnsi"/>
          <w:lang w:val="ro-RO"/>
        </w:rPr>
        <w:t>Contemporary</w:t>
      </w:r>
      <w:proofErr w:type="spellEnd"/>
      <w:r w:rsidRPr="00025B03">
        <w:rPr>
          <w:rFonts w:asciiTheme="majorHAnsi" w:hAnsiTheme="majorHAnsi"/>
          <w:lang w:val="ro-RO"/>
        </w:rPr>
        <w:t xml:space="preserve"> Oral </w:t>
      </w:r>
      <w:proofErr w:type="spellStart"/>
      <w:r w:rsidRPr="00025B03">
        <w:rPr>
          <w:rFonts w:asciiTheme="majorHAnsi" w:hAnsiTheme="majorHAnsi"/>
          <w:lang w:val="ro-RO"/>
        </w:rPr>
        <w:t>and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Maxillofacial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Surgery</w:t>
      </w:r>
      <w:proofErr w:type="spellEnd"/>
      <w:r w:rsidRPr="00025B03">
        <w:rPr>
          <w:rFonts w:asciiTheme="majorHAnsi" w:hAnsiTheme="majorHAnsi"/>
          <w:lang w:val="ro-RO"/>
        </w:rPr>
        <w:t xml:space="preserve">. </w:t>
      </w:r>
      <w:proofErr w:type="spellStart"/>
      <w:r w:rsidRPr="00025B03">
        <w:rPr>
          <w:rFonts w:asciiTheme="majorHAnsi" w:hAnsiTheme="majorHAnsi"/>
          <w:lang w:val="ro-RO"/>
        </w:rPr>
        <w:t>Fifth</w:t>
      </w:r>
      <w:proofErr w:type="spellEnd"/>
      <w:r w:rsidRPr="00025B03">
        <w:rPr>
          <w:rFonts w:asciiTheme="majorHAnsi" w:hAnsiTheme="majorHAnsi"/>
          <w:lang w:val="ro-RO"/>
        </w:rPr>
        <w:t xml:space="preserve"> </w:t>
      </w:r>
      <w:proofErr w:type="spellStart"/>
      <w:r w:rsidRPr="00025B03">
        <w:rPr>
          <w:rFonts w:asciiTheme="majorHAnsi" w:hAnsiTheme="majorHAnsi"/>
          <w:lang w:val="ro-RO"/>
        </w:rPr>
        <w:t>Edition</w:t>
      </w:r>
      <w:proofErr w:type="spellEnd"/>
      <w:r w:rsidRPr="00025B03">
        <w:rPr>
          <w:rFonts w:asciiTheme="majorHAnsi" w:hAnsiTheme="majorHAnsi"/>
          <w:lang w:val="ro-RO"/>
        </w:rPr>
        <w:t xml:space="preserve">. </w:t>
      </w:r>
      <w:proofErr w:type="spellStart"/>
      <w:r w:rsidRPr="00025B03">
        <w:rPr>
          <w:rFonts w:asciiTheme="majorHAnsi" w:hAnsiTheme="majorHAnsi"/>
          <w:lang w:val="ro-RO"/>
        </w:rPr>
        <w:t>Mosby</w:t>
      </w:r>
      <w:proofErr w:type="spellEnd"/>
      <w:r w:rsidRPr="00025B03">
        <w:rPr>
          <w:rFonts w:asciiTheme="majorHAnsi" w:hAnsiTheme="majorHAnsi"/>
          <w:lang w:val="ro-RO"/>
        </w:rPr>
        <w:t xml:space="preserve"> Elsevier, 2008. </w:t>
      </w:r>
    </w:p>
    <w:p w14:paraId="5EBC6E7E" w14:textId="77777777" w:rsidR="00EE62E1" w:rsidRPr="00025B03" w:rsidRDefault="00EE62E1" w:rsidP="00025B03">
      <w:pPr>
        <w:pStyle w:val="Title"/>
        <w:ind w:left="-180" w:right="335"/>
        <w:rPr>
          <w:rFonts w:asciiTheme="majorHAnsi" w:hAnsiTheme="majorHAnsi"/>
          <w:b w:val="0"/>
          <w:sz w:val="20"/>
        </w:rPr>
      </w:pPr>
    </w:p>
    <w:sectPr w:rsidR="00EE62E1" w:rsidRPr="00025B03" w:rsidSect="00354EF2">
      <w:headerReference w:type="default" r:id="rId8"/>
      <w:pgSz w:w="11906" w:h="16838"/>
      <w:pgMar w:top="1523" w:right="65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CC1FE" w14:textId="77777777" w:rsidR="00D23C01" w:rsidRDefault="00D23C01" w:rsidP="005C62EE">
      <w:r>
        <w:separator/>
      </w:r>
    </w:p>
  </w:endnote>
  <w:endnote w:type="continuationSeparator" w:id="0">
    <w:p w14:paraId="0F49127F" w14:textId="77777777" w:rsidR="00D23C01" w:rsidRDefault="00D23C01" w:rsidP="005C6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22206" w14:textId="77777777" w:rsidR="00D23C01" w:rsidRDefault="00D23C01" w:rsidP="005C62EE">
      <w:r>
        <w:separator/>
      </w:r>
    </w:p>
  </w:footnote>
  <w:footnote w:type="continuationSeparator" w:id="0">
    <w:p w14:paraId="1D460478" w14:textId="77777777" w:rsidR="00D23C01" w:rsidRDefault="00D23C01" w:rsidP="005C6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98" w:type="dxa"/>
      <w:tblInd w:w="-46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8"/>
      <w:gridCol w:w="6911"/>
      <w:gridCol w:w="1080"/>
      <w:gridCol w:w="1169"/>
    </w:tblGrid>
    <w:tr w:rsidR="00025B03" w:rsidRPr="00E97607" w14:paraId="4FE8B63B" w14:textId="77777777" w:rsidTr="00025B03">
      <w:trPr>
        <w:cantSplit/>
        <w:trHeight w:val="556"/>
        <w:tblHeader/>
      </w:trPr>
      <w:tc>
        <w:tcPr>
          <w:tcW w:w="1138" w:type="dxa"/>
          <w:vMerge w:val="restart"/>
          <w:tcBorders>
            <w:top w:val="nil"/>
            <w:right w:val="single" w:sz="4" w:space="0" w:color="auto"/>
          </w:tcBorders>
          <w:vAlign w:val="center"/>
        </w:tcPr>
        <w:p w14:paraId="4F14AD70" w14:textId="56E6CB5C" w:rsidR="00025B03" w:rsidRPr="00E97607" w:rsidRDefault="00025B03" w:rsidP="00025B03">
          <w:pPr>
            <w:pStyle w:val="Header"/>
          </w:pPr>
          <w:bookmarkStart w:id="29" w:name="_Hlk203046798"/>
          <w:r>
            <w:rPr>
              <w:noProof/>
              <w:lang w:val="ro-RO" w:eastAsia="ro-RO"/>
            </w:rPr>
            <w:drawing>
              <wp:inline distT="0" distB="0" distL="0" distR="0" wp14:anchorId="6F3A0FF8" wp14:editId="21839BCD">
                <wp:extent cx="591185" cy="73152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1185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74E827E" w14:textId="77777777" w:rsidR="00025B03" w:rsidRPr="006E10D7" w:rsidRDefault="00025B03" w:rsidP="00025B03">
          <w:pPr>
            <w:pStyle w:val="Title"/>
            <w:rPr>
              <w:i w:val="0"/>
              <w:sz w:val="26"/>
            </w:rPr>
          </w:pPr>
          <w:r w:rsidRPr="006E10D7">
            <w:rPr>
              <w:i w:val="0"/>
              <w:sz w:val="26"/>
            </w:rPr>
            <w:t xml:space="preserve">FACULTATEA </w:t>
          </w:r>
          <w:r>
            <w:rPr>
              <w:i w:val="0"/>
              <w:sz w:val="26"/>
            </w:rPr>
            <w:t xml:space="preserve">DE </w:t>
          </w:r>
          <w:r w:rsidRPr="006E10D7">
            <w:rPr>
              <w:i w:val="0"/>
              <w:sz w:val="26"/>
            </w:rPr>
            <w:t>STOMATOLOGIE</w:t>
          </w:r>
        </w:p>
        <w:p w14:paraId="49F10FB0" w14:textId="620ADDB2" w:rsidR="00025B03" w:rsidRPr="00591485" w:rsidRDefault="00025B03" w:rsidP="00025B03">
          <w:pPr>
            <w:pStyle w:val="Titolo1Intestazione"/>
            <w:rPr>
              <w:rFonts w:ascii="Times New Roman" w:hAnsi="Times New Roman"/>
              <w:sz w:val="20"/>
            </w:rPr>
          </w:pPr>
          <w:r w:rsidRPr="006E10D7">
            <w:rPr>
              <w:rFonts w:ascii="Times New Roman" w:hAnsi="Times New Roman"/>
              <w:sz w:val="26"/>
            </w:rPr>
            <w:t>CATEDRA DE CHIRURGI</w:t>
          </w:r>
          <w:r>
            <w:rPr>
              <w:rFonts w:ascii="Times New Roman" w:hAnsi="Times New Roman"/>
              <w:sz w:val="26"/>
            </w:rPr>
            <w:t xml:space="preserve">E OMF „Arsenie </w:t>
          </w:r>
          <w:r w:rsidRPr="006E10D7">
            <w:rPr>
              <w:rFonts w:ascii="Times New Roman" w:hAnsi="Times New Roman"/>
              <w:sz w:val="26"/>
            </w:rPr>
            <w:t>GUȚAN”</w:t>
          </w:r>
        </w:p>
      </w:tc>
      <w:tc>
        <w:tcPr>
          <w:tcW w:w="1080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3FF3ACB4" w14:textId="77777777" w:rsidR="00025B03" w:rsidRPr="00E97607" w:rsidRDefault="00025B03" w:rsidP="00025B03">
          <w:pPr>
            <w:pStyle w:val="Revisione"/>
            <w:rPr>
              <w:b w:val="0"/>
              <w:sz w:val="24"/>
            </w:rPr>
          </w:pPr>
          <w:proofErr w:type="spellStart"/>
          <w:r w:rsidRPr="006E10D7">
            <w:rPr>
              <w:sz w:val="22"/>
              <w:szCs w:val="22"/>
              <w:lang w:val="en-US"/>
            </w:rPr>
            <w:t>Redacția</w:t>
          </w:r>
          <w:proofErr w:type="spellEnd"/>
          <w:r w:rsidRPr="006E10D7">
            <w:rPr>
              <w:caps/>
              <w:sz w:val="22"/>
              <w:szCs w:val="22"/>
              <w:lang w:val="en-US"/>
            </w:rPr>
            <w:t>:</w:t>
          </w:r>
        </w:p>
      </w:tc>
      <w:tc>
        <w:tcPr>
          <w:tcW w:w="1169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02354019" w14:textId="77777777" w:rsidR="00025B03" w:rsidRPr="000960AF" w:rsidRDefault="00025B03" w:rsidP="00025B03">
          <w:pPr>
            <w:pStyle w:val="Revisione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</w:tr>
    <w:tr w:rsidR="00025B03" w:rsidRPr="00E97607" w14:paraId="3733440F" w14:textId="77777777" w:rsidTr="00025B03">
      <w:trPr>
        <w:cantSplit/>
        <w:trHeight w:val="195"/>
        <w:tblHeader/>
      </w:trPr>
      <w:tc>
        <w:tcPr>
          <w:tcW w:w="1138" w:type="dxa"/>
          <w:vMerge/>
          <w:tcBorders>
            <w:right w:val="single" w:sz="4" w:space="0" w:color="auto"/>
          </w:tcBorders>
          <w:vAlign w:val="center"/>
        </w:tcPr>
        <w:p w14:paraId="2DA3C34A" w14:textId="77777777" w:rsidR="00025B03" w:rsidRDefault="00025B03" w:rsidP="00025B03">
          <w:pPr>
            <w:pStyle w:val="Header"/>
            <w:rPr>
              <w:noProof/>
            </w:rPr>
          </w:pPr>
        </w:p>
      </w:tc>
      <w:tc>
        <w:tcPr>
          <w:tcW w:w="691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7E87ADCB" w14:textId="77777777" w:rsidR="00025B03" w:rsidRDefault="00025B03" w:rsidP="00025B03">
          <w:pPr>
            <w:pStyle w:val="Titolo1Intestazione"/>
            <w:rPr>
              <w:sz w:val="22"/>
              <w:szCs w:val="22"/>
              <w:lang w:val="fr-FR"/>
            </w:rPr>
          </w:pPr>
        </w:p>
      </w:tc>
      <w:tc>
        <w:tcPr>
          <w:tcW w:w="108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62342A0" w14:textId="77777777" w:rsidR="00025B03" w:rsidRPr="000960AF" w:rsidRDefault="00025B03" w:rsidP="00025B03">
          <w:pPr>
            <w:pStyle w:val="Header"/>
            <w:rPr>
              <w:rStyle w:val="PageNumber"/>
              <w:sz w:val="16"/>
              <w:szCs w:val="16"/>
              <w:lang w:val="ro-RO"/>
            </w:rPr>
          </w:pPr>
          <w:r w:rsidRPr="000960AF">
            <w:rPr>
              <w:b/>
              <w:lang w:val="en-US"/>
            </w:rPr>
            <w:t>Data:</w:t>
          </w:r>
        </w:p>
      </w:tc>
      <w:tc>
        <w:tcPr>
          <w:tcW w:w="1169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1BFD3F6" w14:textId="77777777" w:rsidR="00025B03" w:rsidRDefault="00025B03" w:rsidP="00025B03">
          <w:pPr>
            <w:pStyle w:val="Revisione"/>
            <w:rPr>
              <w:b w:val="0"/>
              <w:sz w:val="24"/>
            </w:rPr>
          </w:pPr>
          <w:r w:rsidRPr="006E10D7">
            <w:rPr>
              <w:sz w:val="22"/>
              <w:szCs w:val="22"/>
              <w:lang w:val="en-US"/>
            </w:rPr>
            <w:t>0</w:t>
          </w:r>
          <w:r>
            <w:rPr>
              <w:sz w:val="22"/>
              <w:szCs w:val="22"/>
              <w:lang w:val="en-US"/>
            </w:rPr>
            <w:t>1</w:t>
          </w:r>
          <w:r w:rsidRPr="006E10D7">
            <w:rPr>
              <w:sz w:val="22"/>
              <w:szCs w:val="22"/>
              <w:lang w:val="en-US"/>
            </w:rPr>
            <w:t>.09.202</w:t>
          </w:r>
          <w:r>
            <w:rPr>
              <w:sz w:val="22"/>
              <w:szCs w:val="22"/>
              <w:lang w:val="en-US"/>
            </w:rPr>
            <w:t>5</w:t>
          </w:r>
        </w:p>
      </w:tc>
    </w:tr>
    <w:tr w:rsidR="00025B03" w:rsidRPr="00E97607" w14:paraId="6A76EB9F" w14:textId="77777777" w:rsidTr="00025B03">
      <w:trPr>
        <w:cantSplit/>
        <w:trHeight w:val="300"/>
        <w:tblHeader/>
      </w:trPr>
      <w:tc>
        <w:tcPr>
          <w:tcW w:w="1138" w:type="dxa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44C6B610" w14:textId="77777777" w:rsidR="00025B03" w:rsidRDefault="00025B03" w:rsidP="00025B03">
          <w:pPr>
            <w:pStyle w:val="Header"/>
            <w:rPr>
              <w:noProof/>
            </w:rPr>
          </w:pPr>
        </w:p>
      </w:tc>
      <w:tc>
        <w:tcPr>
          <w:tcW w:w="691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4360A7" w14:textId="77777777" w:rsidR="00025B03" w:rsidRDefault="00025B03" w:rsidP="00025B03">
          <w:pPr>
            <w:pStyle w:val="Titolo1Intestazione"/>
            <w:rPr>
              <w:sz w:val="22"/>
              <w:szCs w:val="22"/>
              <w:lang w:val="fr-FR"/>
            </w:rPr>
          </w:pPr>
        </w:p>
      </w:tc>
      <w:tc>
        <w:tcPr>
          <w:tcW w:w="224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1DF9C2B" w14:textId="77777777" w:rsidR="00025B03" w:rsidRPr="000960AF" w:rsidRDefault="00025B03" w:rsidP="00025B03">
          <w:pPr>
            <w:pStyle w:val="Revisione"/>
            <w:rPr>
              <w:b w:val="0"/>
              <w:sz w:val="22"/>
              <w:szCs w:val="22"/>
            </w:rPr>
          </w:pPr>
          <w:r w:rsidRPr="000960AF">
            <w:rPr>
              <w:rStyle w:val="PageNumber"/>
              <w:sz w:val="22"/>
              <w:szCs w:val="22"/>
            </w:rPr>
            <w:t xml:space="preserve">Pag. </w:t>
          </w:r>
          <w:r w:rsidRPr="000960AF">
            <w:rPr>
              <w:rStyle w:val="PageNumber"/>
              <w:sz w:val="22"/>
              <w:szCs w:val="22"/>
              <w:lang w:val="en-US"/>
            </w:rPr>
            <w:t>1</w:t>
          </w:r>
          <w:r>
            <w:rPr>
              <w:rStyle w:val="PageNumber"/>
              <w:sz w:val="22"/>
              <w:szCs w:val="22"/>
              <w:lang w:val="en-US"/>
            </w:rPr>
            <w:t>/1</w:t>
          </w:r>
        </w:p>
      </w:tc>
    </w:tr>
  </w:tbl>
  <w:bookmarkEnd w:id="29"/>
  <w:p w14:paraId="189D6094" w14:textId="6F1471FE" w:rsidR="005C62EE" w:rsidRDefault="00D23C01">
    <w:pPr>
      <w:pStyle w:val="Header"/>
    </w:pPr>
    <w:r>
      <w:rPr>
        <w:noProof/>
      </w:rPr>
      <w:pict w14:anchorId="60B9B2FE">
        <v:rect id="_x0000_s2051" style="position:absolute;margin-left:-25.55pt;margin-top:-60.1pt;width:513pt;height:759.1pt;z-index:251659264;mso-position-horizontal-relative:text;mso-position-vertical-relative:text" o:allowincell="f" fill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4F4E"/>
    <w:multiLevelType w:val="hybridMultilevel"/>
    <w:tmpl w:val="9A8C9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D064B"/>
    <w:multiLevelType w:val="hybridMultilevel"/>
    <w:tmpl w:val="157EF1B2"/>
    <w:lvl w:ilvl="0" w:tplc="D1D09ADC">
      <w:start w:val="1"/>
      <w:numFmt w:val="decimal"/>
      <w:lvlText w:val="%1."/>
      <w:lvlJc w:val="left"/>
      <w:pPr>
        <w:ind w:left="786" w:hanging="360"/>
      </w:pPr>
      <w:rPr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9D3B0E"/>
    <w:multiLevelType w:val="hybridMultilevel"/>
    <w:tmpl w:val="36CEE2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7267589"/>
    <w:multiLevelType w:val="hybridMultilevel"/>
    <w:tmpl w:val="C1A090D6"/>
    <w:lvl w:ilvl="0" w:tplc="04090019">
      <w:start w:val="1"/>
      <w:numFmt w:val="lowerLetter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83D3F18"/>
    <w:multiLevelType w:val="hybridMultilevel"/>
    <w:tmpl w:val="6BF86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76579"/>
    <w:multiLevelType w:val="hybridMultilevel"/>
    <w:tmpl w:val="4FD04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C1192"/>
    <w:multiLevelType w:val="hybridMultilevel"/>
    <w:tmpl w:val="7F7E8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63499"/>
    <w:multiLevelType w:val="hybridMultilevel"/>
    <w:tmpl w:val="34C61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12797"/>
    <w:multiLevelType w:val="hybridMultilevel"/>
    <w:tmpl w:val="9A9CF044"/>
    <w:lvl w:ilvl="0" w:tplc="A89628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483FA2"/>
    <w:multiLevelType w:val="singleLevel"/>
    <w:tmpl w:val="802A3F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</w:abstractNum>
  <w:abstractNum w:abstractNumId="10" w15:restartNumberingAfterBreak="0">
    <w:nsid w:val="20BF7FA0"/>
    <w:multiLevelType w:val="singleLevel"/>
    <w:tmpl w:val="C2B67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</w:abstractNum>
  <w:abstractNum w:abstractNumId="11" w15:restartNumberingAfterBreak="0">
    <w:nsid w:val="2E702FF5"/>
    <w:multiLevelType w:val="hybridMultilevel"/>
    <w:tmpl w:val="36CEE23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03B757D"/>
    <w:multiLevelType w:val="hybridMultilevel"/>
    <w:tmpl w:val="FBF6CC8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3225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43D3587"/>
    <w:multiLevelType w:val="hybridMultilevel"/>
    <w:tmpl w:val="CD10685C"/>
    <w:lvl w:ilvl="0" w:tplc="FA623D0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BE1E30"/>
    <w:multiLevelType w:val="hybridMultilevel"/>
    <w:tmpl w:val="B25E585E"/>
    <w:lvl w:ilvl="0" w:tplc="775462C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809DB"/>
    <w:multiLevelType w:val="hybridMultilevel"/>
    <w:tmpl w:val="2D3CB6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F6673"/>
    <w:multiLevelType w:val="hybridMultilevel"/>
    <w:tmpl w:val="36CEE23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C0D7142"/>
    <w:multiLevelType w:val="singleLevel"/>
    <w:tmpl w:val="40987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</w:abstractNum>
  <w:abstractNum w:abstractNumId="19" w15:restartNumberingAfterBreak="0">
    <w:nsid w:val="409733DA"/>
    <w:multiLevelType w:val="hybridMultilevel"/>
    <w:tmpl w:val="9A9CF044"/>
    <w:lvl w:ilvl="0" w:tplc="A89628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28637D"/>
    <w:multiLevelType w:val="singleLevel"/>
    <w:tmpl w:val="0419000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</w:abstractNum>
  <w:abstractNum w:abstractNumId="21" w15:restartNumberingAfterBreak="0">
    <w:nsid w:val="45A17506"/>
    <w:multiLevelType w:val="hybridMultilevel"/>
    <w:tmpl w:val="84BEF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356C9"/>
    <w:multiLevelType w:val="singleLevel"/>
    <w:tmpl w:val="D488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</w:abstractNum>
  <w:abstractNum w:abstractNumId="23" w15:restartNumberingAfterBreak="0">
    <w:nsid w:val="4C633940"/>
    <w:multiLevelType w:val="hybridMultilevel"/>
    <w:tmpl w:val="354C2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4877FD"/>
    <w:multiLevelType w:val="hybridMultilevel"/>
    <w:tmpl w:val="057A8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232C09"/>
    <w:multiLevelType w:val="hybridMultilevel"/>
    <w:tmpl w:val="2D3CB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DC7873"/>
    <w:multiLevelType w:val="hybridMultilevel"/>
    <w:tmpl w:val="38880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440913"/>
    <w:multiLevelType w:val="hybridMultilevel"/>
    <w:tmpl w:val="8700A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E544E"/>
    <w:multiLevelType w:val="hybridMultilevel"/>
    <w:tmpl w:val="6CDC946A"/>
    <w:lvl w:ilvl="0" w:tplc="220C7D1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5D5ACB"/>
    <w:multiLevelType w:val="hybridMultilevel"/>
    <w:tmpl w:val="C5422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1515D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5610A7B"/>
    <w:multiLevelType w:val="hybridMultilevel"/>
    <w:tmpl w:val="8AF20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EF14CF"/>
    <w:multiLevelType w:val="hybridMultilevel"/>
    <w:tmpl w:val="FBF6CC8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B074417"/>
    <w:multiLevelType w:val="hybridMultilevel"/>
    <w:tmpl w:val="92F2F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415232"/>
    <w:multiLevelType w:val="hybridMultilevel"/>
    <w:tmpl w:val="20302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6532B8"/>
    <w:multiLevelType w:val="hybridMultilevel"/>
    <w:tmpl w:val="B5806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4D7C8F"/>
    <w:multiLevelType w:val="hybridMultilevel"/>
    <w:tmpl w:val="92F2F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F330A3"/>
    <w:multiLevelType w:val="hybridMultilevel"/>
    <w:tmpl w:val="36CEE23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2FF7211"/>
    <w:multiLevelType w:val="hybridMultilevel"/>
    <w:tmpl w:val="AF480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116790"/>
    <w:multiLevelType w:val="hybridMultilevel"/>
    <w:tmpl w:val="8AF20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DC77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0"/>
  </w:num>
  <w:num w:numId="2">
    <w:abstractNumId w:val="15"/>
  </w:num>
  <w:num w:numId="3">
    <w:abstractNumId w:val="35"/>
  </w:num>
  <w:num w:numId="4">
    <w:abstractNumId w:val="19"/>
  </w:num>
  <w:num w:numId="5">
    <w:abstractNumId w:val="14"/>
  </w:num>
  <w:num w:numId="6">
    <w:abstractNumId w:val="8"/>
  </w:num>
  <w:num w:numId="7">
    <w:abstractNumId w:val="18"/>
  </w:num>
  <w:num w:numId="8">
    <w:abstractNumId w:val="30"/>
  </w:num>
  <w:num w:numId="9">
    <w:abstractNumId w:val="3"/>
  </w:num>
  <w:num w:numId="10">
    <w:abstractNumId w:val="22"/>
  </w:num>
  <w:num w:numId="11">
    <w:abstractNumId w:val="40"/>
  </w:num>
  <w:num w:numId="12">
    <w:abstractNumId w:val="10"/>
  </w:num>
  <w:num w:numId="13">
    <w:abstractNumId w:val="9"/>
  </w:num>
  <w:num w:numId="14">
    <w:abstractNumId w:val="25"/>
  </w:num>
  <w:num w:numId="15">
    <w:abstractNumId w:val="24"/>
  </w:num>
  <w:num w:numId="16">
    <w:abstractNumId w:val="7"/>
  </w:num>
  <w:num w:numId="17">
    <w:abstractNumId w:val="29"/>
  </w:num>
  <w:num w:numId="18">
    <w:abstractNumId w:val="36"/>
  </w:num>
  <w:num w:numId="19">
    <w:abstractNumId w:val="5"/>
  </w:num>
  <w:num w:numId="20">
    <w:abstractNumId w:val="6"/>
  </w:num>
  <w:num w:numId="21">
    <w:abstractNumId w:val="32"/>
  </w:num>
  <w:num w:numId="22">
    <w:abstractNumId w:val="1"/>
  </w:num>
  <w:num w:numId="23">
    <w:abstractNumId w:val="4"/>
  </w:num>
  <w:num w:numId="24">
    <w:abstractNumId w:val="0"/>
  </w:num>
  <w:num w:numId="25">
    <w:abstractNumId w:val="31"/>
  </w:num>
  <w:num w:numId="26">
    <w:abstractNumId w:val="26"/>
  </w:num>
  <w:num w:numId="27">
    <w:abstractNumId w:val="27"/>
  </w:num>
  <w:num w:numId="28">
    <w:abstractNumId w:val="37"/>
  </w:num>
  <w:num w:numId="29">
    <w:abstractNumId w:val="11"/>
  </w:num>
  <w:num w:numId="30">
    <w:abstractNumId w:val="17"/>
  </w:num>
  <w:num w:numId="31">
    <w:abstractNumId w:val="21"/>
  </w:num>
  <w:num w:numId="32">
    <w:abstractNumId w:val="12"/>
  </w:num>
  <w:num w:numId="33">
    <w:abstractNumId w:val="23"/>
  </w:num>
  <w:num w:numId="34">
    <w:abstractNumId w:val="34"/>
  </w:num>
  <w:num w:numId="35">
    <w:abstractNumId w:val="38"/>
  </w:num>
  <w:num w:numId="36">
    <w:abstractNumId w:val="28"/>
  </w:num>
  <w:num w:numId="37">
    <w:abstractNumId w:val="13"/>
  </w:num>
  <w:num w:numId="38">
    <w:abstractNumId w:val="16"/>
  </w:num>
  <w:num w:numId="39">
    <w:abstractNumId w:val="2"/>
  </w:num>
  <w:num w:numId="40">
    <w:abstractNumId w:val="33"/>
  </w:num>
  <w:num w:numId="41">
    <w:abstractNumId w:val="3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7B99"/>
    <w:rsid w:val="00025B03"/>
    <w:rsid w:val="0002624D"/>
    <w:rsid w:val="0003708E"/>
    <w:rsid w:val="00037A51"/>
    <w:rsid w:val="0004387C"/>
    <w:rsid w:val="00053D9F"/>
    <w:rsid w:val="00073E64"/>
    <w:rsid w:val="00085A07"/>
    <w:rsid w:val="00092407"/>
    <w:rsid w:val="000A2585"/>
    <w:rsid w:val="000F2F70"/>
    <w:rsid w:val="00107EC7"/>
    <w:rsid w:val="00114DC9"/>
    <w:rsid w:val="00153DC8"/>
    <w:rsid w:val="001739FE"/>
    <w:rsid w:val="00176846"/>
    <w:rsid w:val="001806E9"/>
    <w:rsid w:val="001833C5"/>
    <w:rsid w:val="001874D1"/>
    <w:rsid w:val="001A11F4"/>
    <w:rsid w:val="001A47CA"/>
    <w:rsid w:val="001B063C"/>
    <w:rsid w:val="001B58C9"/>
    <w:rsid w:val="001F43EA"/>
    <w:rsid w:val="00220343"/>
    <w:rsid w:val="00225539"/>
    <w:rsid w:val="002A5386"/>
    <w:rsid w:val="002B1E88"/>
    <w:rsid w:val="002C6347"/>
    <w:rsid w:val="002E03DE"/>
    <w:rsid w:val="002E1FDC"/>
    <w:rsid w:val="002F1588"/>
    <w:rsid w:val="00332599"/>
    <w:rsid w:val="00344EF8"/>
    <w:rsid w:val="003467AD"/>
    <w:rsid w:val="00354EF2"/>
    <w:rsid w:val="00356C7C"/>
    <w:rsid w:val="003A528D"/>
    <w:rsid w:val="003A6C0C"/>
    <w:rsid w:val="003B1DF9"/>
    <w:rsid w:val="003B2FDE"/>
    <w:rsid w:val="003B6AB7"/>
    <w:rsid w:val="003C1CD7"/>
    <w:rsid w:val="003D6CB5"/>
    <w:rsid w:val="003E55A2"/>
    <w:rsid w:val="003F411D"/>
    <w:rsid w:val="003F5E3B"/>
    <w:rsid w:val="004128AC"/>
    <w:rsid w:val="00441DD5"/>
    <w:rsid w:val="00442D0F"/>
    <w:rsid w:val="004609E4"/>
    <w:rsid w:val="004A2340"/>
    <w:rsid w:val="004A68F3"/>
    <w:rsid w:val="004B041E"/>
    <w:rsid w:val="004B166A"/>
    <w:rsid w:val="004D395A"/>
    <w:rsid w:val="004F0CA4"/>
    <w:rsid w:val="004F46C5"/>
    <w:rsid w:val="005070B0"/>
    <w:rsid w:val="00516EF1"/>
    <w:rsid w:val="005224BB"/>
    <w:rsid w:val="00572738"/>
    <w:rsid w:val="0058556A"/>
    <w:rsid w:val="005C5CC2"/>
    <w:rsid w:val="005C62EE"/>
    <w:rsid w:val="006030A3"/>
    <w:rsid w:val="006557F3"/>
    <w:rsid w:val="006710DF"/>
    <w:rsid w:val="00687E4C"/>
    <w:rsid w:val="006B0852"/>
    <w:rsid w:val="006B58F2"/>
    <w:rsid w:val="006C20AC"/>
    <w:rsid w:val="006D2B81"/>
    <w:rsid w:val="00702096"/>
    <w:rsid w:val="007077E2"/>
    <w:rsid w:val="00733F94"/>
    <w:rsid w:val="0073445B"/>
    <w:rsid w:val="00757A39"/>
    <w:rsid w:val="007969D7"/>
    <w:rsid w:val="007B0C94"/>
    <w:rsid w:val="007B1C62"/>
    <w:rsid w:val="00862ECA"/>
    <w:rsid w:val="00881A98"/>
    <w:rsid w:val="00892741"/>
    <w:rsid w:val="008C49AA"/>
    <w:rsid w:val="008C5F9E"/>
    <w:rsid w:val="008C670C"/>
    <w:rsid w:val="008C6E59"/>
    <w:rsid w:val="008D4DC5"/>
    <w:rsid w:val="008D5B8B"/>
    <w:rsid w:val="008E029E"/>
    <w:rsid w:val="008E087B"/>
    <w:rsid w:val="008E597B"/>
    <w:rsid w:val="00920F49"/>
    <w:rsid w:val="00925DFB"/>
    <w:rsid w:val="00933649"/>
    <w:rsid w:val="009346C6"/>
    <w:rsid w:val="009637CE"/>
    <w:rsid w:val="00995259"/>
    <w:rsid w:val="009A3E3D"/>
    <w:rsid w:val="009B0742"/>
    <w:rsid w:val="009B3E3D"/>
    <w:rsid w:val="009E1A71"/>
    <w:rsid w:val="009E3B42"/>
    <w:rsid w:val="00A00802"/>
    <w:rsid w:val="00A3605B"/>
    <w:rsid w:val="00A419CB"/>
    <w:rsid w:val="00A80985"/>
    <w:rsid w:val="00A93CD7"/>
    <w:rsid w:val="00AA60A0"/>
    <w:rsid w:val="00AC57E5"/>
    <w:rsid w:val="00AD1122"/>
    <w:rsid w:val="00AD2034"/>
    <w:rsid w:val="00AE4030"/>
    <w:rsid w:val="00AE4DAD"/>
    <w:rsid w:val="00B057C7"/>
    <w:rsid w:val="00B27B99"/>
    <w:rsid w:val="00B33FC3"/>
    <w:rsid w:val="00B46716"/>
    <w:rsid w:val="00B61BC3"/>
    <w:rsid w:val="00B7720B"/>
    <w:rsid w:val="00BB5682"/>
    <w:rsid w:val="00BD017E"/>
    <w:rsid w:val="00BE4075"/>
    <w:rsid w:val="00BF6F2B"/>
    <w:rsid w:val="00C00E3E"/>
    <w:rsid w:val="00C2272B"/>
    <w:rsid w:val="00C43B2E"/>
    <w:rsid w:val="00C53BA2"/>
    <w:rsid w:val="00C54E42"/>
    <w:rsid w:val="00C5753A"/>
    <w:rsid w:val="00C665D3"/>
    <w:rsid w:val="00C809EA"/>
    <w:rsid w:val="00C845DD"/>
    <w:rsid w:val="00C94B35"/>
    <w:rsid w:val="00CA7571"/>
    <w:rsid w:val="00CB45AE"/>
    <w:rsid w:val="00CC7EAF"/>
    <w:rsid w:val="00CD0047"/>
    <w:rsid w:val="00CF21AE"/>
    <w:rsid w:val="00CF2BF9"/>
    <w:rsid w:val="00CF3871"/>
    <w:rsid w:val="00D1361B"/>
    <w:rsid w:val="00D1475C"/>
    <w:rsid w:val="00D23C01"/>
    <w:rsid w:val="00D35281"/>
    <w:rsid w:val="00D41AAC"/>
    <w:rsid w:val="00D43B50"/>
    <w:rsid w:val="00D6268C"/>
    <w:rsid w:val="00D74128"/>
    <w:rsid w:val="00D8192A"/>
    <w:rsid w:val="00D8249E"/>
    <w:rsid w:val="00D93303"/>
    <w:rsid w:val="00DA14F6"/>
    <w:rsid w:val="00DB2E13"/>
    <w:rsid w:val="00DB5AC3"/>
    <w:rsid w:val="00DC0836"/>
    <w:rsid w:val="00E33C8D"/>
    <w:rsid w:val="00E419D9"/>
    <w:rsid w:val="00E444CB"/>
    <w:rsid w:val="00E4652E"/>
    <w:rsid w:val="00E5387B"/>
    <w:rsid w:val="00E83DCF"/>
    <w:rsid w:val="00E911F7"/>
    <w:rsid w:val="00E9301C"/>
    <w:rsid w:val="00E935A3"/>
    <w:rsid w:val="00EC0019"/>
    <w:rsid w:val="00EE62E1"/>
    <w:rsid w:val="00EF52E5"/>
    <w:rsid w:val="00EF6840"/>
    <w:rsid w:val="00F05B72"/>
    <w:rsid w:val="00F10AF2"/>
    <w:rsid w:val="00F30502"/>
    <w:rsid w:val="00F30A01"/>
    <w:rsid w:val="00F31C72"/>
    <w:rsid w:val="00F500B9"/>
    <w:rsid w:val="00F72DC0"/>
    <w:rsid w:val="00F873F0"/>
    <w:rsid w:val="00F932DF"/>
    <w:rsid w:val="00F97856"/>
    <w:rsid w:val="00FA78A5"/>
    <w:rsid w:val="00FB63D0"/>
    <w:rsid w:val="00FD55E3"/>
    <w:rsid w:val="00FD56BE"/>
    <w:rsid w:val="00FD5E3E"/>
    <w:rsid w:val="00FE7F25"/>
    <w:rsid w:val="00FF6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A978C18"/>
  <w15:docId w15:val="{E8C6BFBE-9146-4502-8B08-9B8973755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00B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733F94"/>
    <w:pPr>
      <w:keepNext/>
      <w:jc w:val="center"/>
      <w:outlineLvl w:val="1"/>
    </w:pPr>
    <w:rPr>
      <w:b/>
      <w:i/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33F94"/>
    <w:rPr>
      <w:rFonts w:ascii="Times New Roman" w:eastAsia="Times New Roman" w:hAnsi="Times New Roman" w:cs="Times New Roman"/>
      <w:b/>
      <w:i/>
      <w:sz w:val="24"/>
      <w:szCs w:val="20"/>
      <w:lang w:val="ro-RO" w:eastAsia="ru-RU"/>
    </w:rPr>
  </w:style>
  <w:style w:type="paragraph" w:styleId="Title">
    <w:name w:val="Title"/>
    <w:basedOn w:val="Normal"/>
    <w:link w:val="TitleChar"/>
    <w:qFormat/>
    <w:rsid w:val="00733F94"/>
    <w:pPr>
      <w:jc w:val="center"/>
    </w:pPr>
    <w:rPr>
      <w:b/>
      <w:i/>
      <w:sz w:val="28"/>
      <w:lang w:val="ro-RO"/>
    </w:rPr>
  </w:style>
  <w:style w:type="character" w:customStyle="1" w:styleId="TitleChar">
    <w:name w:val="Title Char"/>
    <w:basedOn w:val="DefaultParagraphFont"/>
    <w:link w:val="Title"/>
    <w:rsid w:val="00733F94"/>
    <w:rPr>
      <w:rFonts w:ascii="Times New Roman" w:eastAsia="Times New Roman" w:hAnsi="Times New Roman" w:cs="Times New Roman"/>
      <w:b/>
      <w:i/>
      <w:sz w:val="28"/>
      <w:szCs w:val="20"/>
      <w:lang w:val="ro-RO" w:eastAsia="ru-RU"/>
    </w:rPr>
  </w:style>
  <w:style w:type="paragraph" w:styleId="ListParagraph">
    <w:name w:val="List Paragraph"/>
    <w:basedOn w:val="Normal"/>
    <w:uiPriority w:val="34"/>
    <w:qFormat/>
    <w:rsid w:val="008C6E59"/>
    <w:pPr>
      <w:ind w:left="720"/>
      <w:contextualSpacing/>
    </w:pPr>
  </w:style>
  <w:style w:type="paragraph" w:customStyle="1" w:styleId="a">
    <w:basedOn w:val="Normal"/>
    <w:next w:val="Title"/>
    <w:qFormat/>
    <w:rsid w:val="003A6C0C"/>
    <w:pPr>
      <w:jc w:val="center"/>
    </w:pPr>
    <w:rPr>
      <w:b/>
      <w:i/>
      <w:sz w:val="28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F500B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customStyle="1" w:styleId="a0">
    <w:basedOn w:val="Normal"/>
    <w:next w:val="Title"/>
    <w:qFormat/>
    <w:rsid w:val="00C00E3E"/>
    <w:pPr>
      <w:jc w:val="center"/>
    </w:pPr>
    <w:rPr>
      <w:b/>
      <w:i/>
      <w:sz w:val="28"/>
      <w:lang w:val="ro-RO"/>
    </w:rPr>
  </w:style>
  <w:style w:type="paragraph" w:customStyle="1" w:styleId="a1">
    <w:basedOn w:val="Normal"/>
    <w:next w:val="Title"/>
    <w:qFormat/>
    <w:rsid w:val="00B057C7"/>
    <w:pPr>
      <w:jc w:val="center"/>
    </w:pPr>
    <w:rPr>
      <w:b/>
      <w:i/>
      <w:sz w:val="28"/>
      <w:lang w:val="ro-RO"/>
    </w:rPr>
  </w:style>
  <w:style w:type="paragraph" w:styleId="Header">
    <w:name w:val="header"/>
    <w:basedOn w:val="Normal"/>
    <w:link w:val="HeaderChar"/>
    <w:unhideWhenUsed/>
    <w:rsid w:val="005C62EE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5C62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5C62EE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62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C62EE"/>
    <w:rPr>
      <w:rFonts w:ascii="Times New Roman" w:hAnsi="Times New Roman"/>
    </w:rPr>
  </w:style>
  <w:style w:type="paragraph" w:customStyle="1" w:styleId="Titolo1Intestazione">
    <w:name w:val="Titolo 1 Intestazione"/>
    <w:basedOn w:val="Header"/>
    <w:rsid w:val="005C62EE"/>
    <w:pPr>
      <w:tabs>
        <w:tab w:val="clear" w:pos="4844"/>
        <w:tab w:val="clear" w:pos="9689"/>
        <w:tab w:val="center" w:pos="4819"/>
        <w:tab w:val="right" w:pos="9638"/>
      </w:tabs>
      <w:jc w:val="center"/>
    </w:pPr>
    <w:rPr>
      <w:rFonts w:ascii="Arial" w:hAnsi="Arial"/>
      <w:b/>
      <w:caps/>
      <w:sz w:val="24"/>
      <w:lang w:val="it-IT" w:eastAsia="en-US"/>
    </w:rPr>
  </w:style>
  <w:style w:type="paragraph" w:customStyle="1" w:styleId="Revisione">
    <w:name w:val="Revisione"/>
    <w:basedOn w:val="Header"/>
    <w:rsid w:val="005C62EE"/>
    <w:pPr>
      <w:tabs>
        <w:tab w:val="clear" w:pos="4844"/>
        <w:tab w:val="clear" w:pos="9689"/>
        <w:tab w:val="center" w:pos="4819"/>
        <w:tab w:val="right" w:pos="9638"/>
      </w:tabs>
    </w:pPr>
    <w:rPr>
      <w:b/>
      <w:sz w:val="16"/>
      <w:lang w:val="it-IT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2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2EE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link w:val="NoSpacingChar"/>
    <w:uiPriority w:val="1"/>
    <w:qFormat/>
    <w:rsid w:val="005C62E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basedOn w:val="DefaultParagraphFont"/>
    <w:link w:val="NoSpacing"/>
    <w:uiPriority w:val="1"/>
    <w:rsid w:val="005C62EE"/>
    <w:rPr>
      <w:rFonts w:ascii="Calibri" w:eastAsia="Times New Roman" w:hAnsi="Calibri" w:cs="Times New Roman"/>
      <w:lang w:eastAsia="ru-RU"/>
    </w:rPr>
  </w:style>
  <w:style w:type="character" w:styleId="BookTitle">
    <w:name w:val="Book Title"/>
    <w:basedOn w:val="DefaultParagraphFont"/>
    <w:uiPriority w:val="33"/>
    <w:qFormat/>
    <w:rsid w:val="00D93303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098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53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11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30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68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34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E1B26-7D9F-4DF5-94A3-58351E701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7344</TotalTime>
  <Pages>11</Pages>
  <Words>4136</Words>
  <Characters>23577</Characters>
  <Application>Microsoft Office Word</Application>
  <DocSecurity>0</DocSecurity>
  <Lines>196</Lines>
  <Paragraphs>55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CtrlSoft</Company>
  <LinksUpToDate>false</LinksUpToDate>
  <CharactersWithSpaces>27658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ChOMF</dc:creator>
  <cp:keywords/>
  <dc:description/>
  <cp:lastModifiedBy>User</cp:lastModifiedBy>
  <cp:revision>48</cp:revision>
  <dcterms:created xsi:type="dcterms:W3CDTF">2017-03-06T07:22:00Z</dcterms:created>
  <dcterms:modified xsi:type="dcterms:W3CDTF">2026-01-26T10:30:00Z</dcterms:modified>
</cp:coreProperties>
</file>