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05" w:rsidRPr="0037533B" w:rsidRDefault="00C43605" w:rsidP="008D64D5">
      <w:pPr>
        <w:pStyle w:val="Title"/>
        <w:tabs>
          <w:tab w:val="left" w:pos="851"/>
        </w:tabs>
        <w:ind w:left="426"/>
        <w:rPr>
          <w:b w:val="0"/>
          <w:szCs w:val="28"/>
        </w:rPr>
      </w:pPr>
    </w:p>
    <w:p w:rsidR="00554256" w:rsidRPr="0037533B" w:rsidRDefault="00C43605" w:rsidP="008D64D5">
      <w:pPr>
        <w:tabs>
          <w:tab w:val="left" w:pos="851"/>
        </w:tabs>
        <w:ind w:left="426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7533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</w:t>
      </w:r>
      <w:r w:rsidR="00554256" w:rsidRPr="0037533B">
        <w:rPr>
          <w:rFonts w:ascii="Times New Roman" w:hAnsi="Times New Roman" w:cs="Times New Roman"/>
          <w:b/>
          <w:i/>
          <w:sz w:val="28"/>
          <w:szCs w:val="28"/>
          <w:lang w:val="ro-RO"/>
        </w:rPr>
        <w:t>Intr</w:t>
      </w:r>
      <w:r w:rsidRPr="0037533B">
        <w:rPr>
          <w:rFonts w:ascii="Times New Roman" w:hAnsi="Times New Roman" w:cs="Times New Roman"/>
          <w:b/>
          <w:i/>
          <w:sz w:val="28"/>
          <w:szCs w:val="28"/>
          <w:lang w:val="ro-RO"/>
        </w:rPr>
        <w:t>ebările către colocviul diferenţ</w:t>
      </w:r>
      <w:r w:rsidR="00554256" w:rsidRPr="0037533B">
        <w:rPr>
          <w:rFonts w:ascii="Times New Roman" w:hAnsi="Times New Roman" w:cs="Times New Roman"/>
          <w:b/>
          <w:i/>
          <w:sz w:val="28"/>
          <w:szCs w:val="28"/>
          <w:lang w:val="ro-RO"/>
        </w:rPr>
        <w:t>iat la disciplina de implantologie orală</w:t>
      </w:r>
    </w:p>
    <w:p w:rsidR="00AD1193" w:rsidRPr="00741B15" w:rsidRDefault="00AD1193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Scurt istoric în implantologia orală.</w:t>
      </w:r>
    </w:p>
    <w:p w:rsidR="00122C0E" w:rsidRPr="00741B15" w:rsidRDefault="003326AC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Structura osoasă a maxilarului</w:t>
      </w:r>
      <w:r w:rsidR="00AD1193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 superior</w:t>
      </w:r>
      <w:r w:rsidR="00C43605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 ş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>i modificările legate de vârstă.</w:t>
      </w:r>
    </w:p>
    <w:p w:rsidR="003326AC" w:rsidRPr="00741B15" w:rsidRDefault="00C43605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Structura pereţ</w:t>
      </w:r>
      <w:r w:rsidR="00AD1193" w:rsidRPr="00741B15">
        <w:rPr>
          <w:rFonts w:ascii="Times New Roman" w:hAnsi="Times New Roman" w:cs="Times New Roman"/>
          <w:sz w:val="28"/>
          <w:szCs w:val="28"/>
          <w:lang w:val="ro-RO"/>
        </w:rPr>
        <w:t>ilor</w:t>
      </w:r>
      <w:r w:rsidR="003326AC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 alveolar</w:t>
      </w:r>
      <w:r w:rsidR="00AD1193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i la </w:t>
      </w:r>
      <w:r w:rsidR="003326AC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 maxil</w:t>
      </w:r>
      <w:r w:rsidR="00AD1193" w:rsidRPr="00741B1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3326AC" w:rsidRPr="00741B1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326AC" w:rsidRPr="00741B15" w:rsidRDefault="00AD1193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Core</w:t>
      </w:r>
      <w:r w:rsidR="00C43605" w:rsidRPr="00741B15">
        <w:rPr>
          <w:rFonts w:ascii="Times New Roman" w:hAnsi="Times New Roman" w:cs="Times New Roman"/>
          <w:sz w:val="28"/>
          <w:szCs w:val="28"/>
          <w:lang w:val="ro-RO"/>
        </w:rPr>
        <w:t>laţ</w:t>
      </w:r>
      <w:r w:rsidR="003326AC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ia </w:t>
      </w:r>
      <w:r w:rsidR="00D72FE7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rădăcinilor </w:t>
      </w:r>
      <w:r w:rsidR="00C43605" w:rsidRPr="00741B15">
        <w:rPr>
          <w:rFonts w:ascii="Times New Roman" w:hAnsi="Times New Roman" w:cs="Times New Roman"/>
          <w:sz w:val="28"/>
          <w:szCs w:val="28"/>
          <w:lang w:val="ro-RO"/>
        </w:rPr>
        <w:t>dinţ</w:t>
      </w:r>
      <w:r w:rsidR="003326AC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ilor 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arcadei </w:t>
      </w:r>
      <w:r w:rsidR="003326AC" w:rsidRPr="00741B15">
        <w:rPr>
          <w:rFonts w:ascii="Times New Roman" w:hAnsi="Times New Roman" w:cs="Times New Roman"/>
          <w:sz w:val="28"/>
          <w:szCs w:val="28"/>
          <w:lang w:val="ro-RO"/>
        </w:rPr>
        <w:t>superio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>are</w:t>
      </w:r>
      <w:r w:rsidR="00C43605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 cu sinusul maxilar ş</w:t>
      </w:r>
      <w:r w:rsidR="003326AC" w:rsidRPr="00741B15">
        <w:rPr>
          <w:rFonts w:ascii="Times New Roman" w:hAnsi="Times New Roman" w:cs="Times New Roman"/>
          <w:sz w:val="28"/>
          <w:szCs w:val="28"/>
          <w:lang w:val="ro-RO"/>
        </w:rPr>
        <w:t>i cavitatea nazală.</w:t>
      </w:r>
    </w:p>
    <w:p w:rsidR="00AD1193" w:rsidRPr="00741B15" w:rsidRDefault="00C43605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Corelaţ</w:t>
      </w:r>
      <w:r w:rsidR="00AD1193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ia </w:t>
      </w:r>
      <w:r w:rsidR="00D72FE7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rădăcinilor 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>dinţ</w:t>
      </w:r>
      <w:r w:rsidR="00AD1193" w:rsidRPr="00741B15">
        <w:rPr>
          <w:rFonts w:ascii="Times New Roman" w:hAnsi="Times New Roman" w:cs="Times New Roman"/>
          <w:sz w:val="28"/>
          <w:szCs w:val="28"/>
          <w:lang w:val="ro-RO"/>
        </w:rPr>
        <w:t>ilor arcadei inferioare cu canalul mandibular.</w:t>
      </w:r>
    </w:p>
    <w:p w:rsidR="003326AC" w:rsidRPr="00741B15" w:rsidRDefault="00C43605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Structura osoasă a mandibulei ş</w:t>
      </w:r>
      <w:r w:rsidR="003326AC" w:rsidRPr="00741B15">
        <w:rPr>
          <w:rFonts w:ascii="Times New Roman" w:hAnsi="Times New Roman" w:cs="Times New Roman"/>
          <w:sz w:val="28"/>
          <w:szCs w:val="28"/>
          <w:lang w:val="ro-RO"/>
        </w:rPr>
        <w:t>i modificările legate de vârstă.</w:t>
      </w:r>
    </w:p>
    <w:p w:rsidR="003326AC" w:rsidRPr="00741B15" w:rsidRDefault="003326AC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Structura </w:t>
      </w:r>
      <w:r w:rsidR="00C43605" w:rsidRPr="00741B15">
        <w:rPr>
          <w:rFonts w:ascii="Times New Roman" w:hAnsi="Times New Roman" w:cs="Times New Roman"/>
          <w:sz w:val="28"/>
          <w:szCs w:val="28"/>
          <w:lang w:val="ro-RO"/>
        </w:rPr>
        <w:t>pereţ</w:t>
      </w:r>
      <w:r w:rsidR="00AD1193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ilor alveolari 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="00AD1193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 mandibulei.</w:t>
      </w:r>
    </w:p>
    <w:p w:rsidR="003326AC" w:rsidRPr="00741B15" w:rsidRDefault="003326AC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Traiectul canalului mandibular</w:t>
      </w:r>
      <w:r w:rsidR="00C43605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 ş</w:t>
      </w:r>
      <w:r w:rsidR="00AD1193" w:rsidRPr="00741B15">
        <w:rPr>
          <w:rFonts w:ascii="Times New Roman" w:hAnsi="Times New Roman" w:cs="Times New Roman"/>
          <w:sz w:val="28"/>
          <w:szCs w:val="28"/>
          <w:lang w:val="ro-RO"/>
        </w:rPr>
        <w:t>i rela</w:t>
      </w:r>
      <w:r w:rsidR="00C43605" w:rsidRPr="00741B15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AD1193" w:rsidRPr="00741B15">
        <w:rPr>
          <w:rFonts w:ascii="Times New Roman" w:hAnsi="Times New Roman" w:cs="Times New Roman"/>
          <w:sz w:val="28"/>
          <w:szCs w:val="28"/>
          <w:lang w:val="ro-RO"/>
        </w:rPr>
        <w:t>ia din</w:t>
      </w:r>
      <w:r w:rsidR="00C43605" w:rsidRPr="00741B15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AD1193" w:rsidRPr="00741B15">
        <w:rPr>
          <w:rFonts w:ascii="Times New Roman" w:hAnsi="Times New Roman" w:cs="Times New Roman"/>
          <w:sz w:val="28"/>
          <w:szCs w:val="28"/>
          <w:lang w:val="ro-RO"/>
        </w:rPr>
        <w:t>ilor arcadei inferioare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326AC" w:rsidRPr="00741B15" w:rsidRDefault="00C43605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Densitatea osoasă ş</w:t>
      </w:r>
      <w:r w:rsidR="003326AC" w:rsidRPr="00741B15">
        <w:rPr>
          <w:rFonts w:ascii="Times New Roman" w:hAnsi="Times New Roman" w:cs="Times New Roman"/>
          <w:sz w:val="28"/>
          <w:szCs w:val="28"/>
          <w:lang w:val="ro-RO"/>
        </w:rPr>
        <w:t>i importan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3326AC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AD1193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practică </w:t>
      </w:r>
      <w:r w:rsidR="003326AC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 în implantologi</w:t>
      </w:r>
      <w:r w:rsidR="00AD1193" w:rsidRPr="00741B15">
        <w:rPr>
          <w:rFonts w:ascii="Times New Roman" w:hAnsi="Times New Roman" w:cs="Times New Roman"/>
          <w:sz w:val="28"/>
          <w:szCs w:val="28"/>
          <w:lang w:val="ro-RO"/>
        </w:rPr>
        <w:t>a orală</w:t>
      </w:r>
      <w:r w:rsidR="003326AC" w:rsidRPr="00741B1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326AC" w:rsidRPr="00741B15" w:rsidRDefault="009A26A1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Implantele endoosoase</w:t>
      </w:r>
      <w:r w:rsidR="00AD1193" w:rsidRPr="00741B15">
        <w:rPr>
          <w:rFonts w:ascii="Times New Roman" w:hAnsi="Times New Roman" w:cs="Times New Roman"/>
          <w:sz w:val="28"/>
          <w:szCs w:val="28"/>
          <w:lang w:val="ro-RO"/>
        </w:rPr>
        <w:t>, clasificarea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A26A1" w:rsidRPr="00741B15" w:rsidRDefault="00E01DBB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Titanul</w:t>
      </w:r>
      <w:r w:rsidR="00C43605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 ş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>i utilizarea lui în implantologie</w:t>
      </w:r>
      <w:r w:rsidR="009A26A1" w:rsidRPr="00741B1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01DBB" w:rsidRPr="00741B15" w:rsidRDefault="009A26A1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Osteointegrarea. Dezvoltarea conceptului de osteointegrare.</w:t>
      </w:r>
    </w:p>
    <w:p w:rsidR="00CD6F2E" w:rsidRPr="00741B15" w:rsidRDefault="00CD6F2E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Factorii local</w:t>
      </w:r>
      <w:r w:rsidR="00EE5D8C" w:rsidRPr="00741B1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 ce influenţează asupra procesului de osteointegrare.</w:t>
      </w:r>
    </w:p>
    <w:p w:rsidR="002E6980" w:rsidRPr="00741B15" w:rsidRDefault="002E6980" w:rsidP="008D64D5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8"/>
          <w:szCs w:val="28"/>
          <w:lang w:val="ro-RO"/>
        </w:rPr>
      </w:pPr>
      <w:r w:rsidRPr="00741B15">
        <w:rPr>
          <w:rFonts w:ascii="Times New Roman" w:hAnsi="Times New Roman"/>
          <w:sz w:val="28"/>
          <w:szCs w:val="28"/>
          <w:lang w:val="ro-RO"/>
        </w:rPr>
        <w:t>Particularităţile a</w:t>
      </w:r>
      <w:r w:rsidR="006637B4" w:rsidRPr="00741B15">
        <w:rPr>
          <w:rFonts w:ascii="Times New Roman" w:hAnsi="Times New Roman"/>
          <w:sz w:val="28"/>
          <w:szCs w:val="28"/>
          <w:lang w:val="ro-RO"/>
        </w:rPr>
        <w:t xml:space="preserve">natomice a </w:t>
      </w:r>
      <w:r w:rsidRPr="00741B15">
        <w:rPr>
          <w:rFonts w:ascii="Times New Roman" w:hAnsi="Times New Roman"/>
          <w:sz w:val="28"/>
          <w:szCs w:val="28"/>
          <w:lang w:val="ro-RO"/>
        </w:rPr>
        <w:t xml:space="preserve"> maxilarului superior în dependenţă de v</w:t>
      </w:r>
      <w:r w:rsidR="0012712E" w:rsidRPr="00741B15">
        <w:rPr>
          <w:rFonts w:ascii="Times New Roman" w:hAnsi="Times New Roman"/>
          <w:sz w:val="28"/>
          <w:szCs w:val="28"/>
          <w:lang w:val="ro-RO"/>
        </w:rPr>
        <w:t>â</w:t>
      </w:r>
      <w:r w:rsidRPr="00741B15">
        <w:rPr>
          <w:rFonts w:ascii="Times New Roman" w:hAnsi="Times New Roman"/>
          <w:sz w:val="28"/>
          <w:szCs w:val="28"/>
          <w:lang w:val="ro-RO"/>
        </w:rPr>
        <w:t>rstă.</w:t>
      </w:r>
    </w:p>
    <w:p w:rsidR="002E6980" w:rsidRPr="00741B15" w:rsidRDefault="006637B4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Inervaţia şi vascularizaţia max</w:t>
      </w:r>
      <w:r w:rsidR="00A91BEF" w:rsidRPr="00741B15">
        <w:rPr>
          <w:rFonts w:ascii="Times New Roman" w:hAnsi="Times New Roman" w:cs="Times New Roman"/>
          <w:sz w:val="28"/>
          <w:szCs w:val="28"/>
          <w:lang w:val="ro-RO"/>
        </w:rPr>
        <w:t>ilarului superior.</w:t>
      </w:r>
    </w:p>
    <w:p w:rsidR="00A91BEF" w:rsidRPr="00741B15" w:rsidRDefault="00A91BEF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Cerinţele către tipurile de sutură utilizate în implantologia orală.</w:t>
      </w:r>
    </w:p>
    <w:p w:rsidR="00A91BEF" w:rsidRPr="00741B15" w:rsidRDefault="00A91BEF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Inervaţia şi vascularizaţia maxilarului inferior.</w:t>
      </w:r>
    </w:p>
    <w:p w:rsidR="00C97115" w:rsidRPr="00741B15" w:rsidRDefault="006637B4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Tehnicile</w:t>
      </w:r>
      <w:r w:rsidR="00C97115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 şi cerinţele anesteziei în implantologia orală.</w:t>
      </w:r>
    </w:p>
    <w:p w:rsidR="00C97115" w:rsidRPr="00741B15" w:rsidRDefault="00C97115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Pregătirea pacientului şi medicului către operaţia de implantare.</w:t>
      </w:r>
    </w:p>
    <w:p w:rsidR="00C97115" w:rsidRPr="00741B15" w:rsidRDefault="00C97115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0351C4" w:rsidRPr="00741B15">
        <w:rPr>
          <w:rFonts w:ascii="Times New Roman" w:hAnsi="Times New Roman" w:cs="Times New Roman"/>
          <w:sz w:val="28"/>
          <w:szCs w:val="28"/>
          <w:lang w:val="ro-RO"/>
        </w:rPr>
        <w:t>anage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>mentul postoperator a pacientului după</w:t>
      </w:r>
      <w:r w:rsidR="00CD6F2E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 intervenţia chirurgicală.</w:t>
      </w:r>
    </w:p>
    <w:p w:rsidR="00817FCD" w:rsidRPr="00741B15" w:rsidRDefault="00817FCD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Componentele chirurgicale a implanturilor dentare endoosoase.</w:t>
      </w:r>
    </w:p>
    <w:p w:rsidR="006637B4" w:rsidRPr="00741B15" w:rsidRDefault="006637B4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Etapele chirurgicale în vederea instalării implanturilor dentare endoosose.</w:t>
      </w:r>
    </w:p>
    <w:p w:rsidR="00817FCD" w:rsidRPr="00741B15" w:rsidRDefault="00817FCD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Implantarea imediată în urma extracţiei dentare.</w:t>
      </w:r>
    </w:p>
    <w:p w:rsidR="007B5A97" w:rsidRPr="00741B15" w:rsidRDefault="00817FCD" w:rsidP="008D64D5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Implantarea am</w:t>
      </w:r>
      <w:r w:rsidR="000351C4" w:rsidRPr="00741B15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>nată în urma extracţiei dentare.</w:t>
      </w:r>
    </w:p>
    <w:p w:rsidR="00631FF4" w:rsidRPr="00741B15" w:rsidRDefault="00631FF4" w:rsidP="008D64D5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Principiile şi tipurile de incizii folosite în implantologia orală.</w:t>
      </w:r>
    </w:p>
    <w:p w:rsidR="007B5A97" w:rsidRPr="00741B15" w:rsidRDefault="007B5A97" w:rsidP="008D64D5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bCs/>
          <w:sz w:val="28"/>
          <w:szCs w:val="28"/>
          <w:lang w:val="ro-RO"/>
        </w:rPr>
      </w:pPr>
      <w:r w:rsidRPr="00741B15">
        <w:rPr>
          <w:rFonts w:ascii="Times New Roman" w:hAnsi="Times New Roman"/>
          <w:bCs/>
          <w:sz w:val="28"/>
          <w:szCs w:val="28"/>
          <w:lang w:val="ro-RO"/>
        </w:rPr>
        <w:t xml:space="preserve">Raportul coroană </w:t>
      </w:r>
      <w:r w:rsidR="00631FF4" w:rsidRPr="00741B15">
        <w:rPr>
          <w:rFonts w:ascii="Times New Roman" w:hAnsi="Times New Roman"/>
          <w:bCs/>
          <w:sz w:val="28"/>
          <w:szCs w:val="28"/>
          <w:lang w:val="ro-RO"/>
        </w:rPr>
        <w:t>–</w:t>
      </w:r>
      <w:r w:rsidRPr="00741B15">
        <w:rPr>
          <w:rFonts w:ascii="Times New Roman" w:hAnsi="Times New Roman"/>
          <w:bCs/>
          <w:sz w:val="28"/>
          <w:szCs w:val="28"/>
          <w:lang w:val="ro-RO"/>
        </w:rPr>
        <w:t xml:space="preserve"> implant</w:t>
      </w:r>
      <w:r w:rsidR="00631FF4" w:rsidRPr="00741B15">
        <w:rPr>
          <w:rFonts w:ascii="Times New Roman" w:hAnsi="Times New Roman"/>
          <w:bCs/>
          <w:sz w:val="28"/>
          <w:szCs w:val="28"/>
          <w:lang w:val="ro-RO"/>
        </w:rPr>
        <w:t>.</w:t>
      </w:r>
    </w:p>
    <w:p w:rsidR="007B5A97" w:rsidRPr="00741B15" w:rsidRDefault="00C92372" w:rsidP="008D64D5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bCs/>
          <w:sz w:val="28"/>
          <w:szCs w:val="28"/>
          <w:lang w:val="ro-RO"/>
        </w:rPr>
      </w:pPr>
      <w:r w:rsidRPr="00741B15">
        <w:rPr>
          <w:rFonts w:ascii="Times New Roman" w:hAnsi="Times New Roman"/>
          <w:bCs/>
          <w:sz w:val="28"/>
          <w:szCs w:val="28"/>
          <w:lang w:val="ro-RO"/>
        </w:rPr>
        <w:t xml:space="preserve"> Coraportul d</w:t>
      </w:r>
      <w:r w:rsidR="007B5A97" w:rsidRPr="00741B15">
        <w:rPr>
          <w:rFonts w:ascii="Times New Roman" w:hAnsi="Times New Roman"/>
          <w:bCs/>
          <w:sz w:val="28"/>
          <w:szCs w:val="28"/>
          <w:lang w:val="ro-RO"/>
        </w:rPr>
        <w:t>iametrul</w:t>
      </w:r>
      <w:r w:rsidRPr="00741B15">
        <w:rPr>
          <w:rFonts w:ascii="Times New Roman" w:hAnsi="Times New Roman"/>
          <w:bCs/>
          <w:sz w:val="28"/>
          <w:szCs w:val="28"/>
          <w:lang w:val="ro-RO"/>
        </w:rPr>
        <w:t>ui</w:t>
      </w:r>
      <w:r w:rsidR="007B5A97" w:rsidRPr="00741B15">
        <w:rPr>
          <w:rFonts w:ascii="Times New Roman" w:hAnsi="Times New Roman"/>
          <w:bCs/>
          <w:sz w:val="28"/>
          <w:szCs w:val="28"/>
          <w:lang w:val="ro-RO"/>
        </w:rPr>
        <w:t xml:space="preserve"> implantu</w:t>
      </w:r>
      <w:r w:rsidR="00C43605" w:rsidRPr="00741B15">
        <w:rPr>
          <w:rFonts w:ascii="Times New Roman" w:hAnsi="Times New Roman"/>
          <w:bCs/>
          <w:sz w:val="28"/>
          <w:szCs w:val="28"/>
          <w:lang w:val="ro-RO"/>
        </w:rPr>
        <w:t>lui faţ</w:t>
      </w:r>
      <w:r w:rsidRPr="00741B15">
        <w:rPr>
          <w:rFonts w:ascii="Times New Roman" w:hAnsi="Times New Roman"/>
          <w:bCs/>
          <w:sz w:val="28"/>
          <w:szCs w:val="28"/>
          <w:lang w:val="ro-RO"/>
        </w:rPr>
        <w:t>ă de oferta osoasă.</w:t>
      </w:r>
    </w:p>
    <w:p w:rsidR="007B5A97" w:rsidRPr="00741B15" w:rsidRDefault="00C92372" w:rsidP="008D64D5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bCs/>
          <w:sz w:val="28"/>
          <w:szCs w:val="28"/>
          <w:lang w:val="ro-RO"/>
        </w:rPr>
      </w:pPr>
      <w:r w:rsidRPr="00741B15">
        <w:rPr>
          <w:rFonts w:ascii="Times New Roman" w:hAnsi="Times New Roman"/>
          <w:bCs/>
          <w:sz w:val="28"/>
          <w:szCs w:val="28"/>
          <w:lang w:val="ro-RO"/>
        </w:rPr>
        <w:t xml:space="preserve"> Planificatrea număruli de implanturi în dependen</w:t>
      </w:r>
      <w:r w:rsidR="00C43605" w:rsidRPr="00741B15">
        <w:rPr>
          <w:rFonts w:ascii="Times New Roman" w:hAnsi="Times New Roman"/>
          <w:bCs/>
          <w:sz w:val="28"/>
          <w:szCs w:val="28"/>
          <w:lang w:val="ro-RO"/>
        </w:rPr>
        <w:t>ţ</w:t>
      </w:r>
      <w:r w:rsidRPr="00741B15">
        <w:rPr>
          <w:rFonts w:ascii="Times New Roman" w:hAnsi="Times New Roman"/>
          <w:bCs/>
          <w:sz w:val="28"/>
          <w:szCs w:val="28"/>
          <w:lang w:val="ro-RO"/>
        </w:rPr>
        <w:t>ă de bre</w:t>
      </w:r>
      <w:r w:rsidR="00C43605" w:rsidRPr="00741B15">
        <w:rPr>
          <w:rFonts w:ascii="Times New Roman" w:hAnsi="Times New Roman"/>
          <w:bCs/>
          <w:sz w:val="28"/>
          <w:szCs w:val="28"/>
          <w:lang w:val="ro-RO"/>
        </w:rPr>
        <w:t>ş</w:t>
      </w:r>
      <w:r w:rsidRPr="00741B15">
        <w:rPr>
          <w:rFonts w:ascii="Times New Roman" w:hAnsi="Times New Roman"/>
          <w:bCs/>
          <w:sz w:val="28"/>
          <w:szCs w:val="28"/>
          <w:lang w:val="ro-RO"/>
        </w:rPr>
        <w:t>e</w:t>
      </w:r>
      <w:r w:rsidR="0074708D" w:rsidRPr="00741B15">
        <w:rPr>
          <w:rFonts w:ascii="Times New Roman" w:hAnsi="Times New Roman"/>
          <w:bCs/>
          <w:sz w:val="28"/>
          <w:szCs w:val="28"/>
          <w:lang w:val="ro-RO"/>
        </w:rPr>
        <w:t>le dentare</w:t>
      </w:r>
      <w:r w:rsidRPr="00741B15">
        <w:rPr>
          <w:rFonts w:ascii="Times New Roman" w:hAnsi="Times New Roman"/>
          <w:bCs/>
          <w:sz w:val="28"/>
          <w:szCs w:val="28"/>
          <w:lang w:val="ro-RO"/>
        </w:rPr>
        <w:t>.</w:t>
      </w:r>
    </w:p>
    <w:p w:rsidR="0074708D" w:rsidRPr="00741B15" w:rsidRDefault="007B5A97" w:rsidP="008D64D5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8"/>
          <w:szCs w:val="28"/>
          <w:lang w:val="ro-RO"/>
        </w:rPr>
      </w:pPr>
      <w:r w:rsidRPr="00741B15">
        <w:rPr>
          <w:rFonts w:ascii="Times New Roman" w:hAnsi="Times New Roman"/>
          <w:sz w:val="28"/>
          <w:szCs w:val="28"/>
          <w:lang w:val="ro-RO"/>
        </w:rPr>
        <w:t>Examen</w:t>
      </w:r>
      <w:r w:rsidR="0074708D" w:rsidRPr="00741B15">
        <w:rPr>
          <w:rFonts w:ascii="Times New Roman" w:hAnsi="Times New Roman"/>
          <w:sz w:val="28"/>
          <w:szCs w:val="28"/>
          <w:lang w:val="ro-RO"/>
        </w:rPr>
        <w:t>ele paraclinic</w:t>
      </w:r>
      <w:r w:rsidRPr="00741B15">
        <w:rPr>
          <w:rFonts w:ascii="Times New Roman" w:hAnsi="Times New Roman"/>
          <w:sz w:val="28"/>
          <w:szCs w:val="28"/>
          <w:lang w:val="ro-RO"/>
        </w:rPr>
        <w:t xml:space="preserve">e </w:t>
      </w:r>
      <w:r w:rsidR="00C43605" w:rsidRPr="00741B15">
        <w:rPr>
          <w:rFonts w:ascii="Times New Roman" w:hAnsi="Times New Roman"/>
          <w:sz w:val="28"/>
          <w:szCs w:val="28"/>
          <w:lang w:val="ro-RO"/>
        </w:rPr>
        <w:t>utilizate în diagnosticarea ş</w:t>
      </w:r>
      <w:r w:rsidR="0074708D" w:rsidRPr="00741B15">
        <w:rPr>
          <w:rFonts w:ascii="Times New Roman" w:hAnsi="Times New Roman"/>
          <w:sz w:val="28"/>
          <w:szCs w:val="28"/>
          <w:lang w:val="ro-RO"/>
        </w:rPr>
        <w:t xml:space="preserve">i tratamentul </w:t>
      </w:r>
      <w:r w:rsidR="0074708D" w:rsidRPr="00741B15">
        <w:rPr>
          <w:rFonts w:ascii="Times New Roman" w:hAnsi="Times New Roman"/>
          <w:bCs/>
          <w:sz w:val="28"/>
          <w:szCs w:val="28"/>
          <w:lang w:val="ro-RO"/>
        </w:rPr>
        <w:t xml:space="preserve"> implanto-protetic</w:t>
      </w:r>
      <w:r w:rsidR="006637B4" w:rsidRPr="00741B15">
        <w:rPr>
          <w:rFonts w:ascii="Times New Roman" w:hAnsi="Times New Roman"/>
          <w:bCs/>
          <w:sz w:val="28"/>
          <w:szCs w:val="28"/>
          <w:lang w:val="ro-RO"/>
        </w:rPr>
        <w:t>.</w:t>
      </w:r>
    </w:p>
    <w:p w:rsidR="00D95A0F" w:rsidRPr="00741B15" w:rsidRDefault="00D95A0F" w:rsidP="008D64D5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8"/>
          <w:szCs w:val="28"/>
          <w:lang w:val="ro-RO"/>
        </w:rPr>
      </w:pPr>
      <w:r w:rsidRPr="00741B15">
        <w:rPr>
          <w:rFonts w:ascii="Times New Roman" w:hAnsi="Times New Roman"/>
          <w:bCs/>
          <w:sz w:val="28"/>
          <w:szCs w:val="28"/>
          <w:lang w:val="ro-RO"/>
        </w:rPr>
        <w:t>Fişa paci</w:t>
      </w:r>
      <w:r w:rsidR="000351C4" w:rsidRPr="00741B15">
        <w:rPr>
          <w:rFonts w:ascii="Times New Roman" w:hAnsi="Times New Roman"/>
          <w:bCs/>
          <w:sz w:val="28"/>
          <w:szCs w:val="28"/>
          <w:lang w:val="ro-RO"/>
        </w:rPr>
        <w:t>e</w:t>
      </w:r>
      <w:r w:rsidRPr="00741B15">
        <w:rPr>
          <w:rFonts w:ascii="Times New Roman" w:hAnsi="Times New Roman"/>
          <w:bCs/>
          <w:sz w:val="28"/>
          <w:szCs w:val="28"/>
          <w:lang w:val="ro-RO"/>
        </w:rPr>
        <w:t>ntului purtător de implanturi.Caracteristica conţinutului fişei.</w:t>
      </w:r>
    </w:p>
    <w:p w:rsidR="007B5A97" w:rsidRPr="00741B15" w:rsidRDefault="007B5A97" w:rsidP="008D64D5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8"/>
          <w:szCs w:val="28"/>
          <w:lang w:val="ro-RO"/>
        </w:rPr>
      </w:pPr>
      <w:r w:rsidRPr="00741B15">
        <w:rPr>
          <w:rFonts w:ascii="Times New Roman" w:hAnsi="Times New Roman"/>
          <w:sz w:val="28"/>
          <w:szCs w:val="28"/>
          <w:lang w:val="ro-RO"/>
        </w:rPr>
        <w:t>Etapele chirurgicale</w:t>
      </w:r>
      <w:r w:rsidR="00BB42A0" w:rsidRPr="00741B1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B42A0" w:rsidRPr="00741B15">
        <w:rPr>
          <w:rFonts w:ascii="Times New Roman" w:hAnsi="Times New Roman"/>
          <w:bCs/>
          <w:sz w:val="28"/>
          <w:szCs w:val="28"/>
          <w:lang w:val="ro-RO"/>
        </w:rPr>
        <w:t>tratamentului implanto-protetic</w:t>
      </w:r>
      <w:r w:rsidR="006637B4" w:rsidRPr="00741B15">
        <w:rPr>
          <w:rFonts w:ascii="Times New Roman" w:hAnsi="Times New Roman"/>
          <w:bCs/>
          <w:sz w:val="28"/>
          <w:szCs w:val="28"/>
          <w:lang w:val="ro-RO"/>
        </w:rPr>
        <w:t>.</w:t>
      </w:r>
    </w:p>
    <w:p w:rsidR="00E01DBB" w:rsidRPr="00741B15" w:rsidRDefault="00C43605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lastRenderedPageBreak/>
        <w:t>Indicaţ</w:t>
      </w:r>
      <w:r w:rsidR="00E01DBB" w:rsidRPr="00741B15">
        <w:rPr>
          <w:rFonts w:ascii="Times New Roman" w:hAnsi="Times New Roman" w:cs="Times New Roman"/>
          <w:sz w:val="28"/>
          <w:szCs w:val="28"/>
          <w:lang w:val="ro-RO"/>
        </w:rPr>
        <w:t>iile către implantarea endoosoasă.</w:t>
      </w:r>
    </w:p>
    <w:p w:rsidR="00E01DBB" w:rsidRPr="00741B15" w:rsidRDefault="00C43605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Contraindicaţ</w:t>
      </w:r>
      <w:r w:rsidR="00E01DBB" w:rsidRPr="00741B15">
        <w:rPr>
          <w:rFonts w:ascii="Times New Roman" w:hAnsi="Times New Roman" w:cs="Times New Roman"/>
          <w:sz w:val="28"/>
          <w:szCs w:val="28"/>
          <w:lang w:val="ro-RO"/>
        </w:rPr>
        <w:t>iile în implantarea endoosoasă</w:t>
      </w:r>
      <w:r w:rsidR="006637B4" w:rsidRPr="00741B1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A26A1" w:rsidRPr="00741B15" w:rsidRDefault="009A26A1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Principii chirurgicale aplicate pentru inserarea implant</w:t>
      </w:r>
      <w:r w:rsidR="00BB42A0" w:rsidRPr="00741B15">
        <w:rPr>
          <w:rFonts w:ascii="Times New Roman" w:hAnsi="Times New Roman" w:cs="Times New Roman"/>
          <w:sz w:val="28"/>
          <w:szCs w:val="28"/>
          <w:lang w:val="ro-RO"/>
        </w:rPr>
        <w:t>urilor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 endoosoase.</w:t>
      </w:r>
    </w:p>
    <w:p w:rsidR="009A26A1" w:rsidRPr="00741B15" w:rsidRDefault="00BB42A0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Determinarea s</w:t>
      </w:r>
      <w:r w:rsidR="009A26A1" w:rsidRPr="00741B15">
        <w:rPr>
          <w:rFonts w:ascii="Times New Roman" w:hAnsi="Times New Roman" w:cs="Times New Roman"/>
          <w:sz w:val="28"/>
          <w:szCs w:val="28"/>
          <w:lang w:val="ro-RO"/>
        </w:rPr>
        <w:t>tabilit</w:t>
      </w:r>
      <w:r w:rsidR="00C43605" w:rsidRPr="00741B15">
        <w:rPr>
          <w:rFonts w:ascii="Times New Roman" w:hAnsi="Times New Roman" w:cs="Times New Roman"/>
          <w:sz w:val="28"/>
          <w:szCs w:val="28"/>
          <w:lang w:val="ro-RO"/>
        </w:rPr>
        <w:t>ăţ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="009A26A1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 primar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="00C43605" w:rsidRPr="00741B15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i secundare a implanturilor </w:t>
      </w:r>
      <w:r w:rsidR="009A26A1" w:rsidRPr="00741B15">
        <w:rPr>
          <w:rFonts w:ascii="Times New Roman" w:hAnsi="Times New Roman" w:cs="Times New Roman"/>
          <w:sz w:val="28"/>
          <w:szCs w:val="28"/>
          <w:lang w:val="ro-RO"/>
        </w:rPr>
        <w:t>endoosoase.</w:t>
      </w:r>
    </w:p>
    <w:p w:rsidR="009A26A1" w:rsidRPr="00741B15" w:rsidRDefault="00BB42A0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Crearea ofertei osoase în vederea instalării implanturilor prin utilizarea g</w:t>
      </w:r>
      <w:r w:rsidR="009A26A1" w:rsidRPr="00741B15">
        <w:rPr>
          <w:rFonts w:ascii="Times New Roman" w:hAnsi="Times New Roman" w:cs="Times New Roman"/>
          <w:sz w:val="28"/>
          <w:szCs w:val="28"/>
          <w:lang w:val="ro-RO"/>
        </w:rPr>
        <w:t>refel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="009A26A1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 osoase.</w:t>
      </w:r>
    </w:p>
    <w:p w:rsidR="009A26A1" w:rsidRPr="00741B15" w:rsidRDefault="00C43605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Elevaţ</w:t>
      </w:r>
      <w:r w:rsidR="009A26A1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ia </w:t>
      </w:r>
      <w:r w:rsidR="00BB42A0" w:rsidRPr="00741B15">
        <w:rPr>
          <w:rFonts w:ascii="Times New Roman" w:hAnsi="Times New Roman" w:cs="Times New Roman"/>
          <w:sz w:val="28"/>
          <w:szCs w:val="28"/>
          <w:lang w:val="ro-RO"/>
        </w:rPr>
        <w:t>membrane</w:t>
      </w:r>
      <w:r w:rsidR="000C44C6" w:rsidRPr="00741B1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BB42A0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 sinusale</w:t>
      </w:r>
      <w:r w:rsidR="009A26A1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 în</w:t>
      </w:r>
      <w:r w:rsidR="00BB42A0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 vederea instalării implanturilor</w:t>
      </w:r>
      <w:r w:rsidR="009A26A1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637B4" w:rsidRPr="00741B1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A26A1" w:rsidRPr="00741B15" w:rsidRDefault="009A26A1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Tehnic</w:t>
      </w:r>
      <w:r w:rsidR="00AE5615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a operatorie a sinus lifting-ului </w:t>
      </w:r>
      <w:r w:rsidR="00BB42A0" w:rsidRPr="00741B15">
        <w:rPr>
          <w:rFonts w:ascii="Times New Roman" w:hAnsi="Times New Roman" w:cs="Times New Roman"/>
          <w:sz w:val="28"/>
          <w:szCs w:val="28"/>
          <w:lang w:val="ro-RO"/>
        </w:rPr>
        <w:t>transcrestal</w:t>
      </w:r>
      <w:r w:rsidR="006637B4" w:rsidRPr="00741B1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E6980" w:rsidRPr="00741B15" w:rsidRDefault="002E6980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Indicaţiile sinus lifting-ului transcrestal.</w:t>
      </w:r>
    </w:p>
    <w:p w:rsidR="002E6980" w:rsidRPr="00741B15" w:rsidRDefault="002E6980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Contraindicaţiile sinus lifting-ului transcrestal.</w:t>
      </w:r>
    </w:p>
    <w:p w:rsidR="00CD6F2E" w:rsidRPr="00741B15" w:rsidRDefault="00CD6F2E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Avantajele sinus lifting-ului transcrestal.</w:t>
      </w:r>
    </w:p>
    <w:p w:rsidR="00CD6F2E" w:rsidRPr="00741B15" w:rsidRDefault="00CD6F2E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Dezavantajele sinus lifting-ului transcrestal.</w:t>
      </w:r>
    </w:p>
    <w:p w:rsidR="002E6980" w:rsidRPr="00741B15" w:rsidRDefault="002E6980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Accidentele şi complicaţiile intra şi postoperatorii a sinus lifting-ului transcrestal.</w:t>
      </w:r>
    </w:p>
    <w:p w:rsidR="00CD6F2E" w:rsidRPr="00741B15" w:rsidRDefault="008D64D5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Instrumentar</w:t>
      </w:r>
      <w:r w:rsidR="00CD6F2E" w:rsidRPr="00741B15">
        <w:rPr>
          <w:rFonts w:ascii="Times New Roman" w:hAnsi="Times New Roman" w:cs="Times New Roman"/>
          <w:sz w:val="28"/>
          <w:szCs w:val="28"/>
          <w:lang w:val="ro-RO"/>
        </w:rPr>
        <w:t>ul folosit pentru sinus lifting-ului transcrestal.</w:t>
      </w:r>
    </w:p>
    <w:p w:rsidR="00BB42A0" w:rsidRPr="00741B15" w:rsidRDefault="00BB42A0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Tehnica operatorie a sinus lifting-ului lateral</w:t>
      </w:r>
      <w:r w:rsidR="00A91BEF" w:rsidRPr="00741B1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637B4" w:rsidRPr="00741B15" w:rsidRDefault="006637B4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Cerinţele şi tipurile lambourilor folosite în sinus lifting-ului lateral.</w:t>
      </w:r>
    </w:p>
    <w:p w:rsidR="00A91BEF" w:rsidRPr="00741B15" w:rsidRDefault="00A91BEF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Indicaţiile sinus lifting-ului lateral.</w:t>
      </w:r>
    </w:p>
    <w:p w:rsidR="00A91BEF" w:rsidRPr="00741B15" w:rsidRDefault="00A91BEF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Contraindicaţiile sinus lifting-ului lateral.</w:t>
      </w:r>
    </w:p>
    <w:p w:rsidR="00CD6F2E" w:rsidRPr="00741B15" w:rsidRDefault="00CD6F2E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Avantajele sinus lifting-ului lateral.</w:t>
      </w:r>
    </w:p>
    <w:p w:rsidR="00CD6F2E" w:rsidRPr="00741B15" w:rsidRDefault="00CD6F2E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Dezavantajele sinus lifting-ului lateral.</w:t>
      </w:r>
    </w:p>
    <w:p w:rsidR="00CD6F2E" w:rsidRPr="00741B15" w:rsidRDefault="008D64D5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Instrumentar</w:t>
      </w:r>
      <w:r w:rsidR="00CD6F2E" w:rsidRPr="00741B15">
        <w:rPr>
          <w:rFonts w:ascii="Times New Roman" w:hAnsi="Times New Roman" w:cs="Times New Roman"/>
          <w:sz w:val="28"/>
          <w:szCs w:val="28"/>
          <w:lang w:val="ro-RO"/>
        </w:rPr>
        <w:t>ul folosit pentru sinus lifting-ului lateral.</w:t>
      </w:r>
    </w:p>
    <w:p w:rsidR="00BB42A0" w:rsidRPr="00741B15" w:rsidRDefault="00AE5615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Accidente</w:t>
      </w:r>
      <w:r w:rsidR="00BB42A0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le intraoperatorii </w:t>
      </w:r>
      <w:r w:rsidR="0068452E" w:rsidRPr="00741B15">
        <w:rPr>
          <w:rFonts w:ascii="Times New Roman" w:hAnsi="Times New Roman" w:cs="Times New Roman"/>
          <w:sz w:val="28"/>
          <w:szCs w:val="28"/>
          <w:lang w:val="ro-RO"/>
        </w:rPr>
        <w:t>în timpul e</w:t>
      </w:r>
      <w:r w:rsidR="00C43605" w:rsidRPr="00741B15">
        <w:rPr>
          <w:rFonts w:ascii="Times New Roman" w:hAnsi="Times New Roman" w:cs="Times New Roman"/>
          <w:sz w:val="28"/>
          <w:szCs w:val="28"/>
          <w:lang w:val="ro-RO"/>
        </w:rPr>
        <w:t>levaţ</w:t>
      </w:r>
      <w:r w:rsidR="0068452E" w:rsidRPr="00741B15">
        <w:rPr>
          <w:rFonts w:ascii="Times New Roman" w:hAnsi="Times New Roman" w:cs="Times New Roman"/>
          <w:sz w:val="28"/>
          <w:szCs w:val="28"/>
          <w:lang w:val="ro-RO"/>
        </w:rPr>
        <w:t>iei membranei sinusale</w:t>
      </w:r>
    </w:p>
    <w:p w:rsidR="00AE5615" w:rsidRPr="00741B15" w:rsidRDefault="0068452E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C43605" w:rsidRPr="00741B15">
        <w:rPr>
          <w:rFonts w:ascii="Times New Roman" w:hAnsi="Times New Roman" w:cs="Times New Roman"/>
          <w:sz w:val="28"/>
          <w:szCs w:val="28"/>
          <w:lang w:val="ro-RO"/>
        </w:rPr>
        <w:t>omplicaţ</w:t>
      </w:r>
      <w:r w:rsidR="00AE5615" w:rsidRPr="00741B15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>le</w:t>
      </w:r>
      <w:r w:rsidR="00AE5615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43605" w:rsidRPr="00741B15">
        <w:rPr>
          <w:rFonts w:ascii="Times New Roman" w:hAnsi="Times New Roman" w:cs="Times New Roman"/>
          <w:sz w:val="28"/>
          <w:szCs w:val="28"/>
          <w:lang w:val="ro-RO"/>
        </w:rPr>
        <w:t>intraoperatorii ş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>i postoperatorii în timpul eleva</w:t>
      </w:r>
      <w:r w:rsidR="00C43605" w:rsidRPr="00741B15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>iei membranei sinusale</w:t>
      </w:r>
      <w:r w:rsidR="00AE5615" w:rsidRPr="00741B1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E5615" w:rsidRPr="00741B15" w:rsidRDefault="00C43605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Accidentele şi complicaţ</w:t>
      </w:r>
      <w:r w:rsidR="00AE5615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iile </w:t>
      </w:r>
      <w:r w:rsidR="0068452E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in timpul instalării </w:t>
      </w:r>
      <w:r w:rsidR="00AE5615" w:rsidRPr="00741B15">
        <w:rPr>
          <w:rFonts w:ascii="Times New Roman" w:hAnsi="Times New Roman" w:cs="Times New Roman"/>
          <w:sz w:val="28"/>
          <w:szCs w:val="28"/>
          <w:lang w:val="ro-RO"/>
        </w:rPr>
        <w:t>implant</w:t>
      </w:r>
      <w:r w:rsidR="0068452E" w:rsidRPr="00741B15">
        <w:rPr>
          <w:rFonts w:ascii="Times New Roman" w:hAnsi="Times New Roman" w:cs="Times New Roman"/>
          <w:sz w:val="28"/>
          <w:szCs w:val="28"/>
          <w:lang w:val="ro-RO"/>
        </w:rPr>
        <w:t>urilor endoosoase</w:t>
      </w:r>
      <w:r w:rsidR="00AE5615" w:rsidRPr="00741B1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E5615" w:rsidRPr="00741B15" w:rsidRDefault="00AE5615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Accidente după perioada de osteointegrare a implant</w:t>
      </w:r>
      <w:r w:rsidR="0068452E" w:rsidRPr="00741B15">
        <w:rPr>
          <w:rFonts w:ascii="Times New Roman" w:hAnsi="Times New Roman" w:cs="Times New Roman"/>
          <w:sz w:val="28"/>
          <w:szCs w:val="28"/>
          <w:lang w:val="ro-RO"/>
        </w:rPr>
        <w:t>urilor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 dentare.</w:t>
      </w:r>
    </w:p>
    <w:p w:rsidR="00AE5615" w:rsidRPr="00741B15" w:rsidRDefault="00AE5615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Complica</w:t>
      </w:r>
      <w:r w:rsidR="00C43605" w:rsidRPr="00741B15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>ii apărut</w:t>
      </w:r>
      <w:r w:rsidR="00631FF4" w:rsidRPr="00741B15">
        <w:rPr>
          <w:rFonts w:ascii="Times New Roman" w:hAnsi="Times New Roman" w:cs="Times New Roman"/>
          <w:sz w:val="28"/>
          <w:szCs w:val="28"/>
          <w:lang w:val="ro-RO"/>
        </w:rPr>
        <w:t>e în perioada de osteointegrare.</w:t>
      </w:r>
    </w:p>
    <w:p w:rsidR="00631FF4" w:rsidRPr="00741B15" w:rsidRDefault="00631FF4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Complicaţiile ce pot surveni după perioada de osteointegrare.</w:t>
      </w:r>
    </w:p>
    <w:p w:rsidR="00AE5615" w:rsidRPr="00741B15" w:rsidRDefault="00AE5615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Complica</w:t>
      </w:r>
      <w:r w:rsidR="00C43605" w:rsidRPr="00741B15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ii tardive </w:t>
      </w:r>
      <w:r w:rsidR="0037533B" w:rsidRPr="00741B15">
        <w:rPr>
          <w:rFonts w:ascii="Times New Roman" w:hAnsi="Times New Roman" w:cs="Times New Roman"/>
          <w:sz w:val="28"/>
          <w:szCs w:val="28"/>
          <w:lang w:val="ro-RO"/>
        </w:rPr>
        <w:t>în implantologie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26C3E" w:rsidRPr="00741B15" w:rsidRDefault="00C97115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Tipurile de suturi</w:t>
      </w:r>
      <w:r w:rsidR="00DE330C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 utilizate în implantologia orală</w:t>
      </w:r>
      <w:r w:rsidR="00E26C3E" w:rsidRPr="00741B1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26C3E" w:rsidRPr="00741B15" w:rsidRDefault="00DE330C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Materialele de au</w:t>
      </w:r>
      <w:r w:rsidR="008D64D5" w:rsidRPr="00741B15">
        <w:rPr>
          <w:rFonts w:ascii="Times New Roman" w:hAnsi="Times New Roman" w:cs="Times New Roman"/>
          <w:sz w:val="28"/>
          <w:szCs w:val="28"/>
          <w:lang w:val="ro-RO"/>
        </w:rPr>
        <w:t>g</w:t>
      </w:r>
      <w:r w:rsidR="00E26C3E" w:rsidRPr="00741B15">
        <w:rPr>
          <w:rFonts w:ascii="Times New Roman" w:hAnsi="Times New Roman" w:cs="Times New Roman"/>
          <w:sz w:val="28"/>
          <w:szCs w:val="28"/>
          <w:lang w:val="ro-RO"/>
        </w:rPr>
        <w:t>mentare</w:t>
      </w:r>
      <w:r w:rsidR="00631FF4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 utilizate î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>n implantologie</w:t>
      </w:r>
      <w:r w:rsidR="00E26C3E" w:rsidRPr="00741B1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26C3E" w:rsidRPr="00741B15" w:rsidRDefault="00E26C3E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Osteodistrac</w:t>
      </w:r>
      <w:r w:rsidR="00C43605" w:rsidRPr="00741B15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>ia (elongarea dirijată a crestelor</w:t>
      </w:r>
      <w:r w:rsidR="00DE330C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 alveolare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26C3E" w:rsidRPr="00741B15" w:rsidRDefault="00E26C3E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Osteoplastia de adi</w:t>
      </w:r>
      <w:r w:rsidR="00C43605" w:rsidRPr="00741B15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>ie locală</w:t>
      </w:r>
      <w:r w:rsidR="00CD6F2E" w:rsidRPr="00741B1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D6F2E" w:rsidRPr="00741B15" w:rsidRDefault="00CD6F2E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lastRenderedPageBreak/>
        <w:t>Zonele locale pentru prepararea blocurilor osoase.</w:t>
      </w:r>
    </w:p>
    <w:p w:rsidR="00E26C3E" w:rsidRPr="00741B15" w:rsidRDefault="00E26C3E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Mărirea ofertei osoase existente. Tehnica chirurgical</w:t>
      </w:r>
      <w:r w:rsidR="00DE330C" w:rsidRPr="00741B1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26C3E" w:rsidRPr="00741B15" w:rsidRDefault="00E26C3E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Sinus lift:</w:t>
      </w:r>
      <w:r w:rsidR="00DE330C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 cu instalarea imediată a implantului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26C3E" w:rsidRPr="00741B15" w:rsidRDefault="00F161CC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Sinus lift: </w:t>
      </w:r>
      <w:r w:rsidR="00DE330C" w:rsidRPr="00741B15">
        <w:rPr>
          <w:rFonts w:ascii="Times New Roman" w:hAnsi="Times New Roman" w:cs="Times New Roman"/>
          <w:sz w:val="28"/>
          <w:szCs w:val="28"/>
          <w:lang w:val="ro-RO"/>
        </w:rPr>
        <w:t>cu instalarea amânată a implantului.</w:t>
      </w:r>
    </w:p>
    <w:p w:rsidR="00F161CC" w:rsidRPr="00741B15" w:rsidRDefault="00554256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161CC"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Deplasarea nervului 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>alveolar inferior în vederea instalării implanturilor dentare endoosoase</w:t>
      </w:r>
      <w:r w:rsidR="00F161CC" w:rsidRPr="00741B1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54256" w:rsidRPr="00741B15" w:rsidRDefault="00554256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 Metodele de instalare a implanturilor dentare endoosoase.</w:t>
      </w:r>
    </w:p>
    <w:p w:rsidR="00554256" w:rsidRPr="00741B15" w:rsidRDefault="00554256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 Biomaterialele în implantologie</w:t>
      </w:r>
      <w:r w:rsidR="00631FF4" w:rsidRPr="00741B1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31FF4" w:rsidRPr="00741B15" w:rsidRDefault="00631FF4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Cerinţele către materialele osteoplastice folosite în implantologia orală.</w:t>
      </w:r>
    </w:p>
    <w:p w:rsidR="00554256" w:rsidRPr="00741B15" w:rsidRDefault="00554256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Rolul conformatorului de gingie.</w:t>
      </w:r>
    </w:p>
    <w:p w:rsidR="00554256" w:rsidRPr="00741B15" w:rsidRDefault="00554256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 xml:space="preserve"> Instrumentar</w:t>
      </w:r>
      <w:r w:rsidR="00C43605" w:rsidRPr="00741B15">
        <w:rPr>
          <w:rFonts w:ascii="Times New Roman" w:hAnsi="Times New Roman" w:cs="Times New Roman"/>
          <w:sz w:val="28"/>
          <w:szCs w:val="28"/>
          <w:lang w:val="ro-RO"/>
        </w:rPr>
        <w:t>ul ş</w:t>
      </w:r>
      <w:r w:rsidRPr="00741B15">
        <w:rPr>
          <w:rFonts w:ascii="Times New Roman" w:hAnsi="Times New Roman" w:cs="Times New Roman"/>
          <w:sz w:val="28"/>
          <w:szCs w:val="28"/>
          <w:lang w:val="ro-RO"/>
        </w:rPr>
        <w:t>i aparatajul utilizat în implantologia orală</w:t>
      </w:r>
      <w:r w:rsidR="00631FF4" w:rsidRPr="00741B1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31FF4" w:rsidRPr="00741B15" w:rsidRDefault="00631FF4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Principiile biologice ce ţin de implanturile dentare endoosoase.</w:t>
      </w:r>
    </w:p>
    <w:p w:rsidR="00631FF4" w:rsidRPr="00741B15" w:rsidRDefault="00631FF4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Principiile biomecanice ce ţin de implanturile dentare endoosoase.</w:t>
      </w:r>
    </w:p>
    <w:p w:rsidR="00631FF4" w:rsidRPr="00741B15" w:rsidRDefault="00631FF4" w:rsidP="008D64D5">
      <w:pPr>
        <w:pStyle w:val="ListParagraph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41B15">
        <w:rPr>
          <w:rFonts w:ascii="Times New Roman" w:hAnsi="Times New Roman" w:cs="Times New Roman"/>
          <w:sz w:val="28"/>
          <w:szCs w:val="28"/>
          <w:lang w:val="ro-RO"/>
        </w:rPr>
        <w:t>Care sunt factorii locali ce pot influenţa asupra contraindicaţiilor în implantologia orală.</w:t>
      </w:r>
    </w:p>
    <w:p w:rsidR="00883E1B" w:rsidRPr="00741B15" w:rsidRDefault="00883E1B" w:rsidP="008D64D5">
      <w:pPr>
        <w:pStyle w:val="ListParagraph"/>
        <w:tabs>
          <w:tab w:val="left" w:pos="851"/>
        </w:tabs>
        <w:ind w:left="426"/>
        <w:rPr>
          <w:rFonts w:ascii="Times New Roman" w:hAnsi="Times New Roman" w:cs="Times New Roman"/>
          <w:sz w:val="28"/>
          <w:szCs w:val="28"/>
          <w:lang w:val="ro-RO"/>
        </w:rPr>
      </w:pPr>
    </w:p>
    <w:p w:rsidR="00B2175D" w:rsidRPr="00741B15" w:rsidRDefault="00B2175D" w:rsidP="008D64D5">
      <w:pPr>
        <w:pStyle w:val="ListParagraph"/>
        <w:tabs>
          <w:tab w:val="left" w:pos="851"/>
        </w:tabs>
        <w:ind w:left="426"/>
        <w:rPr>
          <w:rFonts w:ascii="Times New Roman" w:hAnsi="Times New Roman" w:cs="Times New Roman"/>
          <w:sz w:val="28"/>
          <w:szCs w:val="28"/>
          <w:lang w:val="ro-RO"/>
        </w:rPr>
      </w:pPr>
    </w:p>
    <w:p w:rsidR="00B2175D" w:rsidRPr="00741B15" w:rsidRDefault="00B2175D" w:rsidP="008D64D5">
      <w:pPr>
        <w:pStyle w:val="ListParagraph"/>
        <w:tabs>
          <w:tab w:val="left" w:pos="851"/>
        </w:tabs>
        <w:ind w:left="426"/>
        <w:rPr>
          <w:rFonts w:ascii="Times New Roman" w:hAnsi="Times New Roman" w:cs="Times New Roman"/>
          <w:sz w:val="28"/>
          <w:szCs w:val="28"/>
          <w:lang w:val="ro-RO"/>
        </w:rPr>
      </w:pPr>
    </w:p>
    <w:p w:rsidR="00B2175D" w:rsidRPr="00741B15" w:rsidRDefault="00B2175D" w:rsidP="008D64D5">
      <w:pPr>
        <w:pStyle w:val="ListParagraph"/>
        <w:tabs>
          <w:tab w:val="left" w:pos="851"/>
        </w:tabs>
        <w:ind w:left="426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B2175D" w:rsidRPr="00741B15" w:rsidRDefault="00B2175D" w:rsidP="008D64D5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1B15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741B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1B15">
        <w:rPr>
          <w:rFonts w:ascii="Times New Roman" w:hAnsi="Times New Roman" w:cs="Times New Roman"/>
          <w:sz w:val="28"/>
          <w:szCs w:val="28"/>
          <w:lang w:val="en-US"/>
        </w:rPr>
        <w:t>catedră</w:t>
      </w:r>
      <w:proofErr w:type="spellEnd"/>
    </w:p>
    <w:p w:rsidR="00B2175D" w:rsidRPr="00741B15" w:rsidRDefault="00B2175D" w:rsidP="008D64D5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741B15">
        <w:rPr>
          <w:rFonts w:ascii="Times New Roman" w:hAnsi="Times New Roman" w:cs="Times New Roman"/>
          <w:sz w:val="28"/>
          <w:szCs w:val="28"/>
          <w:lang w:val="en-US"/>
        </w:rPr>
        <w:t xml:space="preserve">dr. </w:t>
      </w:r>
      <w:proofErr w:type="spellStart"/>
      <w:r w:rsidRPr="00741B15">
        <w:rPr>
          <w:rFonts w:ascii="Times New Roman" w:hAnsi="Times New Roman" w:cs="Times New Roman"/>
          <w:sz w:val="28"/>
          <w:szCs w:val="28"/>
          <w:lang w:val="en-US"/>
        </w:rPr>
        <w:t>șt</w:t>
      </w:r>
      <w:proofErr w:type="spellEnd"/>
      <w:r w:rsidRPr="00741B15">
        <w:rPr>
          <w:rFonts w:ascii="Times New Roman" w:hAnsi="Times New Roman" w:cs="Times New Roman"/>
          <w:sz w:val="28"/>
          <w:szCs w:val="28"/>
          <w:lang w:val="en-US"/>
        </w:rPr>
        <w:t xml:space="preserve">. med., conf. </w:t>
      </w:r>
      <w:proofErr w:type="spellStart"/>
      <w:r w:rsidRPr="00741B15">
        <w:rPr>
          <w:rFonts w:ascii="Times New Roman" w:hAnsi="Times New Roman" w:cs="Times New Roman"/>
          <w:sz w:val="28"/>
          <w:szCs w:val="28"/>
          <w:lang w:val="en-US"/>
        </w:rPr>
        <w:t>univ</w:t>
      </w:r>
      <w:proofErr w:type="spellEnd"/>
      <w:r w:rsidRPr="00741B1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N. </w:t>
      </w:r>
      <w:proofErr w:type="spellStart"/>
      <w:r w:rsidRPr="00741B15">
        <w:rPr>
          <w:rFonts w:ascii="Times New Roman" w:hAnsi="Times New Roman" w:cs="Times New Roman"/>
          <w:sz w:val="28"/>
          <w:szCs w:val="28"/>
          <w:lang w:val="en-US"/>
        </w:rPr>
        <w:t>Chele</w:t>
      </w:r>
      <w:proofErr w:type="spellEnd"/>
    </w:p>
    <w:p w:rsidR="00B2175D" w:rsidRPr="00741B15" w:rsidRDefault="00B2175D" w:rsidP="008D64D5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B2175D" w:rsidRPr="00741B15" w:rsidRDefault="00B2175D" w:rsidP="008D64D5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1B15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741B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1B15">
        <w:rPr>
          <w:rFonts w:ascii="Times New Roman" w:hAnsi="Times New Roman" w:cs="Times New Roman"/>
          <w:sz w:val="28"/>
          <w:szCs w:val="28"/>
          <w:lang w:val="en-US"/>
        </w:rPr>
        <w:t>studii</w:t>
      </w:r>
      <w:proofErr w:type="spellEnd"/>
    </w:p>
    <w:p w:rsidR="00B2175D" w:rsidRPr="00741B15" w:rsidRDefault="00B2175D" w:rsidP="008D64D5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1B15">
        <w:rPr>
          <w:rFonts w:ascii="Times New Roman" w:hAnsi="Times New Roman" w:cs="Times New Roman"/>
          <w:sz w:val="28"/>
          <w:szCs w:val="28"/>
          <w:lang w:val="en-US"/>
        </w:rPr>
        <w:t>Asist</w:t>
      </w:r>
      <w:proofErr w:type="spellEnd"/>
      <w:r w:rsidRPr="00741B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41B15">
        <w:rPr>
          <w:rFonts w:ascii="Times New Roman" w:hAnsi="Times New Roman" w:cs="Times New Roman"/>
          <w:sz w:val="28"/>
          <w:szCs w:val="28"/>
          <w:lang w:val="en-US"/>
        </w:rPr>
        <w:t>univ.</w:t>
      </w:r>
      <w:proofErr w:type="spellEnd"/>
      <w:r w:rsidRPr="00741B1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G. </w:t>
      </w:r>
      <w:proofErr w:type="spellStart"/>
      <w:r w:rsidRPr="00741B15">
        <w:rPr>
          <w:rFonts w:ascii="Times New Roman" w:hAnsi="Times New Roman" w:cs="Times New Roman"/>
          <w:sz w:val="28"/>
          <w:szCs w:val="28"/>
          <w:lang w:val="en-US"/>
        </w:rPr>
        <w:t>Motelica</w:t>
      </w:r>
      <w:proofErr w:type="spellEnd"/>
    </w:p>
    <w:p w:rsidR="00A64FBD" w:rsidRPr="00741B15" w:rsidRDefault="00A64FBD" w:rsidP="008D64D5">
      <w:pPr>
        <w:tabs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4FBD" w:rsidRPr="0037533B" w:rsidRDefault="00A64FBD" w:rsidP="008D64D5">
      <w:pPr>
        <w:pStyle w:val="ListParagraph"/>
        <w:tabs>
          <w:tab w:val="left" w:pos="851"/>
        </w:tabs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3753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</w:p>
    <w:sectPr w:rsidR="00A64FBD" w:rsidRPr="0037533B" w:rsidSect="000351C4">
      <w:headerReference w:type="default" r:id="rId8"/>
      <w:pgSz w:w="11906" w:h="16838"/>
      <w:pgMar w:top="567" w:right="1416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0BA" w:rsidRDefault="00A070BA" w:rsidP="00CB2D3D">
      <w:pPr>
        <w:spacing w:after="0" w:line="240" w:lineRule="auto"/>
      </w:pPr>
      <w:r>
        <w:separator/>
      </w:r>
    </w:p>
  </w:endnote>
  <w:endnote w:type="continuationSeparator" w:id="0">
    <w:p w:rsidR="00A070BA" w:rsidRDefault="00A070BA" w:rsidP="00CB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0BA" w:rsidRDefault="00A070BA" w:rsidP="00CB2D3D">
      <w:pPr>
        <w:spacing w:after="0" w:line="240" w:lineRule="auto"/>
      </w:pPr>
      <w:r>
        <w:separator/>
      </w:r>
    </w:p>
  </w:footnote>
  <w:footnote w:type="continuationSeparator" w:id="0">
    <w:p w:rsidR="00A070BA" w:rsidRDefault="00A070BA" w:rsidP="00CB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CB2D3D" w:rsidRPr="00E97607" w:rsidTr="00CB2D3D">
      <w:trPr>
        <w:cantSplit/>
        <w:trHeight w:val="461"/>
        <w:tblHeader/>
      </w:trPr>
      <w:tc>
        <w:tcPr>
          <w:tcW w:w="113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CB2D3D" w:rsidRPr="00E97607" w:rsidRDefault="00CB2D3D" w:rsidP="00CB2D3D">
          <w:pPr>
            <w:pStyle w:val="Header"/>
          </w:pPr>
          <w:r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45365D84" wp14:editId="51AE609A">
                <wp:extent cx="561975" cy="828675"/>
                <wp:effectExtent l="1905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B2D3D" w:rsidRPr="005E1F41" w:rsidRDefault="00CB2D3D" w:rsidP="00CB2D3D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B2D3D" w:rsidRPr="00E97607" w:rsidRDefault="00CB2D3D" w:rsidP="00CB2D3D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B2D3D" w:rsidRPr="00E97607" w:rsidRDefault="00CB2D3D" w:rsidP="00CB2D3D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CB2D3D" w:rsidTr="00CB2D3D">
      <w:trPr>
        <w:cantSplit/>
        <w:trHeight w:hRule="exact" w:val="302"/>
        <w:tblHeader/>
      </w:trPr>
      <w:tc>
        <w:tcPr>
          <w:tcW w:w="1138" w:type="dxa"/>
          <w:vMerge/>
          <w:tcBorders>
            <w:top w:val="nil"/>
            <w:bottom w:val="nil"/>
            <w:right w:val="single" w:sz="4" w:space="0" w:color="auto"/>
          </w:tcBorders>
        </w:tcPr>
        <w:p w:rsidR="00CB2D3D" w:rsidRDefault="00CB2D3D" w:rsidP="00CB2D3D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B2D3D" w:rsidRDefault="00CB2D3D" w:rsidP="00CB2D3D">
          <w:pPr>
            <w:pStyle w:val="Titolo1Intestazione"/>
            <w:rPr>
              <w:caps w:val="0"/>
              <w:color w:val="008080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2D3D" w:rsidRPr="00E97607" w:rsidRDefault="00CB2D3D" w:rsidP="00CB2D3D">
          <w:pPr>
            <w:pStyle w:val="Header"/>
            <w:rPr>
              <w:rStyle w:val="PageNumber"/>
              <w:sz w:val="16"/>
            </w:rPr>
          </w:pPr>
          <w:r w:rsidRPr="00E97607">
            <w:rPr>
              <w:rStyle w:val="PageNumber"/>
              <w:sz w:val="16"/>
            </w:rPr>
            <w:t>DATA:</w:t>
          </w:r>
        </w:p>
        <w:p w:rsidR="00CB2D3D" w:rsidRPr="00E97607" w:rsidRDefault="00CB2D3D" w:rsidP="00CB2D3D">
          <w:pPr>
            <w:pStyle w:val="Header"/>
            <w:rPr>
              <w:rStyle w:val="PageNumber"/>
              <w:sz w:val="16"/>
            </w:rPr>
          </w:pP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B2D3D" w:rsidRPr="00E97607" w:rsidRDefault="00CB2D3D" w:rsidP="00CB2D3D">
          <w:pPr>
            <w:pStyle w:val="Header"/>
            <w:rPr>
              <w:rStyle w:val="PageNumber"/>
              <w:sz w:val="16"/>
            </w:rPr>
          </w:pPr>
        </w:p>
      </w:tc>
    </w:tr>
    <w:tr w:rsidR="00CB2D3D" w:rsidTr="00CB2D3D">
      <w:trPr>
        <w:cantSplit/>
        <w:trHeight w:hRule="exact" w:val="664"/>
        <w:tblHeader/>
      </w:trPr>
      <w:tc>
        <w:tcPr>
          <w:tcW w:w="113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CB2D3D" w:rsidRDefault="00CB2D3D" w:rsidP="00CB2D3D">
          <w:pPr>
            <w:pStyle w:val="Header"/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2D3D" w:rsidRDefault="00CB2D3D" w:rsidP="00CB2D3D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1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B2D3D" w:rsidRPr="00FA3AB4" w:rsidRDefault="00CB2D3D" w:rsidP="00CB2D3D">
          <w:pPr>
            <w:pStyle w:val="Header"/>
            <w:rPr>
              <w:rStyle w:val="PageNumber"/>
              <w:lang w:val="en-US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</w:t>
          </w:r>
        </w:p>
      </w:tc>
    </w:tr>
  </w:tbl>
  <w:p w:rsidR="00CB2D3D" w:rsidRDefault="00A070BA">
    <w:pPr>
      <w:pStyle w:val="Header"/>
    </w:pPr>
    <w:r>
      <w:rPr>
        <w:noProof/>
      </w:rPr>
      <w:pict>
        <v:rect id="_x0000_s2050" style="position:absolute;margin-left:.55pt;margin-top:-72.35pt;width:513pt;height:759.1pt;z-index:251659264;mso-position-horizontal-relative:text;mso-position-vertical-relative:text" o:allowincell="f" fill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649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6AC"/>
    <w:rsid w:val="000351C4"/>
    <w:rsid w:val="000C44C6"/>
    <w:rsid w:val="000D4EE7"/>
    <w:rsid w:val="00113DBD"/>
    <w:rsid w:val="00122C0E"/>
    <w:rsid w:val="00124A20"/>
    <w:rsid w:val="0012712E"/>
    <w:rsid w:val="001B018B"/>
    <w:rsid w:val="001B4347"/>
    <w:rsid w:val="002D0A20"/>
    <w:rsid w:val="002E6980"/>
    <w:rsid w:val="00330ED1"/>
    <w:rsid w:val="003326AC"/>
    <w:rsid w:val="0037533B"/>
    <w:rsid w:val="00432ABB"/>
    <w:rsid w:val="004F0762"/>
    <w:rsid w:val="00554256"/>
    <w:rsid w:val="005D326E"/>
    <w:rsid w:val="00631FF4"/>
    <w:rsid w:val="0063427F"/>
    <w:rsid w:val="00637D9C"/>
    <w:rsid w:val="006637B4"/>
    <w:rsid w:val="0067675C"/>
    <w:rsid w:val="0068452E"/>
    <w:rsid w:val="006C3409"/>
    <w:rsid w:val="00741B15"/>
    <w:rsid w:val="0074708D"/>
    <w:rsid w:val="007B162A"/>
    <w:rsid w:val="007B5A97"/>
    <w:rsid w:val="00817FCD"/>
    <w:rsid w:val="00883E1B"/>
    <w:rsid w:val="008D64D5"/>
    <w:rsid w:val="009A26A1"/>
    <w:rsid w:val="009B1872"/>
    <w:rsid w:val="009D3D09"/>
    <w:rsid w:val="00A070BA"/>
    <w:rsid w:val="00A64FBD"/>
    <w:rsid w:val="00A90608"/>
    <w:rsid w:val="00A91BEF"/>
    <w:rsid w:val="00AC1A5A"/>
    <w:rsid w:val="00AD1193"/>
    <w:rsid w:val="00AE5615"/>
    <w:rsid w:val="00B2175D"/>
    <w:rsid w:val="00B234A7"/>
    <w:rsid w:val="00B2405C"/>
    <w:rsid w:val="00B46F0E"/>
    <w:rsid w:val="00B710B8"/>
    <w:rsid w:val="00BB42A0"/>
    <w:rsid w:val="00C43605"/>
    <w:rsid w:val="00C92372"/>
    <w:rsid w:val="00C94604"/>
    <w:rsid w:val="00C97115"/>
    <w:rsid w:val="00CB2D3D"/>
    <w:rsid w:val="00CD6F2E"/>
    <w:rsid w:val="00CF291C"/>
    <w:rsid w:val="00D475D7"/>
    <w:rsid w:val="00D72FE7"/>
    <w:rsid w:val="00D80F71"/>
    <w:rsid w:val="00D95A0F"/>
    <w:rsid w:val="00DE330C"/>
    <w:rsid w:val="00E01DBB"/>
    <w:rsid w:val="00E26C3E"/>
    <w:rsid w:val="00E305F0"/>
    <w:rsid w:val="00E73913"/>
    <w:rsid w:val="00E9294A"/>
    <w:rsid w:val="00E96CFD"/>
    <w:rsid w:val="00EA1136"/>
    <w:rsid w:val="00EE5D8C"/>
    <w:rsid w:val="00F161CC"/>
    <w:rsid w:val="00F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4CF56F3"/>
  <w15:docId w15:val="{FD0D2968-A9B8-4D31-A22F-80A6E78D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6AC"/>
    <w:pPr>
      <w:ind w:left="720"/>
      <w:contextualSpacing/>
    </w:pPr>
  </w:style>
  <w:style w:type="paragraph" w:styleId="Title">
    <w:name w:val="Title"/>
    <w:basedOn w:val="Normal"/>
    <w:link w:val="TitleChar"/>
    <w:qFormat/>
    <w:rsid w:val="00C4360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TitleChar">
    <w:name w:val="Title Char"/>
    <w:basedOn w:val="DefaultParagraphFont"/>
    <w:link w:val="Title"/>
    <w:rsid w:val="00C43605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nhideWhenUsed/>
    <w:rsid w:val="00CB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2D3D"/>
  </w:style>
  <w:style w:type="paragraph" w:styleId="Footer">
    <w:name w:val="footer"/>
    <w:basedOn w:val="Normal"/>
    <w:link w:val="FooterChar"/>
    <w:uiPriority w:val="99"/>
    <w:unhideWhenUsed/>
    <w:rsid w:val="00CB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3D"/>
  </w:style>
  <w:style w:type="character" w:styleId="PageNumber">
    <w:name w:val="page number"/>
    <w:basedOn w:val="DefaultParagraphFont"/>
    <w:rsid w:val="00CB2D3D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CB2D3D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 w:eastAsia="ru-RU"/>
    </w:rPr>
  </w:style>
  <w:style w:type="paragraph" w:customStyle="1" w:styleId="Revisione">
    <w:name w:val="Revisione"/>
    <w:basedOn w:val="Header"/>
    <w:rsid w:val="00CB2D3D"/>
    <w:pPr>
      <w:tabs>
        <w:tab w:val="clear" w:pos="4677"/>
        <w:tab w:val="clear" w:pos="9355"/>
        <w:tab w:val="center" w:pos="4819"/>
        <w:tab w:val="right" w:pos="9638"/>
      </w:tabs>
    </w:pPr>
    <w:rPr>
      <w:rFonts w:ascii="Times New Roman" w:eastAsia="Times New Roman" w:hAnsi="Times New Roman" w:cs="Times New Roman"/>
      <w:b/>
      <w:sz w:val="16"/>
      <w:szCs w:val="20"/>
      <w:lang w:val="it-IT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C7F5-5A17-4E7D-8C67-0EE40A0E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Gabriela</cp:lastModifiedBy>
  <cp:revision>30</cp:revision>
  <dcterms:created xsi:type="dcterms:W3CDTF">2012-04-01T17:10:00Z</dcterms:created>
  <dcterms:modified xsi:type="dcterms:W3CDTF">2019-04-03T15:50:00Z</dcterms:modified>
</cp:coreProperties>
</file>