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81" w:rsidRPr="009E4A3B" w:rsidRDefault="007A2281" w:rsidP="007A2281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9E4A3B">
        <w:rPr>
          <w:sz w:val="20"/>
        </w:rPr>
        <w:t xml:space="preserve">             ”APROB”</w:t>
      </w:r>
    </w:p>
    <w:p w:rsidR="007A2281" w:rsidRPr="009E4A3B" w:rsidRDefault="007A2281" w:rsidP="007A2281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9E4A3B">
        <w:rPr>
          <w:sz w:val="20"/>
        </w:rPr>
        <w:t xml:space="preserve">                Șef catedră,  dr.hab.șt. med.</w:t>
      </w:r>
      <w:r w:rsidRPr="009E4A3B">
        <w:rPr>
          <w:i/>
          <w:sz w:val="20"/>
        </w:rPr>
        <w:t>,</w:t>
      </w:r>
      <w:r w:rsidRPr="009E4A3B">
        <w:rPr>
          <w:sz w:val="20"/>
        </w:rPr>
        <w:t xml:space="preserve"> conf.univ.                                    </w:t>
      </w:r>
    </w:p>
    <w:p w:rsidR="007A2281" w:rsidRPr="009E4A3B" w:rsidRDefault="007A2281" w:rsidP="007A2281">
      <w:pPr>
        <w:tabs>
          <w:tab w:val="left" w:pos="284"/>
        </w:tabs>
        <w:ind w:left="5245"/>
        <w:jc w:val="center"/>
        <w:rPr>
          <w:lang w:val="ro-RO"/>
        </w:rPr>
      </w:pPr>
      <w:r w:rsidRPr="009E4A3B">
        <w:rPr>
          <w:lang w:val="ro-RO"/>
        </w:rPr>
        <w:t xml:space="preserve">                  N.Chele _____________________</w:t>
      </w:r>
    </w:p>
    <w:p w:rsidR="007A2281" w:rsidRPr="009E4A3B" w:rsidRDefault="007A2281" w:rsidP="007A2281">
      <w:pPr>
        <w:tabs>
          <w:tab w:val="left" w:pos="284"/>
        </w:tabs>
        <w:rPr>
          <w:lang w:val="ro-RO"/>
        </w:rPr>
      </w:pPr>
      <w:r w:rsidRPr="009E4A3B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>
        <w:rPr>
          <w:lang w:val="ro-RO"/>
        </w:rPr>
        <w:t>25</w:t>
      </w:r>
      <w:r w:rsidRPr="009E4A3B">
        <w:rPr>
          <w:lang w:val="ro-RO"/>
        </w:rPr>
        <w:t xml:space="preserve">”    </w:t>
      </w:r>
      <w:r>
        <w:rPr>
          <w:lang w:val="ro-RO"/>
        </w:rPr>
        <w:t>august</w:t>
      </w:r>
      <w:r w:rsidRPr="009E4A3B">
        <w:rPr>
          <w:lang w:val="ro-RO"/>
        </w:rPr>
        <w:t xml:space="preserve">  2020</w:t>
      </w:r>
    </w:p>
    <w:p w:rsidR="007A2281" w:rsidRPr="009E4A3B" w:rsidRDefault="007A2281" w:rsidP="007A2281">
      <w:pPr>
        <w:jc w:val="center"/>
        <w:rPr>
          <w:b/>
          <w:sz w:val="28"/>
          <w:szCs w:val="28"/>
          <w:lang w:val="en-US"/>
        </w:rPr>
      </w:pPr>
    </w:p>
    <w:p w:rsidR="007A2281" w:rsidRPr="00CE442E" w:rsidRDefault="007A2281" w:rsidP="007A2281">
      <w:pPr>
        <w:jc w:val="center"/>
        <w:rPr>
          <w:b/>
          <w:color w:val="FF0000"/>
          <w:sz w:val="28"/>
          <w:szCs w:val="28"/>
          <w:lang w:val="en-US"/>
        </w:rPr>
      </w:pPr>
      <w:r w:rsidRPr="00CE442E">
        <w:rPr>
          <w:b/>
          <w:color w:val="FF0000"/>
          <w:sz w:val="28"/>
          <w:szCs w:val="28"/>
          <w:lang w:val="en-US"/>
        </w:rPr>
        <w:t>Lectures and seminars for students of I-st year IDP</w:t>
      </w:r>
    </w:p>
    <w:p w:rsidR="007A2281" w:rsidRPr="00CE442E" w:rsidRDefault="007A2281" w:rsidP="007A2281">
      <w:pPr>
        <w:jc w:val="center"/>
        <w:rPr>
          <w:b/>
          <w:i/>
          <w:color w:val="FF0000"/>
          <w:sz w:val="28"/>
          <w:szCs w:val="28"/>
          <w:u w:val="single"/>
          <w:lang w:val="en-US"/>
        </w:rPr>
      </w:pPr>
      <w:r w:rsidRPr="00CE442E">
        <w:rPr>
          <w:b/>
          <w:i/>
          <w:color w:val="FF0000"/>
          <w:sz w:val="28"/>
          <w:szCs w:val="28"/>
          <w:u w:val="single"/>
          <w:lang w:val="en-US"/>
        </w:rPr>
        <w:t>1</w:t>
      </w:r>
      <w:r w:rsidRPr="00CE442E">
        <w:rPr>
          <w:b/>
          <w:i/>
          <w:color w:val="FF0000"/>
          <w:sz w:val="28"/>
          <w:szCs w:val="28"/>
          <w:u w:val="single"/>
          <w:vertAlign w:val="superscript"/>
          <w:lang w:val="en-US"/>
        </w:rPr>
        <w:t>st</w:t>
      </w:r>
      <w:r w:rsidRPr="00CE442E">
        <w:rPr>
          <w:b/>
          <w:i/>
          <w:color w:val="FF0000"/>
          <w:sz w:val="28"/>
          <w:szCs w:val="28"/>
          <w:u w:val="single"/>
          <w:lang w:val="en-US"/>
        </w:rPr>
        <w:t xml:space="preserve"> semester</w:t>
      </w:r>
    </w:p>
    <w:p w:rsidR="007A2281" w:rsidRPr="00CE442E" w:rsidRDefault="007A2281" w:rsidP="007A2281">
      <w:pPr>
        <w:jc w:val="center"/>
        <w:rPr>
          <w:b/>
          <w:i/>
          <w:sz w:val="18"/>
          <w:szCs w:val="18"/>
          <w:u w:val="single"/>
          <w:lang w:val="en-US"/>
        </w:rPr>
      </w:pPr>
    </w:p>
    <w:p w:rsidR="007A2281" w:rsidRPr="00CE442E" w:rsidRDefault="007A2281" w:rsidP="00CE44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CE442E">
        <w:rPr>
          <w:b/>
          <w:sz w:val="24"/>
          <w:szCs w:val="24"/>
          <w:lang w:val="en-US"/>
        </w:rPr>
        <w:t xml:space="preserve">Anesthesiology 26.10.2020 – 28.10.2020 – (on-line course) – Motelica Gabriela </w:t>
      </w:r>
    </w:p>
    <w:p w:rsidR="007A2281" w:rsidRPr="00CE442E" w:rsidRDefault="007A2281" w:rsidP="00CE442E">
      <w:pPr>
        <w:rPr>
          <w:b/>
          <w:i/>
          <w:sz w:val="16"/>
          <w:szCs w:val="16"/>
          <w:u w:val="single"/>
          <w:lang w:val="en-US"/>
        </w:rPr>
      </w:pPr>
    </w:p>
    <w:p w:rsidR="007A2281" w:rsidRPr="00CE442E" w:rsidRDefault="007A2281" w:rsidP="00CE442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E442E">
        <w:rPr>
          <w:b/>
          <w:sz w:val="24"/>
          <w:szCs w:val="24"/>
        </w:rPr>
        <w:t>Exodontia 2</w:t>
      </w:r>
      <w:r w:rsidRPr="00CE442E">
        <w:rPr>
          <w:b/>
          <w:sz w:val="24"/>
          <w:szCs w:val="24"/>
          <w:lang w:val="ro-RO"/>
        </w:rPr>
        <w:t>9</w:t>
      </w:r>
      <w:r w:rsidRPr="00CE442E">
        <w:rPr>
          <w:b/>
          <w:sz w:val="24"/>
          <w:szCs w:val="24"/>
        </w:rPr>
        <w:t>.</w:t>
      </w:r>
      <w:r w:rsidRPr="00CE442E">
        <w:rPr>
          <w:b/>
          <w:sz w:val="24"/>
          <w:szCs w:val="24"/>
          <w:lang w:val="ro-RO"/>
        </w:rPr>
        <w:t>10</w:t>
      </w:r>
      <w:r w:rsidRPr="00CE442E">
        <w:rPr>
          <w:b/>
          <w:sz w:val="24"/>
          <w:szCs w:val="24"/>
        </w:rPr>
        <w:t xml:space="preserve">.2020 – </w:t>
      </w:r>
      <w:r w:rsidRPr="00CE442E">
        <w:rPr>
          <w:b/>
          <w:sz w:val="24"/>
          <w:szCs w:val="24"/>
          <w:lang w:val="ro-RO"/>
        </w:rPr>
        <w:t>06</w:t>
      </w:r>
      <w:r w:rsidRPr="00CE442E">
        <w:rPr>
          <w:b/>
          <w:sz w:val="24"/>
          <w:szCs w:val="24"/>
        </w:rPr>
        <w:t>.</w:t>
      </w:r>
      <w:r w:rsidRPr="00CE442E">
        <w:rPr>
          <w:b/>
          <w:sz w:val="24"/>
          <w:szCs w:val="24"/>
          <w:lang w:val="ro-RO"/>
        </w:rPr>
        <w:t>1</w:t>
      </w:r>
      <w:r w:rsidRPr="00CE442E">
        <w:rPr>
          <w:b/>
          <w:sz w:val="24"/>
          <w:szCs w:val="24"/>
        </w:rPr>
        <w:t>1.2020</w:t>
      </w:r>
    </w:p>
    <w:p w:rsidR="007A2281" w:rsidRPr="009E4A3B" w:rsidRDefault="007A2281" w:rsidP="007A2281">
      <w:pPr>
        <w:jc w:val="center"/>
        <w:rPr>
          <w:b/>
          <w:sz w:val="28"/>
          <w:szCs w:val="28"/>
          <w:lang w:val="en-US"/>
        </w:rPr>
      </w:pPr>
    </w:p>
    <w:tbl>
      <w:tblPr>
        <w:tblW w:w="850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73"/>
        <w:gridCol w:w="3685"/>
      </w:tblGrid>
      <w:tr w:rsidR="007A2281" w:rsidRPr="009E4A3B" w:rsidTr="00CE442E">
        <w:trPr>
          <w:trHeight w:val="49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Course (on-line)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Typodonts</w:t>
            </w:r>
          </w:p>
        </w:tc>
      </w:tr>
      <w:tr w:rsidR="007A2281" w:rsidRPr="009E4A3B" w:rsidTr="00CE442E">
        <w:trPr>
          <w:trHeight w:val="34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CE442E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3</w:t>
            </w:r>
          </w:p>
        </w:tc>
      </w:tr>
      <w:tr w:rsidR="007A2281" w:rsidRPr="009E4A3B" w:rsidTr="00CE442E">
        <w:trPr>
          <w:trHeight w:val="48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left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D1901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29.10.2020 – 06.11.2020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8.00-9.30</w:t>
            </w:r>
          </w:p>
          <w:p w:rsidR="007A2281" w:rsidRPr="00CE442E" w:rsidRDefault="007A2281" w:rsidP="007A2281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Mostovei Andrei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29.10.2020 – 06.11.2020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10.00-13.00</w:t>
            </w:r>
          </w:p>
          <w:p w:rsidR="007A2281" w:rsidRPr="00CE442E" w:rsidRDefault="007A2281" w:rsidP="007A2281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Slabari Eugen</w:t>
            </w:r>
          </w:p>
        </w:tc>
      </w:tr>
      <w:tr w:rsidR="007A2281" w:rsidRPr="009E4A3B" w:rsidTr="00CE442E">
        <w:trPr>
          <w:trHeight w:val="51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left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D1902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29.10.2020 – 06.11.2020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8.00-9.30</w:t>
            </w:r>
          </w:p>
          <w:p w:rsidR="007A2281" w:rsidRPr="00CE442E" w:rsidRDefault="007A2281" w:rsidP="007A2281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Mostovei Andrei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29.10.2020 – 06.11.2020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10.00-13.00</w:t>
            </w:r>
          </w:p>
          <w:p w:rsidR="007A2281" w:rsidRPr="00CE442E" w:rsidRDefault="007A2281" w:rsidP="007A2281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Ghețiu Alexandru</w:t>
            </w:r>
          </w:p>
        </w:tc>
      </w:tr>
      <w:tr w:rsidR="007A2281" w:rsidRPr="009E4A3B" w:rsidTr="00CE442E">
        <w:trPr>
          <w:trHeight w:val="475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left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D1903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29.10.2020 – 06.11.2020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8.00-9.30</w:t>
            </w:r>
          </w:p>
          <w:p w:rsidR="007A2281" w:rsidRPr="00CE442E" w:rsidRDefault="007A2281" w:rsidP="007A2281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Mostovei Andrei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7A2281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29.10.2020 – 06.11.2020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10.00-13.00</w:t>
            </w:r>
          </w:p>
          <w:p w:rsidR="007A2281" w:rsidRPr="00CE442E" w:rsidRDefault="007A2281" w:rsidP="007A2281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Zgîrcea Adrian</w:t>
            </w:r>
          </w:p>
        </w:tc>
      </w:tr>
    </w:tbl>
    <w:p w:rsidR="007A2281" w:rsidRDefault="007A2281" w:rsidP="007A2281">
      <w:pPr>
        <w:jc w:val="center"/>
        <w:rPr>
          <w:lang w:val="en-US"/>
        </w:rPr>
      </w:pPr>
    </w:p>
    <w:p w:rsidR="007A2281" w:rsidRPr="009E4A3B" w:rsidRDefault="007A2281" w:rsidP="007A2281">
      <w:pPr>
        <w:jc w:val="center"/>
        <w:rPr>
          <w:lang w:val="en-US"/>
        </w:rPr>
      </w:pPr>
    </w:p>
    <w:p w:rsidR="007A2281" w:rsidRPr="00CE442E" w:rsidRDefault="007A2281" w:rsidP="007A2281">
      <w:pPr>
        <w:jc w:val="center"/>
        <w:rPr>
          <w:b/>
          <w:color w:val="FF0000"/>
          <w:sz w:val="28"/>
          <w:szCs w:val="28"/>
          <w:lang w:val="en-US"/>
        </w:rPr>
      </w:pPr>
      <w:r w:rsidRPr="00CE442E">
        <w:rPr>
          <w:b/>
          <w:color w:val="FF0000"/>
          <w:sz w:val="28"/>
          <w:szCs w:val="28"/>
          <w:lang w:val="en-US"/>
        </w:rPr>
        <w:t>Lectures and seminars for students of I-st year IDP</w:t>
      </w:r>
    </w:p>
    <w:p w:rsidR="007A2281" w:rsidRPr="00CE442E" w:rsidRDefault="007A2281" w:rsidP="007A2281">
      <w:pPr>
        <w:jc w:val="center"/>
        <w:rPr>
          <w:b/>
          <w:i/>
          <w:color w:val="FF0000"/>
          <w:sz w:val="28"/>
          <w:szCs w:val="28"/>
          <w:u w:val="single"/>
          <w:lang w:val="en-US"/>
        </w:rPr>
      </w:pPr>
      <w:proofErr w:type="gramStart"/>
      <w:r w:rsidRPr="00CE442E">
        <w:rPr>
          <w:b/>
          <w:i/>
          <w:color w:val="FF0000"/>
          <w:sz w:val="28"/>
          <w:szCs w:val="28"/>
          <w:u w:val="single"/>
          <w:lang w:val="en-US"/>
        </w:rPr>
        <w:t>2</w:t>
      </w:r>
      <w:r w:rsidRPr="00CE442E">
        <w:rPr>
          <w:b/>
          <w:i/>
          <w:color w:val="FF0000"/>
          <w:sz w:val="28"/>
          <w:szCs w:val="28"/>
          <w:u w:val="single"/>
          <w:vertAlign w:val="superscript"/>
          <w:lang w:val="en-US"/>
        </w:rPr>
        <w:t>nd</w:t>
      </w:r>
      <w:r w:rsidRPr="00CE442E">
        <w:rPr>
          <w:b/>
          <w:i/>
          <w:color w:val="FF0000"/>
          <w:sz w:val="28"/>
          <w:szCs w:val="28"/>
          <w:u w:val="single"/>
          <w:lang w:val="en-US"/>
        </w:rPr>
        <w:t xml:space="preserve">  semester</w:t>
      </w:r>
      <w:proofErr w:type="gramEnd"/>
    </w:p>
    <w:p w:rsidR="00CE442E" w:rsidRPr="00CE442E" w:rsidRDefault="00CE442E" w:rsidP="007A2281">
      <w:pPr>
        <w:jc w:val="center"/>
        <w:rPr>
          <w:b/>
          <w:i/>
          <w:sz w:val="18"/>
          <w:szCs w:val="18"/>
          <w:u w:val="single"/>
          <w:lang w:val="en-US"/>
        </w:rPr>
      </w:pPr>
    </w:p>
    <w:p w:rsidR="007A2281" w:rsidRPr="00CE442E" w:rsidRDefault="007A2281" w:rsidP="007A228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CE442E">
        <w:rPr>
          <w:b/>
          <w:sz w:val="24"/>
          <w:szCs w:val="24"/>
          <w:lang w:val="en-US"/>
        </w:rPr>
        <w:t xml:space="preserve">Oral diagnosis and treatment planning  </w:t>
      </w:r>
    </w:p>
    <w:p w:rsidR="007A2281" w:rsidRPr="00CE442E" w:rsidRDefault="007A2281" w:rsidP="007A2281">
      <w:pPr>
        <w:pStyle w:val="ListParagraph"/>
        <w:jc w:val="both"/>
        <w:rPr>
          <w:b/>
          <w:sz w:val="24"/>
          <w:szCs w:val="24"/>
          <w:lang w:val="en-US"/>
        </w:rPr>
      </w:pPr>
      <w:r w:rsidRPr="00CE442E">
        <w:rPr>
          <w:b/>
          <w:sz w:val="24"/>
          <w:szCs w:val="24"/>
          <w:lang w:val="en-US"/>
        </w:rPr>
        <w:t>11.09.2020 – 14.09.2020 – (on-line course) – Mostovei Andrei</w:t>
      </w:r>
    </w:p>
    <w:p w:rsidR="007A2281" w:rsidRPr="00CE442E" w:rsidRDefault="007A2281" w:rsidP="007A2281">
      <w:pPr>
        <w:pStyle w:val="ListParagraph"/>
        <w:jc w:val="both"/>
        <w:rPr>
          <w:b/>
          <w:sz w:val="16"/>
          <w:szCs w:val="16"/>
          <w:lang w:val="en-US"/>
        </w:rPr>
      </w:pPr>
    </w:p>
    <w:p w:rsidR="007A2281" w:rsidRPr="00CE442E" w:rsidRDefault="007A2281" w:rsidP="007A228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CE442E">
        <w:rPr>
          <w:b/>
          <w:sz w:val="24"/>
          <w:szCs w:val="24"/>
          <w:lang w:val="en-US"/>
        </w:rPr>
        <w:t xml:space="preserve"> Oral radiology  </w:t>
      </w:r>
    </w:p>
    <w:p w:rsidR="007A2281" w:rsidRPr="00CE442E" w:rsidRDefault="007A2281" w:rsidP="007A2281">
      <w:pPr>
        <w:pStyle w:val="ListParagraph"/>
        <w:jc w:val="both"/>
        <w:rPr>
          <w:b/>
          <w:sz w:val="24"/>
          <w:szCs w:val="24"/>
          <w:lang w:val="en-US"/>
        </w:rPr>
      </w:pPr>
      <w:r w:rsidRPr="00CE442E">
        <w:rPr>
          <w:b/>
          <w:sz w:val="24"/>
          <w:szCs w:val="24"/>
          <w:lang w:val="en-US"/>
        </w:rPr>
        <w:t>15.09.2020 – 23.09.2020 – (on-line course) – Suharschi Ilie</w:t>
      </w:r>
    </w:p>
    <w:p w:rsidR="007A2281" w:rsidRPr="00CE442E" w:rsidRDefault="007A2281" w:rsidP="007A2281">
      <w:pPr>
        <w:jc w:val="both"/>
        <w:rPr>
          <w:b/>
          <w:sz w:val="16"/>
          <w:szCs w:val="16"/>
          <w:lang w:val="en-US"/>
        </w:rPr>
      </w:pPr>
    </w:p>
    <w:p w:rsidR="007A2281" w:rsidRPr="00CE442E" w:rsidRDefault="007A2281" w:rsidP="007A228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CE442E">
        <w:rPr>
          <w:b/>
          <w:sz w:val="24"/>
          <w:szCs w:val="24"/>
          <w:lang w:val="en-US"/>
        </w:rPr>
        <w:t xml:space="preserve">Oral Implantology  </w:t>
      </w:r>
      <w:r w:rsidR="00CE442E" w:rsidRPr="00CE442E">
        <w:rPr>
          <w:b/>
          <w:sz w:val="24"/>
          <w:szCs w:val="24"/>
          <w:lang w:val="en-US"/>
        </w:rPr>
        <w:t>24</w:t>
      </w:r>
      <w:r w:rsidRPr="00CE442E">
        <w:rPr>
          <w:b/>
          <w:sz w:val="24"/>
          <w:szCs w:val="24"/>
          <w:lang w:val="en-US"/>
        </w:rPr>
        <w:t xml:space="preserve">.09.2020 – </w:t>
      </w:r>
      <w:r w:rsidR="00CE442E" w:rsidRPr="00CE442E">
        <w:rPr>
          <w:b/>
          <w:sz w:val="24"/>
          <w:szCs w:val="24"/>
          <w:lang w:val="en-US"/>
        </w:rPr>
        <w:t>02</w:t>
      </w:r>
      <w:r w:rsidRPr="00CE442E">
        <w:rPr>
          <w:b/>
          <w:sz w:val="24"/>
          <w:szCs w:val="24"/>
          <w:lang w:val="en-US"/>
        </w:rPr>
        <w:t>.</w:t>
      </w:r>
      <w:r w:rsidR="00CE442E" w:rsidRPr="00CE442E">
        <w:rPr>
          <w:b/>
          <w:sz w:val="24"/>
          <w:szCs w:val="24"/>
          <w:lang w:val="en-US"/>
        </w:rPr>
        <w:t>10</w:t>
      </w:r>
      <w:r w:rsidRPr="00CE442E">
        <w:rPr>
          <w:b/>
          <w:sz w:val="24"/>
          <w:szCs w:val="24"/>
          <w:lang w:val="en-US"/>
        </w:rPr>
        <w:t xml:space="preserve">.2020 </w:t>
      </w:r>
    </w:p>
    <w:p w:rsidR="007A2281" w:rsidRPr="00CE442E" w:rsidRDefault="007A2281" w:rsidP="007A2281">
      <w:pPr>
        <w:pStyle w:val="ListParagraph"/>
        <w:jc w:val="both"/>
        <w:rPr>
          <w:b/>
          <w:sz w:val="16"/>
          <w:szCs w:val="16"/>
          <w:lang w:val="en-US"/>
        </w:rPr>
      </w:pPr>
    </w:p>
    <w:tbl>
      <w:tblPr>
        <w:tblW w:w="850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73"/>
        <w:gridCol w:w="3685"/>
      </w:tblGrid>
      <w:tr w:rsidR="007A2281" w:rsidRPr="00CE442E" w:rsidTr="00CE442E">
        <w:trPr>
          <w:trHeight w:val="49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Course (on-line)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CE442E">
              <w:rPr>
                <w:b/>
                <w:sz w:val="24"/>
                <w:szCs w:val="24"/>
              </w:rPr>
              <w:t>Typodonts</w:t>
            </w:r>
          </w:p>
        </w:tc>
      </w:tr>
      <w:tr w:rsidR="007A2281" w:rsidRPr="00CE442E" w:rsidTr="00CE442E">
        <w:trPr>
          <w:trHeight w:val="34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CE442E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3</w:t>
            </w:r>
          </w:p>
        </w:tc>
      </w:tr>
      <w:tr w:rsidR="007A2281" w:rsidRPr="00CE442E" w:rsidTr="00CE442E">
        <w:trPr>
          <w:trHeight w:val="48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CE442E">
            <w:pPr>
              <w:pStyle w:val="BodyText"/>
              <w:jc w:val="left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D1</w:t>
            </w:r>
            <w:r w:rsidR="00CE442E" w:rsidRPr="00CE442E">
              <w:rPr>
                <w:sz w:val="24"/>
                <w:szCs w:val="24"/>
              </w:rPr>
              <w:t>8</w:t>
            </w:r>
            <w:r w:rsidRPr="00CE442E">
              <w:rPr>
                <w:sz w:val="24"/>
                <w:szCs w:val="24"/>
              </w:rPr>
              <w:t>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2E" w:rsidRDefault="00CE442E" w:rsidP="00B7727D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CE442E">
              <w:rPr>
                <w:b/>
                <w:sz w:val="24"/>
                <w:szCs w:val="24"/>
                <w:lang w:val="en-US"/>
              </w:rPr>
              <w:t xml:space="preserve">24.09.2020 – 02.10.2020 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8.00-9.30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Mostovei Andrei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2E" w:rsidRDefault="00CE442E" w:rsidP="00CE442E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CE442E">
              <w:rPr>
                <w:b/>
                <w:sz w:val="24"/>
                <w:szCs w:val="24"/>
                <w:lang w:val="en-US"/>
              </w:rPr>
              <w:t xml:space="preserve">24.09.2020 – 02.10.2020 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10.00-13.00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Slabari Eugen</w:t>
            </w:r>
          </w:p>
        </w:tc>
      </w:tr>
      <w:tr w:rsidR="007A2281" w:rsidRPr="00CE442E" w:rsidTr="00CE442E">
        <w:trPr>
          <w:trHeight w:val="51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CE442E" w:rsidRDefault="007A2281" w:rsidP="00CE442E">
            <w:pPr>
              <w:pStyle w:val="BodyText"/>
              <w:jc w:val="left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D1</w:t>
            </w:r>
            <w:r w:rsidR="00CE442E" w:rsidRPr="00CE442E">
              <w:rPr>
                <w:sz w:val="24"/>
                <w:szCs w:val="24"/>
              </w:rPr>
              <w:t>8</w:t>
            </w:r>
            <w:r w:rsidRPr="00CE442E">
              <w:rPr>
                <w:sz w:val="24"/>
                <w:szCs w:val="24"/>
              </w:rPr>
              <w:t>02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CE442E" w:rsidRDefault="00CE442E" w:rsidP="00CE442E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CE442E">
              <w:rPr>
                <w:b/>
                <w:sz w:val="24"/>
                <w:szCs w:val="24"/>
                <w:lang w:val="en-US"/>
              </w:rPr>
              <w:t xml:space="preserve">24.09.2020 – 02.10.2020 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8.00-9.30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Mostovei Andrei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E" w:rsidRDefault="00CE442E" w:rsidP="00CE442E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CE442E">
              <w:rPr>
                <w:b/>
                <w:sz w:val="24"/>
                <w:szCs w:val="24"/>
                <w:lang w:val="en-US"/>
              </w:rPr>
              <w:t xml:space="preserve">24.09.2020 – 02.10.2020 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10.00-13.00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Ghețiu Alexandru</w:t>
            </w:r>
          </w:p>
        </w:tc>
      </w:tr>
      <w:tr w:rsidR="007A2281" w:rsidRPr="00CE442E" w:rsidTr="00CE442E">
        <w:trPr>
          <w:trHeight w:val="475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A2281" w:rsidRPr="00CE442E" w:rsidRDefault="007A2281" w:rsidP="00CE442E">
            <w:pPr>
              <w:pStyle w:val="BodyText"/>
              <w:jc w:val="left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D1</w:t>
            </w:r>
            <w:r w:rsidR="00CE442E" w:rsidRPr="00CE442E">
              <w:rPr>
                <w:sz w:val="24"/>
                <w:szCs w:val="24"/>
              </w:rPr>
              <w:t>8</w:t>
            </w:r>
            <w:r w:rsidRPr="00CE442E">
              <w:rPr>
                <w:sz w:val="24"/>
                <w:szCs w:val="24"/>
              </w:rPr>
              <w:t>03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CE442E" w:rsidRDefault="00CE442E" w:rsidP="00CE442E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CE442E">
              <w:rPr>
                <w:b/>
                <w:sz w:val="24"/>
                <w:szCs w:val="24"/>
                <w:lang w:val="en-US"/>
              </w:rPr>
              <w:t xml:space="preserve">24.09.2020 – 02.10.2020 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8.00-9.30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Mostovei Andrei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2E" w:rsidRDefault="00CE442E" w:rsidP="00CE442E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CE442E">
              <w:rPr>
                <w:b/>
                <w:sz w:val="24"/>
                <w:szCs w:val="24"/>
                <w:lang w:val="en-US"/>
              </w:rPr>
              <w:t xml:space="preserve">24.09.2020 – 02.10.2020 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10.00-13.00</w:t>
            </w:r>
          </w:p>
          <w:p w:rsidR="007A2281" w:rsidRPr="00CE442E" w:rsidRDefault="007A2281" w:rsidP="00B7727D">
            <w:pPr>
              <w:pStyle w:val="BodyText"/>
              <w:jc w:val="center"/>
              <w:rPr>
                <w:sz w:val="24"/>
                <w:szCs w:val="24"/>
              </w:rPr>
            </w:pPr>
            <w:r w:rsidRPr="00CE442E">
              <w:rPr>
                <w:sz w:val="24"/>
                <w:szCs w:val="24"/>
              </w:rPr>
              <w:t>Zgîrcea Adrian</w:t>
            </w:r>
          </w:p>
        </w:tc>
      </w:tr>
    </w:tbl>
    <w:p w:rsidR="007452B6" w:rsidRPr="007A2281" w:rsidRDefault="007452B6">
      <w:pPr>
        <w:rPr>
          <w:lang w:val="en-US"/>
        </w:rPr>
      </w:pPr>
    </w:p>
    <w:sectPr w:rsidR="007452B6" w:rsidRPr="007A2281" w:rsidSect="004C0DD6">
      <w:headerReference w:type="default" r:id="rId5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6577"/>
      <w:gridCol w:w="936"/>
      <w:gridCol w:w="1093"/>
    </w:tblGrid>
    <w:tr w:rsidR="00796462" w:rsidRPr="00F12AC3" w:rsidTr="004C0DD6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96462" w:rsidRDefault="007911E3" w:rsidP="004C0DD6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796462" w:rsidRPr="00F12AC3" w:rsidRDefault="007911E3" w:rsidP="004C0DD6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796462" w:rsidRPr="00F12AC3" w:rsidRDefault="007911E3" w:rsidP="004C0DD6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796462" w:rsidRPr="00F12AC3" w:rsidTr="004C0DD6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796462" w:rsidRDefault="007911E3" w:rsidP="004C0DD6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796462" w:rsidRPr="00F12AC3" w:rsidTr="004C0DD6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6462" w:rsidRDefault="007911E3" w:rsidP="004C0DD6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6462" w:rsidRPr="00F12AC3" w:rsidRDefault="007911E3" w:rsidP="004C0DD6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796462" w:rsidRPr="00F12AC3" w:rsidRDefault="007911E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EBC"/>
    <w:multiLevelType w:val="hybridMultilevel"/>
    <w:tmpl w:val="3F1E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31430"/>
    <w:multiLevelType w:val="hybridMultilevel"/>
    <w:tmpl w:val="3F1E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7A2281"/>
    <w:rsid w:val="007452B6"/>
    <w:rsid w:val="007911E3"/>
    <w:rsid w:val="007A2281"/>
    <w:rsid w:val="00CE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A2281"/>
    <w:pPr>
      <w:keepNext/>
      <w:jc w:val="right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28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A2281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A228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7A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A2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7A228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7A228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7A2281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7A2281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7A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2020-08-28T11:41:00Z</dcterms:created>
  <dcterms:modified xsi:type="dcterms:W3CDTF">2020-08-28T11:55:00Z</dcterms:modified>
</cp:coreProperties>
</file>